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B5E9" w14:textId="77777777" w:rsidR="00E51196" w:rsidRPr="003F01AC" w:rsidRDefault="00E51196" w:rsidP="00BB7570">
      <w:pPr>
        <w:pStyle w:val="berschrift9"/>
        <w:numPr>
          <w:ilvl w:val="0"/>
          <w:numId w:val="7"/>
        </w:numPr>
        <w:rPr>
          <w:lang w:val="en-GB"/>
        </w:rPr>
      </w:pPr>
      <w:bookmarkStart w:id="0" w:name="_Toc444597987"/>
      <w:bookmarkStart w:id="1" w:name="_Toc444598013"/>
      <w:bookmarkStart w:id="2" w:name="_Toc457572160"/>
      <w:bookmarkStart w:id="3" w:name="_Toc468618290"/>
      <w:bookmarkStart w:id="4" w:name="_Toc469661409"/>
      <w:bookmarkStart w:id="5" w:name="_Toc469661435"/>
      <w:r w:rsidRPr="003F01AC">
        <w:rPr>
          <w:lang w:val="en-GB"/>
        </w:rPr>
        <w:t>Bla</w:t>
      </w:r>
      <w:bookmarkStart w:id="6" w:name="_GoBack"/>
      <w:bookmarkEnd w:id="6"/>
      <w:r w:rsidRPr="003F01AC">
        <w:rPr>
          <w:lang w:val="en-GB"/>
        </w:rPr>
        <w:t>nk forms, questionnaires for new systems</w:t>
      </w:r>
      <w:bookmarkEnd w:id="0"/>
      <w:bookmarkEnd w:id="1"/>
      <w:bookmarkEnd w:id="2"/>
      <w:bookmarkEnd w:id="3"/>
      <w:bookmarkEnd w:id="4"/>
      <w:bookmarkEnd w:id="5"/>
    </w:p>
    <w:p w14:paraId="431D5DC6" w14:textId="77777777" w:rsidR="00E51196" w:rsidRPr="003F01AC" w:rsidRDefault="00E51196" w:rsidP="00E51196">
      <w:pPr>
        <w:rPr>
          <w:rFonts w:cs="Georgia"/>
          <w:lang w:val="en-GB"/>
        </w:rPr>
      </w:pPr>
      <w:bookmarkStart w:id="7" w:name="OLE_LINK14"/>
      <w:bookmarkStart w:id="8" w:name="OLE_LINK16"/>
      <w:r w:rsidRPr="003F01AC">
        <w:rPr>
          <w:lang w:val="en-GB"/>
        </w:rPr>
        <w:t xml:space="preserve">This annex is split into: </w:t>
      </w:r>
    </w:p>
    <w:p w14:paraId="58A33C43" w14:textId="17DBE396" w:rsidR="00E51196" w:rsidRPr="003F01AC" w:rsidRDefault="00E51196" w:rsidP="00BB7570">
      <w:pPr>
        <w:pStyle w:val="AufzhlungBulletpointTabelle"/>
        <w:numPr>
          <w:ilvl w:val="0"/>
          <w:numId w:val="4"/>
        </w:numPr>
        <w:ind w:left="426"/>
        <w:rPr>
          <w:lang w:val="en-GB"/>
        </w:rPr>
      </w:pPr>
      <w:r w:rsidRPr="003F01AC">
        <w:rPr>
          <w:lang w:val="en-GB"/>
        </w:rPr>
        <w:fldChar w:fldCharType="begin"/>
      </w:r>
      <w:r w:rsidRPr="003F01AC">
        <w:rPr>
          <w:lang w:val="en-GB"/>
        </w:rPr>
        <w:instrText xml:space="preserve"> REF _Ref436061457 \r \h </w:instrText>
      </w:r>
      <w:r w:rsidRPr="003F01AC">
        <w:rPr>
          <w:lang w:val="en-GB"/>
        </w:rPr>
      </w:r>
      <w:r w:rsidRPr="003F01AC">
        <w:rPr>
          <w:lang w:val="en-GB"/>
        </w:rPr>
        <w:fldChar w:fldCharType="separate"/>
      </w:r>
      <w:r w:rsidR="008C02BB">
        <w:rPr>
          <w:lang w:val="en-GB"/>
        </w:rPr>
        <w:t>C.1</w:t>
      </w:r>
      <w:r w:rsidRPr="003F01AC">
        <w:rPr>
          <w:lang w:val="en-GB"/>
        </w:rPr>
        <w:fldChar w:fldCharType="end"/>
      </w:r>
      <w:r w:rsidRPr="003F01AC">
        <w:rPr>
          <w:lang w:val="en-GB"/>
        </w:rPr>
        <w:t xml:space="preserve"> (Part A): The operator questionnaire and</w:t>
      </w:r>
    </w:p>
    <w:bookmarkEnd w:id="7"/>
    <w:bookmarkEnd w:id="8"/>
    <w:p w14:paraId="094BAD2F" w14:textId="55EFC8AB" w:rsidR="00E51196" w:rsidRPr="003F01AC" w:rsidRDefault="00E51196" w:rsidP="00BB7570">
      <w:pPr>
        <w:pStyle w:val="AufzhlungBulletpointTabelle"/>
        <w:numPr>
          <w:ilvl w:val="0"/>
          <w:numId w:val="4"/>
        </w:numPr>
        <w:ind w:left="426"/>
        <w:rPr>
          <w:rFonts w:cs="Georgia"/>
          <w:lang w:val="en-GB"/>
        </w:rPr>
      </w:pPr>
      <w:r w:rsidRPr="003F01AC">
        <w:rPr>
          <w:lang w:val="en-GB"/>
        </w:rPr>
        <w:fldChar w:fldCharType="begin"/>
      </w:r>
      <w:r w:rsidRPr="003F01AC">
        <w:rPr>
          <w:lang w:val="en-GB"/>
        </w:rPr>
        <w:instrText xml:space="preserve"> REF _Ref436061471 \r \h </w:instrText>
      </w:r>
      <w:r w:rsidRPr="003F01AC">
        <w:rPr>
          <w:lang w:val="en-GB"/>
        </w:rPr>
      </w:r>
      <w:r w:rsidRPr="003F01AC">
        <w:rPr>
          <w:lang w:val="en-GB"/>
        </w:rPr>
        <w:fldChar w:fldCharType="separate"/>
      </w:r>
      <w:r w:rsidR="008C02BB">
        <w:rPr>
          <w:lang w:val="en-GB"/>
        </w:rPr>
        <w:t>C.2</w:t>
      </w:r>
      <w:r w:rsidRPr="003F01AC">
        <w:rPr>
          <w:lang w:val="en-GB"/>
        </w:rPr>
        <w:fldChar w:fldCharType="end"/>
      </w:r>
      <w:r w:rsidRPr="003F01AC">
        <w:rPr>
          <w:lang w:val="en-GB"/>
        </w:rPr>
        <w:t xml:space="preserve"> (Part B): The grid operator questionnaire.</w:t>
      </w:r>
    </w:p>
    <w:p w14:paraId="373FAB8F" w14:textId="77777777" w:rsidR="00E51196" w:rsidRPr="003F01AC" w:rsidRDefault="00E51196" w:rsidP="00BB7570">
      <w:pPr>
        <w:pStyle w:val="berschrift4-Anhang"/>
        <w:numPr>
          <w:ilvl w:val="1"/>
          <w:numId w:val="7"/>
        </w:numPr>
        <w:rPr>
          <w:lang w:val="en-GB"/>
        </w:rPr>
      </w:pPr>
      <w:bookmarkStart w:id="9" w:name="_Toc283555137"/>
      <w:bookmarkStart w:id="10" w:name="_Toc355180253"/>
      <w:bookmarkStart w:id="11" w:name="_Ref436061457"/>
      <w:bookmarkStart w:id="12" w:name="_Toc444598014"/>
      <w:bookmarkStart w:id="13" w:name="_Toc457572161"/>
      <w:bookmarkStart w:id="14" w:name="_Toc469661436"/>
      <w:r w:rsidRPr="003F01AC">
        <w:rPr>
          <w:lang w:val="en-GB"/>
        </w:rPr>
        <w:t>Part A: Operator questionnaire for the system certificate</w:t>
      </w:r>
      <w:bookmarkEnd w:id="9"/>
      <w:bookmarkEnd w:id="10"/>
      <w:bookmarkEnd w:id="11"/>
      <w:bookmarkEnd w:id="12"/>
      <w:bookmarkEnd w:id="13"/>
      <w:bookmarkEnd w:id="14"/>
    </w:p>
    <w:p w14:paraId="20A54B5E" w14:textId="77777777" w:rsidR="00E51196" w:rsidRPr="003F01AC" w:rsidRDefault="00E51196" w:rsidP="0004553D">
      <w:pPr>
        <w:pStyle w:val="Flietext"/>
        <w:rPr>
          <w:rFonts w:cs="Georgia"/>
          <w:lang w:val="en-GB"/>
        </w:rPr>
      </w:pPr>
      <w:r w:rsidRPr="003F01AC">
        <w:rPr>
          <w:lang w:val="en-GB"/>
        </w:rPr>
        <w:t>See BDEW MV guideline, Annex F.1.</w:t>
      </w:r>
    </w:p>
    <w:p w14:paraId="00491464" w14:textId="77777777" w:rsidR="00E51196" w:rsidRPr="003F01AC" w:rsidRDefault="00E51196" w:rsidP="0004553D">
      <w:pPr>
        <w:pStyle w:val="Flietext"/>
        <w:rPr>
          <w:rFonts w:cs="Georgia"/>
          <w:lang w:val="en-GB"/>
        </w:rPr>
      </w:pPr>
      <w:r w:rsidRPr="003F01AC">
        <w:rPr>
          <w:lang w:val="en-GB"/>
        </w:rPr>
        <w:t>See TCC High-Voltage, Annexes E.1, E.4 and E.6.</w:t>
      </w:r>
    </w:p>
    <w:p w14:paraId="0E9FFF7F" w14:textId="77777777" w:rsidR="00E51196" w:rsidRPr="003F01AC" w:rsidRDefault="00E51196" w:rsidP="0004553D">
      <w:pPr>
        <w:pStyle w:val="Flietext"/>
        <w:rPr>
          <w:rFonts w:cs="Georgia"/>
          <w:lang w:val="en-GB"/>
        </w:rPr>
      </w:pPr>
      <w:r w:rsidRPr="003F01AC">
        <w:rPr>
          <w:lang w:val="en-GB"/>
        </w:rPr>
        <w:t>Part A and the extract from the test report 'Power quality' in accordance with TG 3 must be handed over to the grid operator as requested by Part B.</w:t>
      </w:r>
    </w:p>
    <w:p w14:paraId="2B196356" w14:textId="77777777" w:rsidR="00E51196" w:rsidRPr="003F01AC" w:rsidRDefault="00E51196" w:rsidP="0004553D">
      <w:pPr>
        <w:pStyle w:val="Flietext"/>
        <w:rPr>
          <w:rFonts w:cs="Georgia"/>
          <w:lang w:val="en-GB"/>
        </w:rPr>
      </w:pPr>
      <w:r w:rsidRPr="003F01AC">
        <w:rPr>
          <w:lang w:val="en-GB"/>
        </w:rPr>
        <w:t>The table below should also be filled out.</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96"/>
        <w:gridCol w:w="805"/>
        <w:gridCol w:w="850"/>
        <w:gridCol w:w="822"/>
        <w:gridCol w:w="1247"/>
        <w:gridCol w:w="993"/>
        <w:gridCol w:w="1020"/>
        <w:gridCol w:w="738"/>
        <w:gridCol w:w="680"/>
      </w:tblGrid>
      <w:tr w:rsidR="0004553D" w:rsidRPr="00C5495C" w14:paraId="4E6B7DE4" w14:textId="77777777" w:rsidTr="0004553D">
        <w:trPr>
          <w:trHeight w:val="698"/>
        </w:trPr>
        <w:tc>
          <w:tcPr>
            <w:tcW w:w="817" w:type="dxa"/>
            <w:shd w:val="clear" w:color="auto" w:fill="D9D9D9"/>
            <w:vAlign w:val="center"/>
          </w:tcPr>
          <w:p w14:paraId="0804A4EE" w14:textId="77777777" w:rsidR="0004553D" w:rsidRPr="003F01AC" w:rsidRDefault="0004553D" w:rsidP="00E51196">
            <w:pPr>
              <w:spacing w:before="100" w:beforeAutospacing="1" w:after="100" w:afterAutospacing="1"/>
              <w:jc w:val="center"/>
              <w:rPr>
                <w:rFonts w:cs="Georgia"/>
                <w:b/>
                <w:sz w:val="14"/>
                <w:szCs w:val="16"/>
                <w:lang w:val="en-GB"/>
              </w:rPr>
            </w:pPr>
            <w:r w:rsidRPr="003F01AC">
              <w:rPr>
                <w:b/>
                <w:sz w:val="14"/>
                <w:lang w:val="en-GB"/>
              </w:rPr>
              <w:t>No.</w:t>
            </w:r>
          </w:p>
        </w:tc>
        <w:tc>
          <w:tcPr>
            <w:tcW w:w="896" w:type="dxa"/>
            <w:shd w:val="clear" w:color="auto" w:fill="D9D9D9"/>
            <w:vAlign w:val="center"/>
          </w:tcPr>
          <w:p w14:paraId="3537FD7A" w14:textId="77777777" w:rsidR="0004553D" w:rsidRPr="003F01AC" w:rsidRDefault="0004553D" w:rsidP="00E51196">
            <w:pPr>
              <w:jc w:val="center"/>
              <w:rPr>
                <w:rFonts w:cs="Georgia"/>
                <w:sz w:val="14"/>
                <w:szCs w:val="16"/>
                <w:lang w:val="en-GB"/>
              </w:rPr>
            </w:pPr>
            <w:r w:rsidRPr="003F01AC">
              <w:rPr>
                <w:b/>
                <w:sz w:val="14"/>
                <w:lang w:val="en-GB"/>
              </w:rPr>
              <w:t>Manufacturer</w:t>
            </w:r>
          </w:p>
        </w:tc>
        <w:tc>
          <w:tcPr>
            <w:tcW w:w="805" w:type="dxa"/>
            <w:shd w:val="clear" w:color="auto" w:fill="D9D9D9"/>
            <w:vAlign w:val="center"/>
          </w:tcPr>
          <w:p w14:paraId="400401F2" w14:textId="77777777" w:rsidR="0004553D" w:rsidRPr="003F01AC" w:rsidRDefault="0004553D" w:rsidP="00E51196">
            <w:pPr>
              <w:jc w:val="center"/>
              <w:rPr>
                <w:rFonts w:cs="Georgia"/>
                <w:sz w:val="14"/>
                <w:szCs w:val="16"/>
                <w:lang w:val="en-GB"/>
              </w:rPr>
            </w:pPr>
            <w:r w:rsidRPr="003F01AC">
              <w:rPr>
                <w:b/>
                <w:sz w:val="14"/>
                <w:lang w:val="en-GB"/>
              </w:rPr>
              <w:t>Type name</w:t>
            </w:r>
          </w:p>
        </w:tc>
        <w:tc>
          <w:tcPr>
            <w:tcW w:w="850" w:type="dxa"/>
            <w:shd w:val="clear" w:color="auto" w:fill="D9D9D9"/>
            <w:vAlign w:val="center"/>
          </w:tcPr>
          <w:p w14:paraId="74CB6578" w14:textId="77777777" w:rsidR="0004553D" w:rsidRPr="003F01AC" w:rsidRDefault="0004553D" w:rsidP="00E51196">
            <w:pPr>
              <w:jc w:val="center"/>
              <w:rPr>
                <w:rFonts w:cs="Georgia"/>
                <w:sz w:val="14"/>
                <w:szCs w:val="16"/>
                <w:lang w:val="en-GB"/>
              </w:rPr>
            </w:pPr>
            <w:r w:rsidRPr="003F01AC">
              <w:rPr>
                <w:b/>
                <w:sz w:val="14"/>
                <w:lang w:val="en-GB"/>
              </w:rPr>
              <w:t>Rated power</w:t>
            </w:r>
            <w:r w:rsidRPr="003F01AC">
              <w:rPr>
                <w:lang w:val="en-GB"/>
              </w:rPr>
              <w:br/>
            </w:r>
            <w:r w:rsidRPr="003F01AC">
              <w:rPr>
                <w:b/>
                <w:sz w:val="14"/>
                <w:lang w:val="en-GB"/>
              </w:rPr>
              <w:t>in kW</w:t>
            </w:r>
          </w:p>
        </w:tc>
        <w:tc>
          <w:tcPr>
            <w:tcW w:w="822" w:type="dxa"/>
            <w:shd w:val="clear" w:color="auto" w:fill="D9D9D9"/>
          </w:tcPr>
          <w:p w14:paraId="0F672318" w14:textId="77777777" w:rsidR="0004553D" w:rsidRPr="0004553D" w:rsidRDefault="0004553D" w:rsidP="00E51196">
            <w:pPr>
              <w:jc w:val="center"/>
              <w:rPr>
                <w:b/>
                <w:sz w:val="14"/>
                <w:lang w:val="en-GB"/>
              </w:rPr>
            </w:pPr>
          </w:p>
        </w:tc>
        <w:tc>
          <w:tcPr>
            <w:tcW w:w="1247" w:type="dxa"/>
            <w:shd w:val="clear" w:color="auto" w:fill="D9D9D9"/>
          </w:tcPr>
          <w:p w14:paraId="3A00B484" w14:textId="1E110E87" w:rsidR="0004553D" w:rsidRPr="003F01AC" w:rsidRDefault="0004553D" w:rsidP="00E51196">
            <w:pPr>
              <w:jc w:val="center"/>
              <w:rPr>
                <w:rFonts w:cs="Georgia"/>
                <w:b/>
                <w:sz w:val="14"/>
                <w:szCs w:val="16"/>
                <w:lang w:val="en-GB"/>
              </w:rPr>
            </w:pPr>
            <w:r w:rsidRPr="003F01AC">
              <w:rPr>
                <w:b/>
                <w:sz w:val="14"/>
                <w:lang w:val="en-GB"/>
              </w:rPr>
              <w:t>Commissioning date for existing systems at the GCP</w:t>
            </w:r>
          </w:p>
        </w:tc>
        <w:tc>
          <w:tcPr>
            <w:tcW w:w="993" w:type="dxa"/>
            <w:shd w:val="clear" w:color="auto" w:fill="D9D9D9"/>
            <w:vAlign w:val="center"/>
          </w:tcPr>
          <w:p w14:paraId="4819F29C" w14:textId="77777777" w:rsidR="0004553D" w:rsidRPr="003F01AC" w:rsidRDefault="0004553D" w:rsidP="00E51196">
            <w:pPr>
              <w:jc w:val="center"/>
              <w:rPr>
                <w:rFonts w:cs="Georgia"/>
                <w:sz w:val="14"/>
                <w:szCs w:val="16"/>
                <w:lang w:val="en-GB"/>
              </w:rPr>
            </w:pPr>
            <w:r w:rsidRPr="003F01AC">
              <w:rPr>
                <w:b/>
                <w:sz w:val="14"/>
                <w:lang w:val="en-GB"/>
              </w:rPr>
              <w:t xml:space="preserve">Planned </w:t>
            </w:r>
            <w:r w:rsidRPr="003F01AC">
              <w:rPr>
                <w:lang w:val="en-GB"/>
              </w:rPr>
              <w:br/>
            </w:r>
            <w:r w:rsidRPr="003F01AC">
              <w:rPr>
                <w:b/>
                <w:sz w:val="14"/>
                <w:lang w:val="en-GB"/>
              </w:rPr>
              <w:t>commissioning date</w:t>
            </w:r>
          </w:p>
        </w:tc>
        <w:tc>
          <w:tcPr>
            <w:tcW w:w="1020" w:type="dxa"/>
            <w:shd w:val="clear" w:color="auto" w:fill="D9D9D9"/>
            <w:vAlign w:val="center"/>
          </w:tcPr>
          <w:p w14:paraId="267D2F87" w14:textId="77777777" w:rsidR="0004553D" w:rsidRPr="003F01AC" w:rsidRDefault="0004553D" w:rsidP="00E51196">
            <w:pPr>
              <w:jc w:val="center"/>
              <w:rPr>
                <w:rFonts w:cs="Georgia"/>
                <w:sz w:val="14"/>
                <w:szCs w:val="16"/>
                <w:lang w:val="en-GB"/>
              </w:rPr>
            </w:pPr>
            <w:r w:rsidRPr="003F01AC">
              <w:rPr>
                <w:b/>
                <w:sz w:val="14"/>
                <w:lang w:val="en-GB"/>
              </w:rPr>
              <w:t>Project ID / serial number</w:t>
            </w:r>
          </w:p>
        </w:tc>
        <w:tc>
          <w:tcPr>
            <w:tcW w:w="738" w:type="dxa"/>
            <w:vMerge w:val="restart"/>
            <w:textDirection w:val="tbRl"/>
            <w:vAlign w:val="center"/>
          </w:tcPr>
          <w:p w14:paraId="2B951441" w14:textId="77777777" w:rsidR="0004553D" w:rsidRPr="003F01AC" w:rsidRDefault="0004553D" w:rsidP="00E51196">
            <w:pPr>
              <w:ind w:left="113" w:right="113"/>
              <w:jc w:val="center"/>
              <w:rPr>
                <w:rFonts w:cs="Georgia"/>
                <w:sz w:val="14"/>
                <w:szCs w:val="16"/>
                <w:lang w:val="en-GB"/>
              </w:rPr>
            </w:pPr>
            <w:r w:rsidRPr="003F01AC">
              <w:rPr>
                <w:b/>
                <w:sz w:val="14"/>
                <w:lang w:val="en-GB"/>
              </w:rPr>
              <w:t xml:space="preserve">List of the constituent PGUs in the PGS </w:t>
            </w:r>
            <w:r w:rsidRPr="003F01AC">
              <w:rPr>
                <w:sz w:val="14"/>
                <w:lang w:val="en-GB"/>
              </w:rPr>
              <w:t>(all the PGUs in the PGS of the applicant; existing system PGUs are to be marked with a (*)).</w:t>
            </w:r>
          </w:p>
        </w:tc>
        <w:tc>
          <w:tcPr>
            <w:tcW w:w="680" w:type="dxa"/>
            <w:vMerge w:val="restart"/>
            <w:textDirection w:val="tbRl"/>
            <w:vAlign w:val="center"/>
          </w:tcPr>
          <w:p w14:paraId="1136BCA9" w14:textId="77777777" w:rsidR="0004553D" w:rsidRPr="003F01AC" w:rsidRDefault="0004553D" w:rsidP="00E51196">
            <w:pPr>
              <w:spacing w:before="60" w:line="300" w:lineRule="atLeast"/>
              <w:jc w:val="center"/>
              <w:rPr>
                <w:rFonts w:cs="Georgia"/>
                <w:b/>
                <w:sz w:val="14"/>
                <w:szCs w:val="16"/>
                <w:lang w:val="en-GB"/>
              </w:rPr>
            </w:pPr>
            <w:r w:rsidRPr="003F01AC">
              <w:rPr>
                <w:b/>
                <w:sz w:val="14"/>
                <w:lang w:val="en-GB"/>
              </w:rPr>
              <w:t>Data questionnaire for WT operators</w:t>
            </w:r>
          </w:p>
          <w:p w14:paraId="7BF057F6" w14:textId="77777777" w:rsidR="0004553D" w:rsidRPr="003F01AC" w:rsidRDefault="0004553D" w:rsidP="00E51196">
            <w:pPr>
              <w:ind w:left="113" w:right="113"/>
              <w:jc w:val="center"/>
              <w:rPr>
                <w:rFonts w:cs="Georgia"/>
                <w:sz w:val="14"/>
                <w:szCs w:val="16"/>
                <w:lang w:val="en-GB"/>
              </w:rPr>
            </w:pPr>
            <w:r w:rsidRPr="003F01AC">
              <w:rPr>
                <w:sz w:val="14"/>
                <w:lang w:val="en-GB"/>
              </w:rPr>
              <w:t>TO BE COMPLETED AFTER THE FIRST TABLE, PART A</w:t>
            </w:r>
          </w:p>
        </w:tc>
      </w:tr>
      <w:tr w:rsidR="0004553D" w:rsidRPr="0004553D" w14:paraId="25CF9D1C" w14:textId="77777777" w:rsidTr="0004553D">
        <w:trPr>
          <w:trHeight w:hRule="exact" w:val="703"/>
        </w:trPr>
        <w:tc>
          <w:tcPr>
            <w:tcW w:w="817" w:type="dxa"/>
            <w:shd w:val="clear" w:color="auto" w:fill="D9D9D9"/>
            <w:vAlign w:val="center"/>
          </w:tcPr>
          <w:p w14:paraId="0CC961AF" w14:textId="77777777" w:rsidR="0004553D" w:rsidRPr="003F01AC" w:rsidRDefault="0004553D" w:rsidP="0004553D">
            <w:pPr>
              <w:spacing w:before="100" w:beforeAutospacing="1" w:after="100" w:afterAutospacing="1"/>
              <w:ind w:left="-142" w:right="-109"/>
              <w:jc w:val="center"/>
              <w:rPr>
                <w:rFonts w:cs="Georgia"/>
                <w:b/>
                <w:sz w:val="16"/>
                <w:szCs w:val="16"/>
                <w:lang w:val="en-GB"/>
              </w:rPr>
            </w:pPr>
            <w:r w:rsidRPr="003F01AC">
              <w:rPr>
                <w:sz w:val="16"/>
                <w:lang w:val="en-GB"/>
              </w:rPr>
              <w:t>Example</w:t>
            </w:r>
          </w:p>
        </w:tc>
        <w:tc>
          <w:tcPr>
            <w:tcW w:w="896" w:type="dxa"/>
            <w:shd w:val="clear" w:color="auto" w:fill="F2F2F2"/>
            <w:vAlign w:val="center"/>
          </w:tcPr>
          <w:p w14:paraId="24B51F7D" w14:textId="77777777" w:rsidR="0004553D" w:rsidRPr="003F01AC" w:rsidRDefault="0004553D" w:rsidP="00E51196">
            <w:pPr>
              <w:jc w:val="center"/>
              <w:rPr>
                <w:rFonts w:cs="Georgia"/>
                <w:sz w:val="14"/>
                <w:szCs w:val="16"/>
                <w:lang w:val="en-GB"/>
              </w:rPr>
            </w:pPr>
            <w:r w:rsidRPr="003F01AC">
              <w:rPr>
                <w:sz w:val="14"/>
                <w:lang w:val="en-GB"/>
              </w:rPr>
              <w:t>XYZ</w:t>
            </w:r>
          </w:p>
        </w:tc>
        <w:tc>
          <w:tcPr>
            <w:tcW w:w="805" w:type="dxa"/>
            <w:shd w:val="clear" w:color="auto" w:fill="F2F2F2"/>
            <w:vAlign w:val="center"/>
          </w:tcPr>
          <w:p w14:paraId="5385B8A1" w14:textId="77777777" w:rsidR="0004553D" w:rsidRPr="003F01AC" w:rsidRDefault="0004553D" w:rsidP="00E51196">
            <w:pPr>
              <w:jc w:val="center"/>
              <w:rPr>
                <w:rFonts w:cs="Georgia"/>
                <w:sz w:val="14"/>
                <w:szCs w:val="16"/>
                <w:lang w:val="en-GB"/>
              </w:rPr>
            </w:pPr>
            <w:r w:rsidRPr="003F01AC">
              <w:rPr>
                <w:sz w:val="14"/>
                <w:lang w:val="en-GB"/>
              </w:rPr>
              <w:t>ABCxxxxx</w:t>
            </w:r>
          </w:p>
        </w:tc>
        <w:tc>
          <w:tcPr>
            <w:tcW w:w="850" w:type="dxa"/>
            <w:shd w:val="clear" w:color="auto" w:fill="F2F2F2"/>
            <w:vAlign w:val="center"/>
          </w:tcPr>
          <w:p w14:paraId="4C08D77F" w14:textId="77777777" w:rsidR="0004553D" w:rsidRPr="003F01AC" w:rsidRDefault="0004553D" w:rsidP="00E51196">
            <w:pPr>
              <w:jc w:val="center"/>
              <w:rPr>
                <w:rFonts w:cs="Georgia"/>
                <w:sz w:val="14"/>
                <w:szCs w:val="16"/>
                <w:lang w:val="en-GB"/>
              </w:rPr>
            </w:pPr>
            <w:r w:rsidRPr="003F01AC">
              <w:rPr>
                <w:sz w:val="14"/>
                <w:lang w:val="en-GB"/>
              </w:rPr>
              <w:t>2000</w:t>
            </w:r>
          </w:p>
        </w:tc>
        <w:tc>
          <w:tcPr>
            <w:tcW w:w="822" w:type="dxa"/>
            <w:shd w:val="clear" w:color="auto" w:fill="F2F2F2"/>
          </w:tcPr>
          <w:p w14:paraId="34810DB1" w14:textId="77777777" w:rsidR="0004553D" w:rsidRPr="0004553D" w:rsidRDefault="0004553D" w:rsidP="00E51196">
            <w:pPr>
              <w:jc w:val="center"/>
              <w:rPr>
                <w:sz w:val="14"/>
                <w:lang w:val="en-GB"/>
              </w:rPr>
            </w:pPr>
          </w:p>
        </w:tc>
        <w:tc>
          <w:tcPr>
            <w:tcW w:w="1247" w:type="dxa"/>
            <w:shd w:val="clear" w:color="auto" w:fill="F2F2F2"/>
            <w:vAlign w:val="center"/>
          </w:tcPr>
          <w:p w14:paraId="0A400945" w14:textId="02B9FF3A" w:rsidR="0004553D" w:rsidRPr="003F01AC" w:rsidRDefault="0004553D" w:rsidP="00E51196">
            <w:pPr>
              <w:jc w:val="center"/>
              <w:rPr>
                <w:rFonts w:cs="Georgia"/>
                <w:sz w:val="14"/>
                <w:szCs w:val="16"/>
                <w:lang w:val="en-GB"/>
              </w:rPr>
            </w:pPr>
            <w:r w:rsidRPr="003F01AC">
              <w:rPr>
                <w:sz w:val="14"/>
                <w:lang w:val="en-GB"/>
              </w:rPr>
              <w:t>1XXXX1*</w:t>
            </w:r>
          </w:p>
        </w:tc>
        <w:tc>
          <w:tcPr>
            <w:tcW w:w="993" w:type="dxa"/>
            <w:shd w:val="clear" w:color="auto" w:fill="F2F2F2"/>
            <w:vAlign w:val="center"/>
          </w:tcPr>
          <w:p w14:paraId="55B03F48" w14:textId="77777777" w:rsidR="0004553D" w:rsidRPr="003F01AC" w:rsidRDefault="0004553D" w:rsidP="00E51196">
            <w:pPr>
              <w:jc w:val="center"/>
              <w:rPr>
                <w:rFonts w:cs="Georgia"/>
                <w:sz w:val="14"/>
                <w:szCs w:val="16"/>
                <w:lang w:val="en-GB"/>
              </w:rPr>
            </w:pPr>
            <w:r w:rsidRPr="003F01AC">
              <w:rPr>
                <w:sz w:val="14"/>
                <w:lang w:val="en-GB"/>
              </w:rPr>
              <w:t>20/09/2013</w:t>
            </w:r>
          </w:p>
        </w:tc>
        <w:tc>
          <w:tcPr>
            <w:tcW w:w="1020" w:type="dxa"/>
            <w:shd w:val="clear" w:color="auto" w:fill="F2F2F2"/>
            <w:vAlign w:val="center"/>
          </w:tcPr>
          <w:p w14:paraId="6578953B" w14:textId="77777777" w:rsidR="0004553D" w:rsidRPr="003F01AC" w:rsidRDefault="0004553D" w:rsidP="00E51196">
            <w:pPr>
              <w:jc w:val="center"/>
              <w:rPr>
                <w:rFonts w:cs="Georgia"/>
                <w:sz w:val="14"/>
                <w:szCs w:val="16"/>
                <w:lang w:val="en-GB"/>
              </w:rPr>
            </w:pPr>
            <w:r w:rsidRPr="003F01AC">
              <w:rPr>
                <w:sz w:val="14"/>
                <w:lang w:val="en-GB"/>
              </w:rPr>
              <w:t>xxxxx1</w:t>
            </w:r>
          </w:p>
        </w:tc>
        <w:tc>
          <w:tcPr>
            <w:tcW w:w="738" w:type="dxa"/>
            <w:vMerge/>
          </w:tcPr>
          <w:p w14:paraId="5E01DDBC" w14:textId="77777777" w:rsidR="0004553D" w:rsidRPr="003F01AC" w:rsidRDefault="0004553D" w:rsidP="00E51196">
            <w:pPr>
              <w:rPr>
                <w:rFonts w:cs="Georgia"/>
                <w:sz w:val="16"/>
                <w:szCs w:val="16"/>
                <w:lang w:val="en-GB"/>
              </w:rPr>
            </w:pPr>
          </w:p>
        </w:tc>
        <w:tc>
          <w:tcPr>
            <w:tcW w:w="680" w:type="dxa"/>
            <w:vMerge/>
          </w:tcPr>
          <w:p w14:paraId="08A46552" w14:textId="77777777" w:rsidR="0004553D" w:rsidRPr="003F01AC" w:rsidRDefault="0004553D" w:rsidP="00E51196">
            <w:pPr>
              <w:rPr>
                <w:rFonts w:cs="Georgia"/>
                <w:sz w:val="16"/>
                <w:szCs w:val="16"/>
                <w:lang w:val="en-GB"/>
              </w:rPr>
            </w:pPr>
          </w:p>
        </w:tc>
      </w:tr>
      <w:tr w:rsidR="0004553D" w:rsidRPr="0004553D" w14:paraId="04B37224" w14:textId="77777777" w:rsidTr="0004553D">
        <w:trPr>
          <w:trHeight w:hRule="exact" w:val="465"/>
        </w:trPr>
        <w:tc>
          <w:tcPr>
            <w:tcW w:w="817" w:type="dxa"/>
            <w:shd w:val="clear" w:color="auto" w:fill="D9D9D9"/>
            <w:vAlign w:val="center"/>
          </w:tcPr>
          <w:p w14:paraId="28CAF5FE" w14:textId="77777777" w:rsidR="0004553D" w:rsidRPr="003F01AC" w:rsidRDefault="0004553D" w:rsidP="00E51196">
            <w:pPr>
              <w:jc w:val="center"/>
              <w:rPr>
                <w:rFonts w:cs="Georgia"/>
                <w:b/>
                <w:sz w:val="14"/>
                <w:szCs w:val="16"/>
                <w:lang w:val="en-GB"/>
              </w:rPr>
            </w:pPr>
            <w:r w:rsidRPr="003F01AC">
              <w:rPr>
                <w:b/>
                <w:sz w:val="14"/>
                <w:lang w:val="en-GB"/>
              </w:rPr>
              <w:t>1</w:t>
            </w:r>
          </w:p>
        </w:tc>
        <w:tc>
          <w:tcPr>
            <w:tcW w:w="896" w:type="dxa"/>
            <w:vAlign w:val="center"/>
          </w:tcPr>
          <w:p w14:paraId="0D4BDB4E" w14:textId="77777777" w:rsidR="0004553D" w:rsidRPr="003F01AC" w:rsidRDefault="0004553D" w:rsidP="00E51196">
            <w:pPr>
              <w:rPr>
                <w:rFonts w:cs="Georgia"/>
                <w:sz w:val="16"/>
                <w:szCs w:val="16"/>
                <w:lang w:val="en-GB"/>
              </w:rPr>
            </w:pPr>
          </w:p>
        </w:tc>
        <w:tc>
          <w:tcPr>
            <w:tcW w:w="805" w:type="dxa"/>
            <w:vAlign w:val="center"/>
          </w:tcPr>
          <w:p w14:paraId="3229047F" w14:textId="77777777" w:rsidR="0004553D" w:rsidRPr="003F01AC" w:rsidRDefault="0004553D" w:rsidP="00E51196">
            <w:pPr>
              <w:rPr>
                <w:rFonts w:cs="Georgia"/>
                <w:sz w:val="16"/>
                <w:szCs w:val="16"/>
                <w:lang w:val="en-GB"/>
              </w:rPr>
            </w:pPr>
          </w:p>
        </w:tc>
        <w:tc>
          <w:tcPr>
            <w:tcW w:w="850" w:type="dxa"/>
            <w:vAlign w:val="center"/>
          </w:tcPr>
          <w:p w14:paraId="6A9E48B6" w14:textId="77777777" w:rsidR="0004553D" w:rsidRPr="003F01AC" w:rsidRDefault="0004553D" w:rsidP="00E51196">
            <w:pPr>
              <w:rPr>
                <w:rFonts w:cs="Georgia"/>
                <w:sz w:val="16"/>
                <w:szCs w:val="16"/>
                <w:lang w:val="en-GB"/>
              </w:rPr>
            </w:pPr>
          </w:p>
        </w:tc>
        <w:tc>
          <w:tcPr>
            <w:tcW w:w="822" w:type="dxa"/>
          </w:tcPr>
          <w:p w14:paraId="01B7D7D6" w14:textId="77777777" w:rsidR="0004553D" w:rsidRPr="0004553D" w:rsidRDefault="0004553D" w:rsidP="00E51196">
            <w:pPr>
              <w:jc w:val="center"/>
              <w:rPr>
                <w:rFonts w:cs="Georgia"/>
                <w:sz w:val="16"/>
                <w:szCs w:val="16"/>
                <w:lang w:val="en-GB"/>
              </w:rPr>
            </w:pPr>
          </w:p>
        </w:tc>
        <w:tc>
          <w:tcPr>
            <w:tcW w:w="1247" w:type="dxa"/>
            <w:vAlign w:val="center"/>
          </w:tcPr>
          <w:p w14:paraId="55586062" w14:textId="55F70CEE" w:rsidR="0004553D" w:rsidRPr="003F01AC" w:rsidRDefault="0004553D" w:rsidP="00E51196">
            <w:pPr>
              <w:jc w:val="center"/>
              <w:rPr>
                <w:rFonts w:cs="Georgia"/>
                <w:sz w:val="16"/>
                <w:szCs w:val="16"/>
                <w:lang w:val="en-GB"/>
              </w:rPr>
            </w:pPr>
          </w:p>
        </w:tc>
        <w:tc>
          <w:tcPr>
            <w:tcW w:w="993" w:type="dxa"/>
            <w:vAlign w:val="center"/>
          </w:tcPr>
          <w:p w14:paraId="3A766984" w14:textId="77777777" w:rsidR="0004553D" w:rsidRPr="003F01AC" w:rsidRDefault="0004553D" w:rsidP="00E51196">
            <w:pPr>
              <w:rPr>
                <w:rFonts w:cs="Georgia"/>
                <w:sz w:val="16"/>
                <w:szCs w:val="16"/>
                <w:lang w:val="en-GB"/>
              </w:rPr>
            </w:pPr>
          </w:p>
        </w:tc>
        <w:tc>
          <w:tcPr>
            <w:tcW w:w="1020" w:type="dxa"/>
            <w:vAlign w:val="center"/>
          </w:tcPr>
          <w:p w14:paraId="6BBAC597" w14:textId="77777777" w:rsidR="0004553D" w:rsidRPr="003F01AC" w:rsidRDefault="0004553D" w:rsidP="00E51196">
            <w:pPr>
              <w:rPr>
                <w:rFonts w:cs="Georgia"/>
                <w:sz w:val="16"/>
                <w:szCs w:val="16"/>
                <w:lang w:val="en-GB"/>
              </w:rPr>
            </w:pPr>
          </w:p>
        </w:tc>
        <w:tc>
          <w:tcPr>
            <w:tcW w:w="738" w:type="dxa"/>
            <w:vMerge/>
          </w:tcPr>
          <w:p w14:paraId="773B2D7C" w14:textId="77777777" w:rsidR="0004553D" w:rsidRPr="003F01AC" w:rsidRDefault="0004553D" w:rsidP="00E51196">
            <w:pPr>
              <w:rPr>
                <w:rFonts w:cs="Georgia"/>
                <w:sz w:val="16"/>
                <w:szCs w:val="16"/>
                <w:lang w:val="en-GB"/>
              </w:rPr>
            </w:pPr>
          </w:p>
        </w:tc>
        <w:tc>
          <w:tcPr>
            <w:tcW w:w="680" w:type="dxa"/>
            <w:vMerge/>
          </w:tcPr>
          <w:p w14:paraId="344CE329" w14:textId="77777777" w:rsidR="0004553D" w:rsidRPr="003F01AC" w:rsidRDefault="0004553D" w:rsidP="00E51196">
            <w:pPr>
              <w:rPr>
                <w:rFonts w:cs="Georgia"/>
                <w:sz w:val="16"/>
                <w:szCs w:val="16"/>
                <w:lang w:val="en-GB"/>
              </w:rPr>
            </w:pPr>
          </w:p>
        </w:tc>
      </w:tr>
      <w:tr w:rsidR="0004553D" w:rsidRPr="0004553D" w14:paraId="600F0593" w14:textId="77777777" w:rsidTr="0004553D">
        <w:trPr>
          <w:trHeight w:hRule="exact" w:val="465"/>
        </w:trPr>
        <w:tc>
          <w:tcPr>
            <w:tcW w:w="817" w:type="dxa"/>
            <w:shd w:val="clear" w:color="auto" w:fill="D9D9D9"/>
            <w:vAlign w:val="center"/>
          </w:tcPr>
          <w:p w14:paraId="732E852C" w14:textId="77777777" w:rsidR="0004553D" w:rsidRPr="003F01AC" w:rsidRDefault="0004553D" w:rsidP="00E51196">
            <w:pPr>
              <w:jc w:val="center"/>
              <w:rPr>
                <w:rFonts w:cs="Georgia"/>
                <w:b/>
                <w:sz w:val="14"/>
                <w:szCs w:val="16"/>
                <w:lang w:val="en-GB"/>
              </w:rPr>
            </w:pPr>
            <w:r w:rsidRPr="003F01AC">
              <w:rPr>
                <w:b/>
                <w:sz w:val="14"/>
                <w:lang w:val="en-GB"/>
              </w:rPr>
              <w:t>2</w:t>
            </w:r>
          </w:p>
        </w:tc>
        <w:tc>
          <w:tcPr>
            <w:tcW w:w="896" w:type="dxa"/>
            <w:vAlign w:val="center"/>
          </w:tcPr>
          <w:p w14:paraId="5AB7EEBB" w14:textId="77777777" w:rsidR="0004553D" w:rsidRPr="003F01AC" w:rsidRDefault="0004553D" w:rsidP="00E51196">
            <w:pPr>
              <w:rPr>
                <w:rFonts w:cs="Georgia"/>
                <w:sz w:val="16"/>
                <w:szCs w:val="16"/>
                <w:lang w:val="en-GB"/>
              </w:rPr>
            </w:pPr>
          </w:p>
        </w:tc>
        <w:tc>
          <w:tcPr>
            <w:tcW w:w="805" w:type="dxa"/>
            <w:vAlign w:val="center"/>
          </w:tcPr>
          <w:p w14:paraId="5D4E5E9D" w14:textId="77777777" w:rsidR="0004553D" w:rsidRPr="003F01AC" w:rsidRDefault="0004553D" w:rsidP="00E51196">
            <w:pPr>
              <w:rPr>
                <w:rFonts w:cs="Georgia"/>
                <w:sz w:val="16"/>
                <w:szCs w:val="16"/>
                <w:lang w:val="en-GB"/>
              </w:rPr>
            </w:pPr>
          </w:p>
        </w:tc>
        <w:tc>
          <w:tcPr>
            <w:tcW w:w="850" w:type="dxa"/>
            <w:vAlign w:val="center"/>
          </w:tcPr>
          <w:p w14:paraId="22908F58" w14:textId="77777777" w:rsidR="0004553D" w:rsidRPr="003F01AC" w:rsidRDefault="0004553D" w:rsidP="00E51196">
            <w:pPr>
              <w:rPr>
                <w:rFonts w:cs="Georgia"/>
                <w:sz w:val="16"/>
                <w:szCs w:val="16"/>
                <w:lang w:val="en-GB"/>
              </w:rPr>
            </w:pPr>
          </w:p>
        </w:tc>
        <w:tc>
          <w:tcPr>
            <w:tcW w:w="822" w:type="dxa"/>
          </w:tcPr>
          <w:p w14:paraId="1D2AC4B1" w14:textId="77777777" w:rsidR="0004553D" w:rsidRPr="0004553D" w:rsidRDefault="0004553D" w:rsidP="00E51196">
            <w:pPr>
              <w:jc w:val="center"/>
              <w:rPr>
                <w:rFonts w:cs="Georgia"/>
                <w:sz w:val="16"/>
                <w:szCs w:val="16"/>
                <w:lang w:val="en-GB"/>
              </w:rPr>
            </w:pPr>
          </w:p>
        </w:tc>
        <w:tc>
          <w:tcPr>
            <w:tcW w:w="1247" w:type="dxa"/>
            <w:vAlign w:val="center"/>
          </w:tcPr>
          <w:p w14:paraId="1ED7E26F" w14:textId="04DFEA43" w:rsidR="0004553D" w:rsidRPr="003F01AC" w:rsidRDefault="0004553D" w:rsidP="00E51196">
            <w:pPr>
              <w:jc w:val="center"/>
              <w:rPr>
                <w:rFonts w:cs="Georgia"/>
                <w:sz w:val="16"/>
                <w:szCs w:val="16"/>
                <w:lang w:val="en-GB"/>
              </w:rPr>
            </w:pPr>
          </w:p>
        </w:tc>
        <w:tc>
          <w:tcPr>
            <w:tcW w:w="993" w:type="dxa"/>
            <w:vAlign w:val="center"/>
          </w:tcPr>
          <w:p w14:paraId="5B169064" w14:textId="77777777" w:rsidR="0004553D" w:rsidRPr="003F01AC" w:rsidRDefault="0004553D" w:rsidP="00E51196">
            <w:pPr>
              <w:rPr>
                <w:rFonts w:cs="Georgia"/>
                <w:sz w:val="16"/>
                <w:szCs w:val="16"/>
                <w:lang w:val="en-GB"/>
              </w:rPr>
            </w:pPr>
          </w:p>
        </w:tc>
        <w:tc>
          <w:tcPr>
            <w:tcW w:w="1020" w:type="dxa"/>
            <w:vAlign w:val="center"/>
          </w:tcPr>
          <w:p w14:paraId="0BAE44E4" w14:textId="77777777" w:rsidR="0004553D" w:rsidRPr="003F01AC" w:rsidRDefault="0004553D" w:rsidP="00E51196">
            <w:pPr>
              <w:rPr>
                <w:rFonts w:cs="Georgia"/>
                <w:sz w:val="16"/>
                <w:szCs w:val="16"/>
                <w:lang w:val="en-GB"/>
              </w:rPr>
            </w:pPr>
          </w:p>
        </w:tc>
        <w:tc>
          <w:tcPr>
            <w:tcW w:w="738" w:type="dxa"/>
            <w:vMerge/>
          </w:tcPr>
          <w:p w14:paraId="37959C45" w14:textId="77777777" w:rsidR="0004553D" w:rsidRPr="003F01AC" w:rsidRDefault="0004553D" w:rsidP="00E51196">
            <w:pPr>
              <w:rPr>
                <w:rFonts w:cs="Georgia"/>
                <w:sz w:val="16"/>
                <w:szCs w:val="16"/>
                <w:lang w:val="en-GB"/>
              </w:rPr>
            </w:pPr>
          </w:p>
        </w:tc>
        <w:tc>
          <w:tcPr>
            <w:tcW w:w="680" w:type="dxa"/>
            <w:vMerge/>
          </w:tcPr>
          <w:p w14:paraId="0198DAD0" w14:textId="77777777" w:rsidR="0004553D" w:rsidRPr="003F01AC" w:rsidRDefault="0004553D" w:rsidP="00E51196">
            <w:pPr>
              <w:rPr>
                <w:rFonts w:cs="Georgia"/>
                <w:sz w:val="16"/>
                <w:szCs w:val="16"/>
                <w:lang w:val="en-GB"/>
              </w:rPr>
            </w:pPr>
          </w:p>
        </w:tc>
      </w:tr>
      <w:tr w:rsidR="0004553D" w:rsidRPr="0004553D" w14:paraId="75C2EB10" w14:textId="77777777" w:rsidTr="0004553D">
        <w:trPr>
          <w:trHeight w:hRule="exact" w:val="465"/>
        </w:trPr>
        <w:tc>
          <w:tcPr>
            <w:tcW w:w="817" w:type="dxa"/>
            <w:shd w:val="clear" w:color="auto" w:fill="D9D9D9"/>
            <w:vAlign w:val="center"/>
          </w:tcPr>
          <w:p w14:paraId="3B55B218" w14:textId="77777777" w:rsidR="0004553D" w:rsidRPr="003F01AC" w:rsidRDefault="0004553D" w:rsidP="00E51196">
            <w:pPr>
              <w:jc w:val="center"/>
              <w:rPr>
                <w:rFonts w:cs="Georgia"/>
                <w:b/>
                <w:sz w:val="14"/>
                <w:szCs w:val="16"/>
                <w:lang w:val="en-GB"/>
              </w:rPr>
            </w:pPr>
            <w:r w:rsidRPr="003F01AC">
              <w:rPr>
                <w:b/>
                <w:sz w:val="14"/>
                <w:lang w:val="en-GB"/>
              </w:rPr>
              <w:t>3</w:t>
            </w:r>
          </w:p>
        </w:tc>
        <w:tc>
          <w:tcPr>
            <w:tcW w:w="896" w:type="dxa"/>
            <w:vAlign w:val="center"/>
          </w:tcPr>
          <w:p w14:paraId="619E11EB" w14:textId="77777777" w:rsidR="0004553D" w:rsidRPr="003F01AC" w:rsidRDefault="0004553D" w:rsidP="00E51196">
            <w:pPr>
              <w:rPr>
                <w:rFonts w:cs="Georgia"/>
                <w:sz w:val="16"/>
                <w:szCs w:val="16"/>
                <w:lang w:val="en-GB"/>
              </w:rPr>
            </w:pPr>
          </w:p>
        </w:tc>
        <w:tc>
          <w:tcPr>
            <w:tcW w:w="805" w:type="dxa"/>
            <w:vAlign w:val="center"/>
          </w:tcPr>
          <w:p w14:paraId="08223DFD" w14:textId="77777777" w:rsidR="0004553D" w:rsidRPr="003F01AC" w:rsidRDefault="0004553D" w:rsidP="00E51196">
            <w:pPr>
              <w:rPr>
                <w:rFonts w:cs="Georgia"/>
                <w:sz w:val="16"/>
                <w:szCs w:val="16"/>
                <w:lang w:val="en-GB"/>
              </w:rPr>
            </w:pPr>
          </w:p>
        </w:tc>
        <w:tc>
          <w:tcPr>
            <w:tcW w:w="850" w:type="dxa"/>
            <w:vAlign w:val="center"/>
          </w:tcPr>
          <w:p w14:paraId="24B0CFAE" w14:textId="77777777" w:rsidR="0004553D" w:rsidRPr="003F01AC" w:rsidRDefault="0004553D" w:rsidP="00E51196">
            <w:pPr>
              <w:rPr>
                <w:rFonts w:cs="Georgia"/>
                <w:sz w:val="16"/>
                <w:szCs w:val="16"/>
                <w:lang w:val="en-GB"/>
              </w:rPr>
            </w:pPr>
          </w:p>
        </w:tc>
        <w:tc>
          <w:tcPr>
            <w:tcW w:w="822" w:type="dxa"/>
          </w:tcPr>
          <w:p w14:paraId="01447431" w14:textId="77777777" w:rsidR="0004553D" w:rsidRPr="0004553D" w:rsidRDefault="0004553D" w:rsidP="00E51196">
            <w:pPr>
              <w:jc w:val="center"/>
              <w:rPr>
                <w:rFonts w:cs="Georgia"/>
                <w:sz w:val="16"/>
                <w:szCs w:val="16"/>
                <w:lang w:val="en-GB"/>
              </w:rPr>
            </w:pPr>
          </w:p>
        </w:tc>
        <w:tc>
          <w:tcPr>
            <w:tcW w:w="1247" w:type="dxa"/>
            <w:vAlign w:val="center"/>
          </w:tcPr>
          <w:p w14:paraId="2E1C059A" w14:textId="0CC87530" w:rsidR="0004553D" w:rsidRPr="003F01AC" w:rsidRDefault="0004553D" w:rsidP="00E51196">
            <w:pPr>
              <w:jc w:val="center"/>
              <w:rPr>
                <w:rFonts w:cs="Georgia"/>
                <w:sz w:val="16"/>
                <w:szCs w:val="16"/>
                <w:lang w:val="en-GB"/>
              </w:rPr>
            </w:pPr>
          </w:p>
        </w:tc>
        <w:tc>
          <w:tcPr>
            <w:tcW w:w="993" w:type="dxa"/>
            <w:vAlign w:val="center"/>
          </w:tcPr>
          <w:p w14:paraId="040FB20D" w14:textId="77777777" w:rsidR="0004553D" w:rsidRPr="003F01AC" w:rsidRDefault="0004553D" w:rsidP="00E51196">
            <w:pPr>
              <w:rPr>
                <w:rFonts w:cs="Georgia"/>
                <w:sz w:val="16"/>
                <w:szCs w:val="16"/>
                <w:lang w:val="en-GB"/>
              </w:rPr>
            </w:pPr>
          </w:p>
        </w:tc>
        <w:tc>
          <w:tcPr>
            <w:tcW w:w="1020" w:type="dxa"/>
            <w:vAlign w:val="center"/>
          </w:tcPr>
          <w:p w14:paraId="692E4CAD" w14:textId="77777777" w:rsidR="0004553D" w:rsidRPr="003F01AC" w:rsidRDefault="0004553D" w:rsidP="00E51196">
            <w:pPr>
              <w:rPr>
                <w:rFonts w:cs="Georgia"/>
                <w:sz w:val="16"/>
                <w:szCs w:val="16"/>
                <w:lang w:val="en-GB"/>
              </w:rPr>
            </w:pPr>
          </w:p>
        </w:tc>
        <w:tc>
          <w:tcPr>
            <w:tcW w:w="738" w:type="dxa"/>
            <w:vMerge/>
          </w:tcPr>
          <w:p w14:paraId="30406C47" w14:textId="77777777" w:rsidR="0004553D" w:rsidRPr="003F01AC" w:rsidRDefault="0004553D" w:rsidP="00E51196">
            <w:pPr>
              <w:rPr>
                <w:rFonts w:cs="Georgia"/>
                <w:sz w:val="16"/>
                <w:szCs w:val="16"/>
                <w:lang w:val="en-GB"/>
              </w:rPr>
            </w:pPr>
          </w:p>
        </w:tc>
        <w:tc>
          <w:tcPr>
            <w:tcW w:w="680" w:type="dxa"/>
            <w:vMerge/>
          </w:tcPr>
          <w:p w14:paraId="3286BB0F" w14:textId="77777777" w:rsidR="0004553D" w:rsidRPr="003F01AC" w:rsidRDefault="0004553D" w:rsidP="00E51196">
            <w:pPr>
              <w:rPr>
                <w:rFonts w:cs="Georgia"/>
                <w:sz w:val="16"/>
                <w:szCs w:val="16"/>
                <w:lang w:val="en-GB"/>
              </w:rPr>
            </w:pPr>
          </w:p>
        </w:tc>
      </w:tr>
      <w:tr w:rsidR="0004553D" w:rsidRPr="0004553D" w14:paraId="5A5FD71A" w14:textId="77777777" w:rsidTr="0004553D">
        <w:trPr>
          <w:trHeight w:hRule="exact" w:val="465"/>
        </w:trPr>
        <w:tc>
          <w:tcPr>
            <w:tcW w:w="817" w:type="dxa"/>
            <w:shd w:val="clear" w:color="auto" w:fill="D9D9D9"/>
            <w:vAlign w:val="center"/>
          </w:tcPr>
          <w:p w14:paraId="51C0C2FE" w14:textId="77777777" w:rsidR="0004553D" w:rsidRPr="003F01AC" w:rsidRDefault="0004553D" w:rsidP="00E51196">
            <w:pPr>
              <w:jc w:val="center"/>
              <w:rPr>
                <w:rFonts w:cs="Georgia"/>
                <w:b/>
                <w:sz w:val="14"/>
                <w:szCs w:val="16"/>
                <w:lang w:val="en-GB"/>
              </w:rPr>
            </w:pPr>
            <w:r w:rsidRPr="003F01AC">
              <w:rPr>
                <w:b/>
                <w:sz w:val="14"/>
                <w:lang w:val="en-GB"/>
              </w:rPr>
              <w:t>4</w:t>
            </w:r>
          </w:p>
        </w:tc>
        <w:tc>
          <w:tcPr>
            <w:tcW w:w="896" w:type="dxa"/>
            <w:vAlign w:val="center"/>
          </w:tcPr>
          <w:p w14:paraId="6B055F9D" w14:textId="77777777" w:rsidR="0004553D" w:rsidRPr="003F01AC" w:rsidRDefault="0004553D" w:rsidP="00E51196">
            <w:pPr>
              <w:rPr>
                <w:rFonts w:cs="Georgia"/>
                <w:sz w:val="16"/>
                <w:szCs w:val="16"/>
                <w:lang w:val="en-GB"/>
              </w:rPr>
            </w:pPr>
          </w:p>
        </w:tc>
        <w:tc>
          <w:tcPr>
            <w:tcW w:w="805" w:type="dxa"/>
            <w:vAlign w:val="center"/>
          </w:tcPr>
          <w:p w14:paraId="483205F7" w14:textId="77777777" w:rsidR="0004553D" w:rsidRPr="003F01AC" w:rsidRDefault="0004553D" w:rsidP="00E51196">
            <w:pPr>
              <w:rPr>
                <w:rFonts w:cs="Georgia"/>
                <w:sz w:val="16"/>
                <w:szCs w:val="16"/>
                <w:lang w:val="en-GB"/>
              </w:rPr>
            </w:pPr>
          </w:p>
        </w:tc>
        <w:tc>
          <w:tcPr>
            <w:tcW w:w="850" w:type="dxa"/>
            <w:vAlign w:val="center"/>
          </w:tcPr>
          <w:p w14:paraId="421BBF5B" w14:textId="77777777" w:rsidR="0004553D" w:rsidRPr="003F01AC" w:rsidRDefault="0004553D" w:rsidP="00E51196">
            <w:pPr>
              <w:rPr>
                <w:rFonts w:cs="Georgia"/>
                <w:sz w:val="16"/>
                <w:szCs w:val="16"/>
                <w:lang w:val="en-GB"/>
              </w:rPr>
            </w:pPr>
          </w:p>
        </w:tc>
        <w:tc>
          <w:tcPr>
            <w:tcW w:w="822" w:type="dxa"/>
          </w:tcPr>
          <w:p w14:paraId="7EC21FC5" w14:textId="77777777" w:rsidR="0004553D" w:rsidRPr="0004553D" w:rsidRDefault="0004553D" w:rsidP="00E51196">
            <w:pPr>
              <w:jc w:val="center"/>
              <w:rPr>
                <w:rFonts w:cs="Georgia"/>
                <w:sz w:val="16"/>
                <w:szCs w:val="16"/>
                <w:lang w:val="en-GB"/>
              </w:rPr>
            </w:pPr>
          </w:p>
        </w:tc>
        <w:tc>
          <w:tcPr>
            <w:tcW w:w="1247" w:type="dxa"/>
            <w:vAlign w:val="center"/>
          </w:tcPr>
          <w:p w14:paraId="3D88CBBE" w14:textId="3A2A2B0B" w:rsidR="0004553D" w:rsidRPr="003F01AC" w:rsidRDefault="0004553D" w:rsidP="00E51196">
            <w:pPr>
              <w:jc w:val="center"/>
              <w:rPr>
                <w:rFonts w:cs="Georgia"/>
                <w:sz w:val="16"/>
                <w:szCs w:val="16"/>
                <w:lang w:val="en-GB"/>
              </w:rPr>
            </w:pPr>
          </w:p>
        </w:tc>
        <w:tc>
          <w:tcPr>
            <w:tcW w:w="993" w:type="dxa"/>
            <w:vAlign w:val="center"/>
          </w:tcPr>
          <w:p w14:paraId="43FD0F04" w14:textId="77777777" w:rsidR="0004553D" w:rsidRPr="003F01AC" w:rsidRDefault="0004553D" w:rsidP="00E51196">
            <w:pPr>
              <w:rPr>
                <w:rFonts w:cs="Georgia"/>
                <w:sz w:val="16"/>
                <w:szCs w:val="16"/>
                <w:lang w:val="en-GB"/>
              </w:rPr>
            </w:pPr>
          </w:p>
        </w:tc>
        <w:tc>
          <w:tcPr>
            <w:tcW w:w="1020" w:type="dxa"/>
            <w:vAlign w:val="center"/>
          </w:tcPr>
          <w:p w14:paraId="5E35E1DF" w14:textId="77777777" w:rsidR="0004553D" w:rsidRPr="003F01AC" w:rsidRDefault="0004553D" w:rsidP="00E51196">
            <w:pPr>
              <w:rPr>
                <w:rFonts w:cs="Georgia"/>
                <w:sz w:val="16"/>
                <w:szCs w:val="16"/>
                <w:lang w:val="en-GB"/>
              </w:rPr>
            </w:pPr>
          </w:p>
        </w:tc>
        <w:tc>
          <w:tcPr>
            <w:tcW w:w="738" w:type="dxa"/>
            <w:vMerge/>
          </w:tcPr>
          <w:p w14:paraId="5427048C" w14:textId="77777777" w:rsidR="0004553D" w:rsidRPr="003F01AC" w:rsidRDefault="0004553D" w:rsidP="00E51196">
            <w:pPr>
              <w:rPr>
                <w:rFonts w:cs="Georgia"/>
                <w:sz w:val="16"/>
                <w:szCs w:val="16"/>
                <w:lang w:val="en-GB"/>
              </w:rPr>
            </w:pPr>
          </w:p>
        </w:tc>
        <w:tc>
          <w:tcPr>
            <w:tcW w:w="680" w:type="dxa"/>
            <w:vMerge/>
          </w:tcPr>
          <w:p w14:paraId="77E65535" w14:textId="77777777" w:rsidR="0004553D" w:rsidRPr="003F01AC" w:rsidRDefault="0004553D" w:rsidP="00E51196">
            <w:pPr>
              <w:rPr>
                <w:rFonts w:cs="Georgia"/>
                <w:sz w:val="16"/>
                <w:szCs w:val="16"/>
                <w:lang w:val="en-GB"/>
              </w:rPr>
            </w:pPr>
          </w:p>
        </w:tc>
      </w:tr>
      <w:tr w:rsidR="0004553D" w:rsidRPr="0004553D" w14:paraId="1D7EC66D" w14:textId="77777777" w:rsidTr="0004553D">
        <w:trPr>
          <w:trHeight w:hRule="exact" w:val="465"/>
        </w:trPr>
        <w:tc>
          <w:tcPr>
            <w:tcW w:w="817" w:type="dxa"/>
            <w:shd w:val="clear" w:color="auto" w:fill="D9D9D9"/>
            <w:vAlign w:val="center"/>
          </w:tcPr>
          <w:p w14:paraId="29CBDC3C" w14:textId="77777777" w:rsidR="0004553D" w:rsidRPr="003F01AC" w:rsidRDefault="0004553D" w:rsidP="00E51196">
            <w:pPr>
              <w:jc w:val="center"/>
              <w:rPr>
                <w:rFonts w:cs="Georgia"/>
                <w:b/>
                <w:sz w:val="14"/>
                <w:szCs w:val="16"/>
                <w:lang w:val="en-GB"/>
              </w:rPr>
            </w:pPr>
            <w:r w:rsidRPr="003F01AC">
              <w:rPr>
                <w:b/>
                <w:sz w:val="14"/>
                <w:lang w:val="en-GB"/>
              </w:rPr>
              <w:t>5</w:t>
            </w:r>
          </w:p>
        </w:tc>
        <w:tc>
          <w:tcPr>
            <w:tcW w:w="896" w:type="dxa"/>
            <w:vAlign w:val="center"/>
          </w:tcPr>
          <w:p w14:paraId="0CCCB0D5" w14:textId="77777777" w:rsidR="0004553D" w:rsidRPr="003F01AC" w:rsidRDefault="0004553D" w:rsidP="00E51196">
            <w:pPr>
              <w:rPr>
                <w:rFonts w:cs="Georgia"/>
                <w:sz w:val="16"/>
                <w:szCs w:val="16"/>
                <w:lang w:val="en-GB"/>
              </w:rPr>
            </w:pPr>
          </w:p>
        </w:tc>
        <w:tc>
          <w:tcPr>
            <w:tcW w:w="805" w:type="dxa"/>
            <w:vAlign w:val="center"/>
          </w:tcPr>
          <w:p w14:paraId="23A89659" w14:textId="77777777" w:rsidR="0004553D" w:rsidRPr="003F01AC" w:rsidRDefault="0004553D" w:rsidP="00E51196">
            <w:pPr>
              <w:rPr>
                <w:rFonts w:cs="Georgia"/>
                <w:sz w:val="16"/>
                <w:szCs w:val="16"/>
                <w:lang w:val="en-GB"/>
              </w:rPr>
            </w:pPr>
          </w:p>
        </w:tc>
        <w:tc>
          <w:tcPr>
            <w:tcW w:w="850" w:type="dxa"/>
            <w:vAlign w:val="center"/>
          </w:tcPr>
          <w:p w14:paraId="159CAC4D" w14:textId="77777777" w:rsidR="0004553D" w:rsidRPr="003F01AC" w:rsidRDefault="0004553D" w:rsidP="00E51196">
            <w:pPr>
              <w:rPr>
                <w:rFonts w:cs="Georgia"/>
                <w:sz w:val="16"/>
                <w:szCs w:val="16"/>
                <w:lang w:val="en-GB"/>
              </w:rPr>
            </w:pPr>
          </w:p>
        </w:tc>
        <w:tc>
          <w:tcPr>
            <w:tcW w:w="822" w:type="dxa"/>
          </w:tcPr>
          <w:p w14:paraId="40D628D4" w14:textId="77777777" w:rsidR="0004553D" w:rsidRPr="0004553D" w:rsidRDefault="0004553D" w:rsidP="00E51196">
            <w:pPr>
              <w:jc w:val="center"/>
              <w:rPr>
                <w:rFonts w:cs="Georgia"/>
                <w:sz w:val="16"/>
                <w:szCs w:val="16"/>
                <w:lang w:val="en-GB"/>
              </w:rPr>
            </w:pPr>
          </w:p>
        </w:tc>
        <w:tc>
          <w:tcPr>
            <w:tcW w:w="1247" w:type="dxa"/>
            <w:vAlign w:val="center"/>
          </w:tcPr>
          <w:p w14:paraId="368AC2E4" w14:textId="7849C34C" w:rsidR="0004553D" w:rsidRPr="003F01AC" w:rsidRDefault="0004553D" w:rsidP="00E51196">
            <w:pPr>
              <w:jc w:val="center"/>
              <w:rPr>
                <w:rFonts w:cs="Georgia"/>
                <w:sz w:val="16"/>
                <w:szCs w:val="16"/>
                <w:lang w:val="en-GB"/>
              </w:rPr>
            </w:pPr>
          </w:p>
        </w:tc>
        <w:tc>
          <w:tcPr>
            <w:tcW w:w="993" w:type="dxa"/>
            <w:vAlign w:val="center"/>
          </w:tcPr>
          <w:p w14:paraId="04637228" w14:textId="77777777" w:rsidR="0004553D" w:rsidRPr="003F01AC" w:rsidRDefault="0004553D" w:rsidP="00E51196">
            <w:pPr>
              <w:rPr>
                <w:rFonts w:cs="Georgia"/>
                <w:sz w:val="16"/>
                <w:szCs w:val="16"/>
                <w:lang w:val="en-GB"/>
              </w:rPr>
            </w:pPr>
          </w:p>
        </w:tc>
        <w:tc>
          <w:tcPr>
            <w:tcW w:w="1020" w:type="dxa"/>
            <w:vAlign w:val="center"/>
          </w:tcPr>
          <w:p w14:paraId="761F2D63" w14:textId="77777777" w:rsidR="0004553D" w:rsidRPr="003F01AC" w:rsidRDefault="0004553D" w:rsidP="00E51196">
            <w:pPr>
              <w:rPr>
                <w:rFonts w:cs="Georgia"/>
                <w:sz w:val="16"/>
                <w:szCs w:val="16"/>
                <w:lang w:val="en-GB"/>
              </w:rPr>
            </w:pPr>
          </w:p>
        </w:tc>
        <w:tc>
          <w:tcPr>
            <w:tcW w:w="738" w:type="dxa"/>
            <w:vMerge/>
          </w:tcPr>
          <w:p w14:paraId="251D2C66" w14:textId="77777777" w:rsidR="0004553D" w:rsidRPr="003F01AC" w:rsidRDefault="0004553D" w:rsidP="00E51196">
            <w:pPr>
              <w:rPr>
                <w:rFonts w:cs="Georgia"/>
                <w:sz w:val="16"/>
                <w:szCs w:val="16"/>
                <w:lang w:val="en-GB"/>
              </w:rPr>
            </w:pPr>
          </w:p>
        </w:tc>
        <w:tc>
          <w:tcPr>
            <w:tcW w:w="680" w:type="dxa"/>
            <w:vMerge/>
          </w:tcPr>
          <w:p w14:paraId="6B3CFB3A" w14:textId="77777777" w:rsidR="0004553D" w:rsidRPr="003F01AC" w:rsidRDefault="0004553D" w:rsidP="00E51196">
            <w:pPr>
              <w:rPr>
                <w:rFonts w:cs="Georgia"/>
                <w:sz w:val="16"/>
                <w:szCs w:val="16"/>
                <w:lang w:val="en-GB"/>
              </w:rPr>
            </w:pPr>
          </w:p>
        </w:tc>
      </w:tr>
      <w:tr w:rsidR="0004553D" w:rsidRPr="0004553D" w14:paraId="0BA45F62" w14:textId="77777777" w:rsidTr="0004553D">
        <w:trPr>
          <w:trHeight w:hRule="exact" w:val="465"/>
        </w:trPr>
        <w:tc>
          <w:tcPr>
            <w:tcW w:w="817" w:type="dxa"/>
            <w:shd w:val="clear" w:color="auto" w:fill="D9D9D9"/>
            <w:vAlign w:val="center"/>
          </w:tcPr>
          <w:p w14:paraId="238EFBDF" w14:textId="77777777" w:rsidR="0004553D" w:rsidRPr="003F01AC" w:rsidRDefault="0004553D" w:rsidP="00E51196">
            <w:pPr>
              <w:jc w:val="center"/>
              <w:rPr>
                <w:rFonts w:cs="Georgia"/>
                <w:b/>
                <w:sz w:val="14"/>
                <w:szCs w:val="16"/>
                <w:lang w:val="en-GB"/>
              </w:rPr>
            </w:pPr>
            <w:r w:rsidRPr="003F01AC">
              <w:rPr>
                <w:b/>
                <w:sz w:val="14"/>
                <w:lang w:val="en-GB"/>
              </w:rPr>
              <w:t>6</w:t>
            </w:r>
          </w:p>
        </w:tc>
        <w:tc>
          <w:tcPr>
            <w:tcW w:w="896" w:type="dxa"/>
            <w:vAlign w:val="center"/>
          </w:tcPr>
          <w:p w14:paraId="3F615D4C" w14:textId="77777777" w:rsidR="0004553D" w:rsidRPr="003F01AC" w:rsidRDefault="0004553D" w:rsidP="00E51196">
            <w:pPr>
              <w:rPr>
                <w:rFonts w:cs="Georgia"/>
                <w:sz w:val="16"/>
                <w:szCs w:val="16"/>
                <w:lang w:val="en-GB"/>
              </w:rPr>
            </w:pPr>
          </w:p>
        </w:tc>
        <w:tc>
          <w:tcPr>
            <w:tcW w:w="805" w:type="dxa"/>
            <w:vAlign w:val="center"/>
          </w:tcPr>
          <w:p w14:paraId="15450ACC" w14:textId="77777777" w:rsidR="0004553D" w:rsidRPr="003F01AC" w:rsidRDefault="0004553D" w:rsidP="00E51196">
            <w:pPr>
              <w:rPr>
                <w:rFonts w:cs="Georgia"/>
                <w:sz w:val="16"/>
                <w:szCs w:val="16"/>
                <w:lang w:val="en-GB"/>
              </w:rPr>
            </w:pPr>
          </w:p>
        </w:tc>
        <w:tc>
          <w:tcPr>
            <w:tcW w:w="850" w:type="dxa"/>
            <w:vAlign w:val="center"/>
          </w:tcPr>
          <w:p w14:paraId="14BBF3F4" w14:textId="77777777" w:rsidR="0004553D" w:rsidRPr="003F01AC" w:rsidRDefault="0004553D" w:rsidP="00E51196">
            <w:pPr>
              <w:rPr>
                <w:rFonts w:cs="Georgia"/>
                <w:sz w:val="16"/>
                <w:szCs w:val="16"/>
                <w:lang w:val="en-GB"/>
              </w:rPr>
            </w:pPr>
          </w:p>
        </w:tc>
        <w:tc>
          <w:tcPr>
            <w:tcW w:w="822" w:type="dxa"/>
          </w:tcPr>
          <w:p w14:paraId="76A3E44B" w14:textId="77777777" w:rsidR="0004553D" w:rsidRPr="0004553D" w:rsidRDefault="0004553D" w:rsidP="00E51196">
            <w:pPr>
              <w:jc w:val="center"/>
              <w:rPr>
                <w:rFonts w:cs="Georgia"/>
                <w:sz w:val="16"/>
                <w:szCs w:val="16"/>
                <w:lang w:val="en-GB"/>
              </w:rPr>
            </w:pPr>
          </w:p>
        </w:tc>
        <w:tc>
          <w:tcPr>
            <w:tcW w:w="1247" w:type="dxa"/>
            <w:vAlign w:val="center"/>
          </w:tcPr>
          <w:p w14:paraId="098A81D4" w14:textId="72E92E58" w:rsidR="0004553D" w:rsidRPr="003F01AC" w:rsidRDefault="0004553D" w:rsidP="00E51196">
            <w:pPr>
              <w:jc w:val="center"/>
              <w:rPr>
                <w:rFonts w:cs="Georgia"/>
                <w:sz w:val="16"/>
                <w:szCs w:val="16"/>
                <w:lang w:val="en-GB"/>
              </w:rPr>
            </w:pPr>
          </w:p>
        </w:tc>
        <w:tc>
          <w:tcPr>
            <w:tcW w:w="993" w:type="dxa"/>
            <w:vAlign w:val="center"/>
          </w:tcPr>
          <w:p w14:paraId="21A35F9C" w14:textId="77777777" w:rsidR="0004553D" w:rsidRPr="003F01AC" w:rsidRDefault="0004553D" w:rsidP="00E51196">
            <w:pPr>
              <w:rPr>
                <w:rFonts w:cs="Georgia"/>
                <w:sz w:val="16"/>
                <w:szCs w:val="16"/>
                <w:lang w:val="en-GB"/>
              </w:rPr>
            </w:pPr>
          </w:p>
        </w:tc>
        <w:tc>
          <w:tcPr>
            <w:tcW w:w="1020" w:type="dxa"/>
            <w:vAlign w:val="center"/>
          </w:tcPr>
          <w:p w14:paraId="1397A2FD" w14:textId="77777777" w:rsidR="0004553D" w:rsidRPr="003F01AC" w:rsidRDefault="0004553D" w:rsidP="00E51196">
            <w:pPr>
              <w:rPr>
                <w:rFonts w:cs="Georgia"/>
                <w:sz w:val="16"/>
                <w:szCs w:val="16"/>
                <w:lang w:val="en-GB"/>
              </w:rPr>
            </w:pPr>
          </w:p>
        </w:tc>
        <w:tc>
          <w:tcPr>
            <w:tcW w:w="738" w:type="dxa"/>
            <w:vMerge/>
          </w:tcPr>
          <w:p w14:paraId="3B548A0B" w14:textId="77777777" w:rsidR="0004553D" w:rsidRPr="003F01AC" w:rsidRDefault="0004553D" w:rsidP="00E51196">
            <w:pPr>
              <w:rPr>
                <w:rFonts w:cs="Georgia"/>
                <w:sz w:val="16"/>
                <w:szCs w:val="16"/>
                <w:lang w:val="en-GB"/>
              </w:rPr>
            </w:pPr>
          </w:p>
        </w:tc>
        <w:tc>
          <w:tcPr>
            <w:tcW w:w="680" w:type="dxa"/>
            <w:vMerge/>
          </w:tcPr>
          <w:p w14:paraId="3540A26F" w14:textId="77777777" w:rsidR="0004553D" w:rsidRPr="003F01AC" w:rsidRDefault="0004553D" w:rsidP="00E51196">
            <w:pPr>
              <w:rPr>
                <w:rFonts w:cs="Georgia"/>
                <w:sz w:val="16"/>
                <w:szCs w:val="16"/>
                <w:lang w:val="en-GB"/>
              </w:rPr>
            </w:pPr>
          </w:p>
        </w:tc>
      </w:tr>
      <w:tr w:rsidR="0004553D" w:rsidRPr="0004553D" w14:paraId="257043D2" w14:textId="77777777" w:rsidTr="0004553D">
        <w:trPr>
          <w:trHeight w:hRule="exact" w:val="465"/>
        </w:trPr>
        <w:tc>
          <w:tcPr>
            <w:tcW w:w="817" w:type="dxa"/>
            <w:shd w:val="clear" w:color="auto" w:fill="D9D9D9"/>
            <w:vAlign w:val="center"/>
          </w:tcPr>
          <w:p w14:paraId="3BEBEB06" w14:textId="77777777" w:rsidR="0004553D" w:rsidRPr="003F01AC" w:rsidRDefault="0004553D" w:rsidP="00E51196">
            <w:pPr>
              <w:jc w:val="center"/>
              <w:rPr>
                <w:rFonts w:cs="Georgia"/>
                <w:b/>
                <w:sz w:val="14"/>
                <w:szCs w:val="16"/>
                <w:lang w:val="en-GB"/>
              </w:rPr>
            </w:pPr>
            <w:r w:rsidRPr="003F01AC">
              <w:rPr>
                <w:b/>
                <w:sz w:val="14"/>
                <w:lang w:val="en-GB"/>
              </w:rPr>
              <w:t>7</w:t>
            </w:r>
          </w:p>
        </w:tc>
        <w:tc>
          <w:tcPr>
            <w:tcW w:w="896" w:type="dxa"/>
            <w:vAlign w:val="center"/>
          </w:tcPr>
          <w:p w14:paraId="64A41666" w14:textId="77777777" w:rsidR="0004553D" w:rsidRPr="003F01AC" w:rsidRDefault="0004553D" w:rsidP="00E51196">
            <w:pPr>
              <w:rPr>
                <w:rFonts w:cs="Georgia"/>
                <w:sz w:val="16"/>
                <w:szCs w:val="16"/>
                <w:lang w:val="en-GB"/>
              </w:rPr>
            </w:pPr>
          </w:p>
        </w:tc>
        <w:tc>
          <w:tcPr>
            <w:tcW w:w="805" w:type="dxa"/>
            <w:vAlign w:val="center"/>
          </w:tcPr>
          <w:p w14:paraId="05FC435D" w14:textId="77777777" w:rsidR="0004553D" w:rsidRPr="003F01AC" w:rsidRDefault="0004553D" w:rsidP="00E51196">
            <w:pPr>
              <w:rPr>
                <w:rFonts w:cs="Georgia"/>
                <w:sz w:val="16"/>
                <w:szCs w:val="16"/>
                <w:lang w:val="en-GB"/>
              </w:rPr>
            </w:pPr>
          </w:p>
        </w:tc>
        <w:tc>
          <w:tcPr>
            <w:tcW w:w="850" w:type="dxa"/>
            <w:vAlign w:val="center"/>
          </w:tcPr>
          <w:p w14:paraId="39B10760" w14:textId="77777777" w:rsidR="0004553D" w:rsidRPr="003F01AC" w:rsidRDefault="0004553D" w:rsidP="00E51196">
            <w:pPr>
              <w:rPr>
                <w:rFonts w:cs="Georgia"/>
                <w:sz w:val="16"/>
                <w:szCs w:val="16"/>
                <w:lang w:val="en-GB"/>
              </w:rPr>
            </w:pPr>
          </w:p>
        </w:tc>
        <w:tc>
          <w:tcPr>
            <w:tcW w:w="822" w:type="dxa"/>
          </w:tcPr>
          <w:p w14:paraId="4F6C29F8" w14:textId="77777777" w:rsidR="0004553D" w:rsidRPr="0004553D" w:rsidRDefault="0004553D" w:rsidP="00E51196">
            <w:pPr>
              <w:rPr>
                <w:rFonts w:cs="Georgia"/>
                <w:sz w:val="16"/>
                <w:szCs w:val="16"/>
                <w:lang w:val="en-GB"/>
              </w:rPr>
            </w:pPr>
          </w:p>
        </w:tc>
        <w:tc>
          <w:tcPr>
            <w:tcW w:w="1247" w:type="dxa"/>
          </w:tcPr>
          <w:p w14:paraId="5774B761" w14:textId="087A1B0B" w:rsidR="0004553D" w:rsidRPr="003F01AC" w:rsidRDefault="0004553D" w:rsidP="00E51196">
            <w:pPr>
              <w:rPr>
                <w:rFonts w:cs="Georgia"/>
                <w:sz w:val="16"/>
                <w:szCs w:val="16"/>
                <w:lang w:val="en-GB"/>
              </w:rPr>
            </w:pPr>
          </w:p>
        </w:tc>
        <w:tc>
          <w:tcPr>
            <w:tcW w:w="993" w:type="dxa"/>
            <w:vAlign w:val="center"/>
          </w:tcPr>
          <w:p w14:paraId="33ABE559" w14:textId="77777777" w:rsidR="0004553D" w:rsidRPr="003F01AC" w:rsidRDefault="0004553D" w:rsidP="00E51196">
            <w:pPr>
              <w:rPr>
                <w:rFonts w:cs="Georgia"/>
                <w:sz w:val="16"/>
                <w:szCs w:val="16"/>
                <w:lang w:val="en-GB"/>
              </w:rPr>
            </w:pPr>
          </w:p>
        </w:tc>
        <w:tc>
          <w:tcPr>
            <w:tcW w:w="1020" w:type="dxa"/>
            <w:vAlign w:val="center"/>
          </w:tcPr>
          <w:p w14:paraId="648A4A64" w14:textId="77777777" w:rsidR="0004553D" w:rsidRPr="003F01AC" w:rsidRDefault="0004553D" w:rsidP="00E51196">
            <w:pPr>
              <w:rPr>
                <w:rFonts w:cs="Georgia"/>
                <w:sz w:val="16"/>
                <w:szCs w:val="16"/>
                <w:lang w:val="en-GB"/>
              </w:rPr>
            </w:pPr>
          </w:p>
        </w:tc>
        <w:tc>
          <w:tcPr>
            <w:tcW w:w="738" w:type="dxa"/>
            <w:vMerge/>
          </w:tcPr>
          <w:p w14:paraId="2854CDF9" w14:textId="77777777" w:rsidR="0004553D" w:rsidRPr="003F01AC" w:rsidRDefault="0004553D" w:rsidP="00E51196">
            <w:pPr>
              <w:rPr>
                <w:rFonts w:cs="Georgia"/>
                <w:sz w:val="16"/>
                <w:szCs w:val="16"/>
                <w:lang w:val="en-GB"/>
              </w:rPr>
            </w:pPr>
          </w:p>
        </w:tc>
        <w:tc>
          <w:tcPr>
            <w:tcW w:w="680" w:type="dxa"/>
            <w:vMerge/>
          </w:tcPr>
          <w:p w14:paraId="586E95A8" w14:textId="77777777" w:rsidR="0004553D" w:rsidRPr="003F01AC" w:rsidRDefault="0004553D" w:rsidP="00E51196">
            <w:pPr>
              <w:rPr>
                <w:rFonts w:cs="Georgia"/>
                <w:sz w:val="16"/>
                <w:szCs w:val="16"/>
                <w:lang w:val="en-GB"/>
              </w:rPr>
            </w:pPr>
          </w:p>
        </w:tc>
      </w:tr>
      <w:tr w:rsidR="0004553D" w:rsidRPr="0004553D" w14:paraId="60B501AA" w14:textId="77777777" w:rsidTr="0004553D">
        <w:trPr>
          <w:trHeight w:hRule="exact" w:val="465"/>
        </w:trPr>
        <w:tc>
          <w:tcPr>
            <w:tcW w:w="817" w:type="dxa"/>
            <w:shd w:val="clear" w:color="auto" w:fill="D9D9D9"/>
            <w:vAlign w:val="center"/>
          </w:tcPr>
          <w:p w14:paraId="5EE69772" w14:textId="77777777" w:rsidR="0004553D" w:rsidRPr="003F01AC" w:rsidRDefault="0004553D" w:rsidP="00E51196">
            <w:pPr>
              <w:jc w:val="center"/>
              <w:rPr>
                <w:rFonts w:cs="Georgia"/>
                <w:b/>
                <w:sz w:val="14"/>
                <w:szCs w:val="16"/>
                <w:lang w:val="en-GB"/>
              </w:rPr>
            </w:pPr>
            <w:r w:rsidRPr="003F01AC">
              <w:rPr>
                <w:b/>
                <w:sz w:val="14"/>
                <w:lang w:val="en-GB"/>
              </w:rPr>
              <w:t>8</w:t>
            </w:r>
          </w:p>
        </w:tc>
        <w:tc>
          <w:tcPr>
            <w:tcW w:w="896" w:type="dxa"/>
            <w:vAlign w:val="center"/>
          </w:tcPr>
          <w:p w14:paraId="4F4CC72E" w14:textId="77777777" w:rsidR="0004553D" w:rsidRPr="003F01AC" w:rsidRDefault="0004553D" w:rsidP="00E51196">
            <w:pPr>
              <w:rPr>
                <w:rFonts w:cs="Georgia"/>
                <w:sz w:val="16"/>
                <w:szCs w:val="16"/>
                <w:lang w:val="en-GB"/>
              </w:rPr>
            </w:pPr>
          </w:p>
        </w:tc>
        <w:tc>
          <w:tcPr>
            <w:tcW w:w="805" w:type="dxa"/>
            <w:vAlign w:val="center"/>
          </w:tcPr>
          <w:p w14:paraId="4F821696" w14:textId="77777777" w:rsidR="0004553D" w:rsidRPr="003F01AC" w:rsidRDefault="0004553D" w:rsidP="00E51196">
            <w:pPr>
              <w:rPr>
                <w:rFonts w:cs="Georgia"/>
                <w:sz w:val="16"/>
                <w:szCs w:val="16"/>
                <w:lang w:val="en-GB"/>
              </w:rPr>
            </w:pPr>
          </w:p>
        </w:tc>
        <w:tc>
          <w:tcPr>
            <w:tcW w:w="850" w:type="dxa"/>
            <w:vAlign w:val="center"/>
          </w:tcPr>
          <w:p w14:paraId="4CA96164" w14:textId="77777777" w:rsidR="0004553D" w:rsidRPr="003F01AC" w:rsidRDefault="0004553D" w:rsidP="00E51196">
            <w:pPr>
              <w:rPr>
                <w:rFonts w:cs="Georgia"/>
                <w:sz w:val="16"/>
                <w:szCs w:val="16"/>
                <w:lang w:val="en-GB"/>
              </w:rPr>
            </w:pPr>
          </w:p>
        </w:tc>
        <w:tc>
          <w:tcPr>
            <w:tcW w:w="822" w:type="dxa"/>
          </w:tcPr>
          <w:p w14:paraId="3868EEB1" w14:textId="77777777" w:rsidR="0004553D" w:rsidRPr="0004553D" w:rsidRDefault="0004553D" w:rsidP="00E51196">
            <w:pPr>
              <w:rPr>
                <w:rFonts w:cs="Georgia"/>
                <w:sz w:val="16"/>
                <w:szCs w:val="16"/>
                <w:lang w:val="en-GB"/>
              </w:rPr>
            </w:pPr>
          </w:p>
        </w:tc>
        <w:tc>
          <w:tcPr>
            <w:tcW w:w="1247" w:type="dxa"/>
          </w:tcPr>
          <w:p w14:paraId="190A1E8F" w14:textId="0392F90C" w:rsidR="0004553D" w:rsidRPr="003F01AC" w:rsidRDefault="0004553D" w:rsidP="00E51196">
            <w:pPr>
              <w:rPr>
                <w:rFonts w:cs="Georgia"/>
                <w:sz w:val="16"/>
                <w:szCs w:val="16"/>
                <w:lang w:val="en-GB"/>
              </w:rPr>
            </w:pPr>
          </w:p>
        </w:tc>
        <w:tc>
          <w:tcPr>
            <w:tcW w:w="993" w:type="dxa"/>
            <w:vAlign w:val="center"/>
          </w:tcPr>
          <w:p w14:paraId="344316A3" w14:textId="77777777" w:rsidR="0004553D" w:rsidRPr="003F01AC" w:rsidRDefault="0004553D" w:rsidP="00E51196">
            <w:pPr>
              <w:rPr>
                <w:rFonts w:cs="Georgia"/>
                <w:sz w:val="16"/>
                <w:szCs w:val="16"/>
                <w:lang w:val="en-GB"/>
              </w:rPr>
            </w:pPr>
          </w:p>
        </w:tc>
        <w:tc>
          <w:tcPr>
            <w:tcW w:w="1020" w:type="dxa"/>
            <w:vAlign w:val="center"/>
          </w:tcPr>
          <w:p w14:paraId="0CC83805" w14:textId="77777777" w:rsidR="0004553D" w:rsidRPr="003F01AC" w:rsidRDefault="0004553D" w:rsidP="00E51196">
            <w:pPr>
              <w:rPr>
                <w:rFonts w:cs="Georgia"/>
                <w:sz w:val="16"/>
                <w:szCs w:val="16"/>
                <w:lang w:val="en-GB"/>
              </w:rPr>
            </w:pPr>
          </w:p>
        </w:tc>
        <w:tc>
          <w:tcPr>
            <w:tcW w:w="738" w:type="dxa"/>
            <w:vMerge/>
          </w:tcPr>
          <w:p w14:paraId="7819D242" w14:textId="77777777" w:rsidR="0004553D" w:rsidRPr="003F01AC" w:rsidRDefault="0004553D" w:rsidP="00E51196">
            <w:pPr>
              <w:rPr>
                <w:rFonts w:cs="Georgia"/>
                <w:sz w:val="16"/>
                <w:szCs w:val="16"/>
                <w:lang w:val="en-GB"/>
              </w:rPr>
            </w:pPr>
          </w:p>
        </w:tc>
        <w:tc>
          <w:tcPr>
            <w:tcW w:w="680" w:type="dxa"/>
            <w:vMerge/>
          </w:tcPr>
          <w:p w14:paraId="11A421E5" w14:textId="77777777" w:rsidR="0004553D" w:rsidRPr="003F01AC" w:rsidRDefault="0004553D" w:rsidP="00E51196">
            <w:pPr>
              <w:rPr>
                <w:rFonts w:cs="Georgia"/>
                <w:sz w:val="16"/>
                <w:szCs w:val="16"/>
                <w:lang w:val="en-GB"/>
              </w:rPr>
            </w:pPr>
          </w:p>
        </w:tc>
      </w:tr>
      <w:tr w:rsidR="0004553D" w:rsidRPr="0004553D" w14:paraId="1F3FF9B7" w14:textId="77777777" w:rsidTr="0004553D">
        <w:trPr>
          <w:trHeight w:hRule="exact" w:val="465"/>
        </w:trPr>
        <w:tc>
          <w:tcPr>
            <w:tcW w:w="817" w:type="dxa"/>
            <w:shd w:val="clear" w:color="auto" w:fill="D9D9D9"/>
            <w:vAlign w:val="center"/>
          </w:tcPr>
          <w:p w14:paraId="1B0DCECC" w14:textId="77777777" w:rsidR="0004553D" w:rsidRPr="003F01AC" w:rsidRDefault="0004553D" w:rsidP="00E51196">
            <w:pPr>
              <w:jc w:val="center"/>
              <w:rPr>
                <w:rFonts w:cs="Georgia"/>
                <w:b/>
                <w:sz w:val="14"/>
                <w:szCs w:val="16"/>
                <w:lang w:val="en-GB"/>
              </w:rPr>
            </w:pPr>
            <w:r w:rsidRPr="003F01AC">
              <w:rPr>
                <w:b/>
                <w:sz w:val="14"/>
                <w:lang w:val="en-GB"/>
              </w:rPr>
              <w:t>9</w:t>
            </w:r>
          </w:p>
        </w:tc>
        <w:tc>
          <w:tcPr>
            <w:tcW w:w="896" w:type="dxa"/>
            <w:vAlign w:val="center"/>
          </w:tcPr>
          <w:p w14:paraId="7BC31B22" w14:textId="77777777" w:rsidR="0004553D" w:rsidRPr="003F01AC" w:rsidRDefault="0004553D" w:rsidP="00E51196">
            <w:pPr>
              <w:rPr>
                <w:rFonts w:cs="Georgia"/>
                <w:sz w:val="16"/>
                <w:szCs w:val="16"/>
                <w:lang w:val="en-GB"/>
              </w:rPr>
            </w:pPr>
          </w:p>
        </w:tc>
        <w:tc>
          <w:tcPr>
            <w:tcW w:w="805" w:type="dxa"/>
            <w:vAlign w:val="center"/>
          </w:tcPr>
          <w:p w14:paraId="06F4DBF2" w14:textId="77777777" w:rsidR="0004553D" w:rsidRPr="003F01AC" w:rsidRDefault="0004553D" w:rsidP="00E51196">
            <w:pPr>
              <w:rPr>
                <w:rFonts w:cs="Georgia"/>
                <w:sz w:val="16"/>
                <w:szCs w:val="16"/>
                <w:lang w:val="en-GB"/>
              </w:rPr>
            </w:pPr>
          </w:p>
        </w:tc>
        <w:tc>
          <w:tcPr>
            <w:tcW w:w="850" w:type="dxa"/>
            <w:vAlign w:val="center"/>
          </w:tcPr>
          <w:p w14:paraId="7AA6784D" w14:textId="77777777" w:rsidR="0004553D" w:rsidRPr="003F01AC" w:rsidRDefault="0004553D" w:rsidP="00E51196">
            <w:pPr>
              <w:rPr>
                <w:rFonts w:cs="Georgia"/>
                <w:sz w:val="16"/>
                <w:szCs w:val="16"/>
                <w:lang w:val="en-GB"/>
              </w:rPr>
            </w:pPr>
          </w:p>
        </w:tc>
        <w:tc>
          <w:tcPr>
            <w:tcW w:w="822" w:type="dxa"/>
          </w:tcPr>
          <w:p w14:paraId="241ADBDD" w14:textId="77777777" w:rsidR="0004553D" w:rsidRPr="0004553D" w:rsidRDefault="0004553D" w:rsidP="00E51196">
            <w:pPr>
              <w:rPr>
                <w:rFonts w:cs="Georgia"/>
                <w:sz w:val="16"/>
                <w:szCs w:val="16"/>
                <w:lang w:val="en-GB"/>
              </w:rPr>
            </w:pPr>
          </w:p>
        </w:tc>
        <w:tc>
          <w:tcPr>
            <w:tcW w:w="1247" w:type="dxa"/>
          </w:tcPr>
          <w:p w14:paraId="5F621450" w14:textId="2C99D205" w:rsidR="0004553D" w:rsidRPr="003F01AC" w:rsidRDefault="0004553D" w:rsidP="00E51196">
            <w:pPr>
              <w:rPr>
                <w:rFonts w:cs="Georgia"/>
                <w:sz w:val="16"/>
                <w:szCs w:val="16"/>
                <w:lang w:val="en-GB"/>
              </w:rPr>
            </w:pPr>
          </w:p>
        </w:tc>
        <w:tc>
          <w:tcPr>
            <w:tcW w:w="993" w:type="dxa"/>
            <w:vAlign w:val="center"/>
          </w:tcPr>
          <w:p w14:paraId="50B22218" w14:textId="77777777" w:rsidR="0004553D" w:rsidRPr="003F01AC" w:rsidRDefault="0004553D" w:rsidP="00E51196">
            <w:pPr>
              <w:rPr>
                <w:rFonts w:cs="Georgia"/>
                <w:sz w:val="16"/>
                <w:szCs w:val="16"/>
                <w:lang w:val="en-GB"/>
              </w:rPr>
            </w:pPr>
          </w:p>
        </w:tc>
        <w:tc>
          <w:tcPr>
            <w:tcW w:w="1020" w:type="dxa"/>
            <w:vAlign w:val="center"/>
          </w:tcPr>
          <w:p w14:paraId="5CD2D52C" w14:textId="77777777" w:rsidR="0004553D" w:rsidRPr="003F01AC" w:rsidRDefault="0004553D" w:rsidP="00E51196">
            <w:pPr>
              <w:rPr>
                <w:rFonts w:cs="Georgia"/>
                <w:sz w:val="16"/>
                <w:szCs w:val="16"/>
                <w:lang w:val="en-GB"/>
              </w:rPr>
            </w:pPr>
          </w:p>
        </w:tc>
        <w:tc>
          <w:tcPr>
            <w:tcW w:w="738" w:type="dxa"/>
            <w:vMerge/>
          </w:tcPr>
          <w:p w14:paraId="1F48ECC0" w14:textId="77777777" w:rsidR="0004553D" w:rsidRPr="003F01AC" w:rsidRDefault="0004553D" w:rsidP="00E51196">
            <w:pPr>
              <w:rPr>
                <w:rFonts w:cs="Georgia"/>
                <w:sz w:val="16"/>
                <w:szCs w:val="16"/>
                <w:lang w:val="en-GB"/>
              </w:rPr>
            </w:pPr>
          </w:p>
        </w:tc>
        <w:tc>
          <w:tcPr>
            <w:tcW w:w="680" w:type="dxa"/>
            <w:vMerge/>
          </w:tcPr>
          <w:p w14:paraId="4BAF4D94" w14:textId="77777777" w:rsidR="0004553D" w:rsidRPr="003F01AC" w:rsidRDefault="0004553D" w:rsidP="00E51196">
            <w:pPr>
              <w:rPr>
                <w:rFonts w:cs="Georgia"/>
                <w:sz w:val="16"/>
                <w:szCs w:val="16"/>
                <w:lang w:val="en-GB"/>
              </w:rPr>
            </w:pPr>
          </w:p>
        </w:tc>
      </w:tr>
      <w:tr w:rsidR="0004553D" w:rsidRPr="0004553D" w14:paraId="4A7B6C20" w14:textId="77777777" w:rsidTr="0004553D">
        <w:trPr>
          <w:trHeight w:hRule="exact" w:val="465"/>
        </w:trPr>
        <w:tc>
          <w:tcPr>
            <w:tcW w:w="817" w:type="dxa"/>
            <w:shd w:val="clear" w:color="auto" w:fill="D9D9D9"/>
            <w:vAlign w:val="center"/>
          </w:tcPr>
          <w:p w14:paraId="745B97E0" w14:textId="77777777" w:rsidR="0004553D" w:rsidRPr="003F01AC" w:rsidRDefault="0004553D" w:rsidP="00E51196">
            <w:pPr>
              <w:jc w:val="center"/>
              <w:rPr>
                <w:rFonts w:cs="Georgia"/>
                <w:b/>
                <w:sz w:val="14"/>
                <w:szCs w:val="16"/>
                <w:lang w:val="en-GB"/>
              </w:rPr>
            </w:pPr>
            <w:r w:rsidRPr="003F01AC">
              <w:rPr>
                <w:b/>
                <w:sz w:val="14"/>
                <w:lang w:val="en-GB"/>
              </w:rPr>
              <w:t>10</w:t>
            </w:r>
          </w:p>
        </w:tc>
        <w:tc>
          <w:tcPr>
            <w:tcW w:w="896" w:type="dxa"/>
            <w:vAlign w:val="center"/>
          </w:tcPr>
          <w:p w14:paraId="78DE67A1" w14:textId="77777777" w:rsidR="0004553D" w:rsidRPr="003F01AC" w:rsidRDefault="0004553D" w:rsidP="00E51196">
            <w:pPr>
              <w:rPr>
                <w:rFonts w:cs="Georgia"/>
                <w:sz w:val="16"/>
                <w:szCs w:val="16"/>
                <w:lang w:val="en-GB"/>
              </w:rPr>
            </w:pPr>
          </w:p>
        </w:tc>
        <w:tc>
          <w:tcPr>
            <w:tcW w:w="805" w:type="dxa"/>
            <w:vAlign w:val="center"/>
          </w:tcPr>
          <w:p w14:paraId="073A840D" w14:textId="77777777" w:rsidR="0004553D" w:rsidRPr="003F01AC" w:rsidRDefault="0004553D" w:rsidP="00E51196">
            <w:pPr>
              <w:rPr>
                <w:rFonts w:cs="Georgia"/>
                <w:sz w:val="16"/>
                <w:szCs w:val="16"/>
                <w:lang w:val="en-GB"/>
              </w:rPr>
            </w:pPr>
          </w:p>
        </w:tc>
        <w:tc>
          <w:tcPr>
            <w:tcW w:w="850" w:type="dxa"/>
            <w:vAlign w:val="center"/>
          </w:tcPr>
          <w:p w14:paraId="6AE8A43D" w14:textId="77777777" w:rsidR="0004553D" w:rsidRPr="003F01AC" w:rsidRDefault="0004553D" w:rsidP="00E51196">
            <w:pPr>
              <w:rPr>
                <w:rFonts w:cs="Georgia"/>
                <w:sz w:val="16"/>
                <w:szCs w:val="16"/>
                <w:lang w:val="en-GB"/>
              </w:rPr>
            </w:pPr>
          </w:p>
        </w:tc>
        <w:tc>
          <w:tcPr>
            <w:tcW w:w="822" w:type="dxa"/>
          </w:tcPr>
          <w:p w14:paraId="5EC14F26" w14:textId="77777777" w:rsidR="0004553D" w:rsidRPr="0004553D" w:rsidRDefault="0004553D" w:rsidP="00E51196">
            <w:pPr>
              <w:rPr>
                <w:rFonts w:cs="Georgia"/>
                <w:sz w:val="16"/>
                <w:szCs w:val="16"/>
                <w:lang w:val="en-GB"/>
              </w:rPr>
            </w:pPr>
          </w:p>
        </w:tc>
        <w:tc>
          <w:tcPr>
            <w:tcW w:w="1247" w:type="dxa"/>
          </w:tcPr>
          <w:p w14:paraId="79F196DE" w14:textId="35718327" w:rsidR="0004553D" w:rsidRPr="003F01AC" w:rsidRDefault="0004553D" w:rsidP="00E51196">
            <w:pPr>
              <w:rPr>
                <w:rFonts w:cs="Georgia"/>
                <w:sz w:val="16"/>
                <w:szCs w:val="16"/>
                <w:lang w:val="en-GB"/>
              </w:rPr>
            </w:pPr>
          </w:p>
        </w:tc>
        <w:tc>
          <w:tcPr>
            <w:tcW w:w="993" w:type="dxa"/>
            <w:vAlign w:val="center"/>
          </w:tcPr>
          <w:p w14:paraId="4435B344" w14:textId="77777777" w:rsidR="0004553D" w:rsidRPr="003F01AC" w:rsidRDefault="0004553D" w:rsidP="00E51196">
            <w:pPr>
              <w:rPr>
                <w:rFonts w:cs="Georgia"/>
                <w:sz w:val="16"/>
                <w:szCs w:val="16"/>
                <w:lang w:val="en-GB"/>
              </w:rPr>
            </w:pPr>
          </w:p>
        </w:tc>
        <w:tc>
          <w:tcPr>
            <w:tcW w:w="1020" w:type="dxa"/>
            <w:vAlign w:val="center"/>
          </w:tcPr>
          <w:p w14:paraId="5B2B11D7" w14:textId="77777777" w:rsidR="0004553D" w:rsidRPr="003F01AC" w:rsidRDefault="0004553D" w:rsidP="00E51196">
            <w:pPr>
              <w:rPr>
                <w:rFonts w:cs="Georgia"/>
                <w:sz w:val="16"/>
                <w:szCs w:val="16"/>
                <w:lang w:val="en-GB"/>
              </w:rPr>
            </w:pPr>
          </w:p>
        </w:tc>
        <w:tc>
          <w:tcPr>
            <w:tcW w:w="738" w:type="dxa"/>
            <w:vMerge/>
          </w:tcPr>
          <w:p w14:paraId="1E5852A7" w14:textId="77777777" w:rsidR="0004553D" w:rsidRPr="003F01AC" w:rsidRDefault="0004553D" w:rsidP="00E51196">
            <w:pPr>
              <w:rPr>
                <w:rFonts w:cs="Georgia"/>
                <w:sz w:val="16"/>
                <w:szCs w:val="16"/>
                <w:lang w:val="en-GB"/>
              </w:rPr>
            </w:pPr>
          </w:p>
        </w:tc>
        <w:tc>
          <w:tcPr>
            <w:tcW w:w="680" w:type="dxa"/>
            <w:vMerge/>
          </w:tcPr>
          <w:p w14:paraId="3D679993" w14:textId="77777777" w:rsidR="0004553D" w:rsidRPr="003F01AC" w:rsidRDefault="0004553D" w:rsidP="00E51196">
            <w:pPr>
              <w:rPr>
                <w:rFonts w:cs="Georgia"/>
                <w:sz w:val="16"/>
                <w:szCs w:val="16"/>
                <w:lang w:val="en-GB"/>
              </w:rPr>
            </w:pPr>
          </w:p>
        </w:tc>
      </w:tr>
      <w:tr w:rsidR="0004553D" w:rsidRPr="0004553D" w14:paraId="0B5F0E49" w14:textId="77777777" w:rsidTr="0004553D">
        <w:trPr>
          <w:trHeight w:hRule="exact" w:val="465"/>
        </w:trPr>
        <w:tc>
          <w:tcPr>
            <w:tcW w:w="817" w:type="dxa"/>
            <w:shd w:val="clear" w:color="auto" w:fill="D9D9D9"/>
            <w:vAlign w:val="center"/>
          </w:tcPr>
          <w:p w14:paraId="7BEFEBA7" w14:textId="77777777" w:rsidR="0004553D" w:rsidRPr="003F01AC" w:rsidRDefault="0004553D" w:rsidP="00E51196">
            <w:pPr>
              <w:jc w:val="center"/>
              <w:rPr>
                <w:rFonts w:cs="Georgia"/>
                <w:b/>
                <w:sz w:val="14"/>
                <w:szCs w:val="16"/>
                <w:lang w:val="en-GB"/>
              </w:rPr>
            </w:pPr>
            <w:r w:rsidRPr="003F01AC">
              <w:rPr>
                <w:b/>
                <w:sz w:val="14"/>
                <w:lang w:val="en-GB"/>
              </w:rPr>
              <w:t>11</w:t>
            </w:r>
          </w:p>
        </w:tc>
        <w:tc>
          <w:tcPr>
            <w:tcW w:w="896" w:type="dxa"/>
            <w:vAlign w:val="center"/>
          </w:tcPr>
          <w:p w14:paraId="3E305250" w14:textId="77777777" w:rsidR="0004553D" w:rsidRPr="003F01AC" w:rsidRDefault="0004553D" w:rsidP="00E51196">
            <w:pPr>
              <w:rPr>
                <w:rFonts w:cs="Georgia"/>
                <w:sz w:val="16"/>
                <w:szCs w:val="16"/>
                <w:lang w:val="en-GB"/>
              </w:rPr>
            </w:pPr>
          </w:p>
        </w:tc>
        <w:tc>
          <w:tcPr>
            <w:tcW w:w="805" w:type="dxa"/>
            <w:vAlign w:val="center"/>
          </w:tcPr>
          <w:p w14:paraId="5ED2AF96" w14:textId="77777777" w:rsidR="0004553D" w:rsidRPr="003F01AC" w:rsidRDefault="0004553D" w:rsidP="00E51196">
            <w:pPr>
              <w:rPr>
                <w:rFonts w:cs="Georgia"/>
                <w:sz w:val="16"/>
                <w:szCs w:val="16"/>
                <w:lang w:val="en-GB"/>
              </w:rPr>
            </w:pPr>
          </w:p>
        </w:tc>
        <w:tc>
          <w:tcPr>
            <w:tcW w:w="850" w:type="dxa"/>
            <w:vAlign w:val="center"/>
          </w:tcPr>
          <w:p w14:paraId="53A6F63E" w14:textId="77777777" w:rsidR="0004553D" w:rsidRPr="003F01AC" w:rsidRDefault="0004553D" w:rsidP="00E51196">
            <w:pPr>
              <w:rPr>
                <w:rFonts w:cs="Georgia"/>
                <w:sz w:val="16"/>
                <w:szCs w:val="16"/>
                <w:lang w:val="en-GB"/>
              </w:rPr>
            </w:pPr>
          </w:p>
        </w:tc>
        <w:tc>
          <w:tcPr>
            <w:tcW w:w="822" w:type="dxa"/>
          </w:tcPr>
          <w:p w14:paraId="4389447B" w14:textId="77777777" w:rsidR="0004553D" w:rsidRPr="0004553D" w:rsidRDefault="0004553D" w:rsidP="00E51196">
            <w:pPr>
              <w:rPr>
                <w:rFonts w:cs="Georgia"/>
                <w:sz w:val="16"/>
                <w:szCs w:val="16"/>
                <w:lang w:val="en-GB"/>
              </w:rPr>
            </w:pPr>
          </w:p>
        </w:tc>
        <w:tc>
          <w:tcPr>
            <w:tcW w:w="1247" w:type="dxa"/>
          </w:tcPr>
          <w:p w14:paraId="47417FD1" w14:textId="390658CB" w:rsidR="0004553D" w:rsidRPr="003F01AC" w:rsidRDefault="0004553D" w:rsidP="00E51196">
            <w:pPr>
              <w:rPr>
                <w:rFonts w:cs="Georgia"/>
                <w:sz w:val="16"/>
                <w:szCs w:val="16"/>
                <w:lang w:val="en-GB"/>
              </w:rPr>
            </w:pPr>
          </w:p>
        </w:tc>
        <w:tc>
          <w:tcPr>
            <w:tcW w:w="993" w:type="dxa"/>
            <w:vAlign w:val="center"/>
          </w:tcPr>
          <w:p w14:paraId="36D13FDB" w14:textId="77777777" w:rsidR="0004553D" w:rsidRPr="003F01AC" w:rsidRDefault="0004553D" w:rsidP="00E51196">
            <w:pPr>
              <w:rPr>
                <w:rFonts w:cs="Georgia"/>
                <w:sz w:val="16"/>
                <w:szCs w:val="16"/>
                <w:lang w:val="en-GB"/>
              </w:rPr>
            </w:pPr>
          </w:p>
        </w:tc>
        <w:tc>
          <w:tcPr>
            <w:tcW w:w="1020" w:type="dxa"/>
            <w:vAlign w:val="center"/>
          </w:tcPr>
          <w:p w14:paraId="148B809D" w14:textId="77777777" w:rsidR="0004553D" w:rsidRPr="003F01AC" w:rsidRDefault="0004553D" w:rsidP="00E51196">
            <w:pPr>
              <w:rPr>
                <w:rFonts w:cs="Georgia"/>
                <w:sz w:val="16"/>
                <w:szCs w:val="16"/>
                <w:lang w:val="en-GB"/>
              </w:rPr>
            </w:pPr>
          </w:p>
        </w:tc>
        <w:tc>
          <w:tcPr>
            <w:tcW w:w="738" w:type="dxa"/>
            <w:vMerge/>
          </w:tcPr>
          <w:p w14:paraId="46D1C886" w14:textId="77777777" w:rsidR="0004553D" w:rsidRPr="003F01AC" w:rsidRDefault="0004553D" w:rsidP="00E51196">
            <w:pPr>
              <w:rPr>
                <w:rFonts w:cs="Georgia"/>
                <w:sz w:val="16"/>
                <w:szCs w:val="16"/>
                <w:lang w:val="en-GB"/>
              </w:rPr>
            </w:pPr>
          </w:p>
        </w:tc>
        <w:tc>
          <w:tcPr>
            <w:tcW w:w="680" w:type="dxa"/>
            <w:vMerge/>
          </w:tcPr>
          <w:p w14:paraId="79068D13" w14:textId="77777777" w:rsidR="0004553D" w:rsidRPr="003F01AC" w:rsidRDefault="0004553D" w:rsidP="00E51196">
            <w:pPr>
              <w:rPr>
                <w:rFonts w:cs="Georgia"/>
                <w:sz w:val="16"/>
                <w:szCs w:val="16"/>
                <w:lang w:val="en-GB"/>
              </w:rPr>
            </w:pPr>
          </w:p>
        </w:tc>
      </w:tr>
      <w:tr w:rsidR="0004553D" w:rsidRPr="0004553D" w14:paraId="777DA7E5" w14:textId="77777777" w:rsidTr="0004553D">
        <w:trPr>
          <w:trHeight w:hRule="exact" w:val="465"/>
        </w:trPr>
        <w:tc>
          <w:tcPr>
            <w:tcW w:w="817" w:type="dxa"/>
            <w:shd w:val="clear" w:color="auto" w:fill="D9D9D9"/>
            <w:vAlign w:val="center"/>
          </w:tcPr>
          <w:p w14:paraId="58B3CE13" w14:textId="77777777" w:rsidR="0004553D" w:rsidRPr="003F01AC" w:rsidRDefault="0004553D" w:rsidP="00E51196">
            <w:pPr>
              <w:jc w:val="center"/>
              <w:rPr>
                <w:rFonts w:cs="Georgia"/>
                <w:b/>
                <w:sz w:val="14"/>
                <w:szCs w:val="16"/>
                <w:lang w:val="en-GB"/>
              </w:rPr>
            </w:pPr>
            <w:r w:rsidRPr="003F01AC">
              <w:rPr>
                <w:b/>
                <w:sz w:val="14"/>
                <w:lang w:val="en-GB"/>
              </w:rPr>
              <w:t>12</w:t>
            </w:r>
          </w:p>
        </w:tc>
        <w:tc>
          <w:tcPr>
            <w:tcW w:w="896" w:type="dxa"/>
            <w:vAlign w:val="center"/>
          </w:tcPr>
          <w:p w14:paraId="04F59AA7" w14:textId="77777777" w:rsidR="0004553D" w:rsidRPr="003F01AC" w:rsidRDefault="0004553D" w:rsidP="00E51196">
            <w:pPr>
              <w:rPr>
                <w:rFonts w:cs="Georgia"/>
                <w:sz w:val="16"/>
                <w:szCs w:val="16"/>
                <w:lang w:val="en-GB"/>
              </w:rPr>
            </w:pPr>
          </w:p>
        </w:tc>
        <w:tc>
          <w:tcPr>
            <w:tcW w:w="805" w:type="dxa"/>
            <w:vAlign w:val="center"/>
          </w:tcPr>
          <w:p w14:paraId="5D3AB3C9" w14:textId="77777777" w:rsidR="0004553D" w:rsidRPr="003F01AC" w:rsidRDefault="0004553D" w:rsidP="00E51196">
            <w:pPr>
              <w:rPr>
                <w:rFonts w:cs="Georgia"/>
                <w:sz w:val="16"/>
                <w:szCs w:val="16"/>
                <w:lang w:val="en-GB"/>
              </w:rPr>
            </w:pPr>
          </w:p>
        </w:tc>
        <w:tc>
          <w:tcPr>
            <w:tcW w:w="850" w:type="dxa"/>
            <w:vAlign w:val="center"/>
          </w:tcPr>
          <w:p w14:paraId="30100BEC" w14:textId="77777777" w:rsidR="0004553D" w:rsidRPr="003F01AC" w:rsidRDefault="0004553D" w:rsidP="00E51196">
            <w:pPr>
              <w:rPr>
                <w:rFonts w:cs="Georgia"/>
                <w:sz w:val="16"/>
                <w:szCs w:val="16"/>
                <w:lang w:val="en-GB"/>
              </w:rPr>
            </w:pPr>
          </w:p>
        </w:tc>
        <w:tc>
          <w:tcPr>
            <w:tcW w:w="822" w:type="dxa"/>
          </w:tcPr>
          <w:p w14:paraId="3145B397" w14:textId="77777777" w:rsidR="0004553D" w:rsidRPr="0004553D" w:rsidRDefault="0004553D" w:rsidP="00E51196">
            <w:pPr>
              <w:rPr>
                <w:rFonts w:cs="Georgia"/>
                <w:sz w:val="16"/>
                <w:szCs w:val="16"/>
                <w:lang w:val="en-GB"/>
              </w:rPr>
            </w:pPr>
          </w:p>
        </w:tc>
        <w:tc>
          <w:tcPr>
            <w:tcW w:w="1247" w:type="dxa"/>
          </w:tcPr>
          <w:p w14:paraId="72A637C5" w14:textId="0414E945" w:rsidR="0004553D" w:rsidRPr="003F01AC" w:rsidRDefault="0004553D" w:rsidP="00E51196">
            <w:pPr>
              <w:rPr>
                <w:rFonts w:cs="Georgia"/>
                <w:sz w:val="16"/>
                <w:szCs w:val="16"/>
                <w:lang w:val="en-GB"/>
              </w:rPr>
            </w:pPr>
          </w:p>
        </w:tc>
        <w:tc>
          <w:tcPr>
            <w:tcW w:w="993" w:type="dxa"/>
            <w:vAlign w:val="center"/>
          </w:tcPr>
          <w:p w14:paraId="6DB67501" w14:textId="77777777" w:rsidR="0004553D" w:rsidRPr="003F01AC" w:rsidRDefault="0004553D" w:rsidP="00E51196">
            <w:pPr>
              <w:rPr>
                <w:rFonts w:cs="Georgia"/>
                <w:sz w:val="16"/>
                <w:szCs w:val="16"/>
                <w:lang w:val="en-GB"/>
              </w:rPr>
            </w:pPr>
          </w:p>
        </w:tc>
        <w:tc>
          <w:tcPr>
            <w:tcW w:w="1020" w:type="dxa"/>
            <w:vAlign w:val="center"/>
          </w:tcPr>
          <w:p w14:paraId="0BB38BB2" w14:textId="77777777" w:rsidR="0004553D" w:rsidRPr="003F01AC" w:rsidRDefault="0004553D" w:rsidP="00E51196">
            <w:pPr>
              <w:rPr>
                <w:rFonts w:cs="Georgia"/>
                <w:sz w:val="16"/>
                <w:szCs w:val="16"/>
                <w:lang w:val="en-GB"/>
              </w:rPr>
            </w:pPr>
          </w:p>
        </w:tc>
        <w:tc>
          <w:tcPr>
            <w:tcW w:w="738" w:type="dxa"/>
            <w:vMerge w:val="restart"/>
            <w:textDirection w:val="tbRl"/>
          </w:tcPr>
          <w:p w14:paraId="0202E789" w14:textId="77777777" w:rsidR="0004553D" w:rsidRPr="003F01AC" w:rsidRDefault="0004553D" w:rsidP="00E51196">
            <w:pPr>
              <w:ind w:left="113"/>
              <w:rPr>
                <w:rFonts w:cs="Georgia"/>
                <w:sz w:val="16"/>
                <w:szCs w:val="16"/>
                <w:lang w:val="en-GB"/>
              </w:rPr>
            </w:pPr>
          </w:p>
        </w:tc>
        <w:tc>
          <w:tcPr>
            <w:tcW w:w="680" w:type="dxa"/>
            <w:vMerge w:val="restart"/>
            <w:textDirection w:val="tbRl"/>
          </w:tcPr>
          <w:p w14:paraId="44792B44" w14:textId="77777777" w:rsidR="0004553D" w:rsidRPr="003F01AC" w:rsidRDefault="0004553D" w:rsidP="00E51196">
            <w:pPr>
              <w:spacing w:before="60" w:line="300" w:lineRule="atLeast"/>
              <w:ind w:left="113" w:right="113"/>
              <w:jc w:val="right"/>
              <w:rPr>
                <w:rFonts w:cs="Georgia"/>
                <w:sz w:val="16"/>
                <w:szCs w:val="16"/>
                <w:lang w:val="en-GB"/>
              </w:rPr>
            </w:pPr>
          </w:p>
        </w:tc>
      </w:tr>
      <w:tr w:rsidR="0004553D" w:rsidRPr="0004553D" w14:paraId="692E3B76" w14:textId="77777777" w:rsidTr="0004553D">
        <w:trPr>
          <w:trHeight w:hRule="exact" w:val="465"/>
        </w:trPr>
        <w:tc>
          <w:tcPr>
            <w:tcW w:w="817" w:type="dxa"/>
            <w:shd w:val="clear" w:color="auto" w:fill="D9D9D9"/>
            <w:vAlign w:val="center"/>
          </w:tcPr>
          <w:p w14:paraId="2A9EE505" w14:textId="77777777" w:rsidR="0004553D" w:rsidRPr="003F01AC" w:rsidRDefault="0004553D" w:rsidP="00E51196">
            <w:pPr>
              <w:jc w:val="center"/>
              <w:rPr>
                <w:rFonts w:cs="Georgia"/>
                <w:b/>
                <w:sz w:val="14"/>
                <w:szCs w:val="16"/>
                <w:lang w:val="en-GB"/>
              </w:rPr>
            </w:pPr>
            <w:r w:rsidRPr="003F01AC">
              <w:rPr>
                <w:b/>
                <w:sz w:val="14"/>
                <w:lang w:val="en-GB"/>
              </w:rPr>
              <w:t>13</w:t>
            </w:r>
          </w:p>
        </w:tc>
        <w:tc>
          <w:tcPr>
            <w:tcW w:w="896" w:type="dxa"/>
            <w:vAlign w:val="center"/>
          </w:tcPr>
          <w:p w14:paraId="2CC4A8CA" w14:textId="77777777" w:rsidR="0004553D" w:rsidRPr="003F01AC" w:rsidRDefault="0004553D" w:rsidP="00E51196">
            <w:pPr>
              <w:rPr>
                <w:rFonts w:cs="Georgia"/>
                <w:sz w:val="16"/>
                <w:szCs w:val="16"/>
                <w:lang w:val="en-GB"/>
              </w:rPr>
            </w:pPr>
          </w:p>
        </w:tc>
        <w:tc>
          <w:tcPr>
            <w:tcW w:w="805" w:type="dxa"/>
            <w:vAlign w:val="center"/>
          </w:tcPr>
          <w:p w14:paraId="0F8C1B29" w14:textId="77777777" w:rsidR="0004553D" w:rsidRPr="003F01AC" w:rsidRDefault="0004553D" w:rsidP="00E51196">
            <w:pPr>
              <w:rPr>
                <w:rFonts w:cs="Georgia"/>
                <w:sz w:val="16"/>
                <w:szCs w:val="16"/>
                <w:lang w:val="en-GB"/>
              </w:rPr>
            </w:pPr>
          </w:p>
        </w:tc>
        <w:tc>
          <w:tcPr>
            <w:tcW w:w="850" w:type="dxa"/>
            <w:vAlign w:val="center"/>
          </w:tcPr>
          <w:p w14:paraId="0CFABC34" w14:textId="77777777" w:rsidR="0004553D" w:rsidRPr="003F01AC" w:rsidRDefault="0004553D" w:rsidP="00E51196">
            <w:pPr>
              <w:rPr>
                <w:rFonts w:cs="Georgia"/>
                <w:sz w:val="16"/>
                <w:szCs w:val="16"/>
                <w:lang w:val="en-GB"/>
              </w:rPr>
            </w:pPr>
          </w:p>
        </w:tc>
        <w:tc>
          <w:tcPr>
            <w:tcW w:w="822" w:type="dxa"/>
          </w:tcPr>
          <w:p w14:paraId="6AB4561B" w14:textId="77777777" w:rsidR="0004553D" w:rsidRPr="0004553D" w:rsidRDefault="0004553D" w:rsidP="00E51196">
            <w:pPr>
              <w:rPr>
                <w:rFonts w:cs="Georgia"/>
                <w:sz w:val="16"/>
                <w:szCs w:val="16"/>
                <w:lang w:val="en-GB"/>
              </w:rPr>
            </w:pPr>
          </w:p>
        </w:tc>
        <w:tc>
          <w:tcPr>
            <w:tcW w:w="1247" w:type="dxa"/>
          </w:tcPr>
          <w:p w14:paraId="0A12D53C" w14:textId="5A07722F" w:rsidR="0004553D" w:rsidRPr="003F01AC" w:rsidRDefault="0004553D" w:rsidP="00E51196">
            <w:pPr>
              <w:rPr>
                <w:rFonts w:cs="Georgia"/>
                <w:sz w:val="16"/>
                <w:szCs w:val="16"/>
                <w:lang w:val="en-GB"/>
              </w:rPr>
            </w:pPr>
          </w:p>
        </w:tc>
        <w:tc>
          <w:tcPr>
            <w:tcW w:w="993" w:type="dxa"/>
            <w:vAlign w:val="center"/>
          </w:tcPr>
          <w:p w14:paraId="0F8B1712" w14:textId="77777777" w:rsidR="0004553D" w:rsidRPr="003F01AC" w:rsidRDefault="0004553D" w:rsidP="00E51196">
            <w:pPr>
              <w:rPr>
                <w:rFonts w:cs="Georgia"/>
                <w:sz w:val="16"/>
                <w:szCs w:val="16"/>
                <w:lang w:val="en-GB"/>
              </w:rPr>
            </w:pPr>
          </w:p>
        </w:tc>
        <w:tc>
          <w:tcPr>
            <w:tcW w:w="1020" w:type="dxa"/>
            <w:vAlign w:val="center"/>
          </w:tcPr>
          <w:p w14:paraId="6600D0D3" w14:textId="77777777" w:rsidR="0004553D" w:rsidRPr="003F01AC" w:rsidRDefault="0004553D" w:rsidP="00E51196">
            <w:pPr>
              <w:rPr>
                <w:rFonts w:cs="Georgia"/>
                <w:sz w:val="16"/>
                <w:szCs w:val="16"/>
                <w:lang w:val="en-GB"/>
              </w:rPr>
            </w:pPr>
          </w:p>
        </w:tc>
        <w:tc>
          <w:tcPr>
            <w:tcW w:w="738" w:type="dxa"/>
            <w:vMerge/>
          </w:tcPr>
          <w:p w14:paraId="48580CD6" w14:textId="77777777" w:rsidR="0004553D" w:rsidRPr="003F01AC" w:rsidRDefault="0004553D" w:rsidP="00E51196">
            <w:pPr>
              <w:rPr>
                <w:rFonts w:cs="Georgia"/>
                <w:sz w:val="16"/>
                <w:szCs w:val="16"/>
                <w:lang w:val="en-GB"/>
              </w:rPr>
            </w:pPr>
          </w:p>
        </w:tc>
        <w:tc>
          <w:tcPr>
            <w:tcW w:w="680" w:type="dxa"/>
            <w:vMerge/>
          </w:tcPr>
          <w:p w14:paraId="74F153F1" w14:textId="77777777" w:rsidR="0004553D" w:rsidRPr="003F01AC" w:rsidRDefault="0004553D" w:rsidP="00E51196">
            <w:pPr>
              <w:rPr>
                <w:rFonts w:cs="Georgia"/>
                <w:sz w:val="16"/>
                <w:szCs w:val="16"/>
                <w:lang w:val="en-GB"/>
              </w:rPr>
            </w:pPr>
          </w:p>
        </w:tc>
      </w:tr>
      <w:tr w:rsidR="0004553D" w:rsidRPr="0004553D" w14:paraId="63163814" w14:textId="77777777" w:rsidTr="0004553D">
        <w:trPr>
          <w:trHeight w:hRule="exact" w:val="465"/>
        </w:trPr>
        <w:tc>
          <w:tcPr>
            <w:tcW w:w="817" w:type="dxa"/>
            <w:shd w:val="clear" w:color="auto" w:fill="D9D9D9"/>
            <w:vAlign w:val="center"/>
          </w:tcPr>
          <w:p w14:paraId="2DAC01E6" w14:textId="77777777" w:rsidR="0004553D" w:rsidRPr="003F01AC" w:rsidRDefault="0004553D" w:rsidP="00E51196">
            <w:pPr>
              <w:jc w:val="center"/>
              <w:rPr>
                <w:rFonts w:cs="Georgia"/>
                <w:b/>
                <w:sz w:val="14"/>
                <w:szCs w:val="16"/>
                <w:lang w:val="en-GB"/>
              </w:rPr>
            </w:pPr>
            <w:r w:rsidRPr="003F01AC">
              <w:rPr>
                <w:b/>
                <w:sz w:val="14"/>
                <w:lang w:val="en-GB"/>
              </w:rPr>
              <w:t>14</w:t>
            </w:r>
          </w:p>
        </w:tc>
        <w:tc>
          <w:tcPr>
            <w:tcW w:w="896" w:type="dxa"/>
            <w:vAlign w:val="center"/>
          </w:tcPr>
          <w:p w14:paraId="3AD19AD7" w14:textId="77777777" w:rsidR="0004553D" w:rsidRPr="003F01AC" w:rsidRDefault="0004553D" w:rsidP="00E51196">
            <w:pPr>
              <w:rPr>
                <w:rFonts w:cs="Georgia"/>
                <w:sz w:val="16"/>
                <w:szCs w:val="16"/>
                <w:lang w:val="en-GB"/>
              </w:rPr>
            </w:pPr>
          </w:p>
        </w:tc>
        <w:tc>
          <w:tcPr>
            <w:tcW w:w="805" w:type="dxa"/>
            <w:vAlign w:val="center"/>
          </w:tcPr>
          <w:p w14:paraId="162DEC1F" w14:textId="77777777" w:rsidR="0004553D" w:rsidRPr="003F01AC" w:rsidRDefault="0004553D" w:rsidP="00E51196">
            <w:pPr>
              <w:rPr>
                <w:rFonts w:cs="Georgia"/>
                <w:sz w:val="16"/>
                <w:szCs w:val="16"/>
                <w:lang w:val="en-GB"/>
              </w:rPr>
            </w:pPr>
          </w:p>
        </w:tc>
        <w:tc>
          <w:tcPr>
            <w:tcW w:w="850" w:type="dxa"/>
            <w:vAlign w:val="center"/>
          </w:tcPr>
          <w:p w14:paraId="7AC815B5" w14:textId="77777777" w:rsidR="0004553D" w:rsidRPr="003F01AC" w:rsidRDefault="0004553D" w:rsidP="00E51196">
            <w:pPr>
              <w:rPr>
                <w:rFonts w:cs="Georgia"/>
                <w:sz w:val="16"/>
                <w:szCs w:val="16"/>
                <w:lang w:val="en-GB"/>
              </w:rPr>
            </w:pPr>
          </w:p>
        </w:tc>
        <w:tc>
          <w:tcPr>
            <w:tcW w:w="822" w:type="dxa"/>
          </w:tcPr>
          <w:p w14:paraId="08A6FA1C" w14:textId="77777777" w:rsidR="0004553D" w:rsidRPr="0004553D" w:rsidRDefault="0004553D" w:rsidP="00E51196">
            <w:pPr>
              <w:rPr>
                <w:rFonts w:cs="Georgia"/>
                <w:sz w:val="16"/>
                <w:szCs w:val="16"/>
                <w:lang w:val="en-GB"/>
              </w:rPr>
            </w:pPr>
          </w:p>
        </w:tc>
        <w:tc>
          <w:tcPr>
            <w:tcW w:w="1247" w:type="dxa"/>
          </w:tcPr>
          <w:p w14:paraId="68F5C6A6" w14:textId="23582C44" w:rsidR="0004553D" w:rsidRPr="003F01AC" w:rsidRDefault="0004553D" w:rsidP="00E51196">
            <w:pPr>
              <w:rPr>
                <w:rFonts w:cs="Georgia"/>
                <w:sz w:val="16"/>
                <w:szCs w:val="16"/>
                <w:lang w:val="en-GB"/>
              </w:rPr>
            </w:pPr>
          </w:p>
        </w:tc>
        <w:tc>
          <w:tcPr>
            <w:tcW w:w="993" w:type="dxa"/>
            <w:vAlign w:val="center"/>
          </w:tcPr>
          <w:p w14:paraId="37D2BEEC" w14:textId="77777777" w:rsidR="0004553D" w:rsidRPr="003F01AC" w:rsidRDefault="0004553D" w:rsidP="00E51196">
            <w:pPr>
              <w:rPr>
                <w:rFonts w:cs="Georgia"/>
                <w:sz w:val="16"/>
                <w:szCs w:val="16"/>
                <w:lang w:val="en-GB"/>
              </w:rPr>
            </w:pPr>
          </w:p>
        </w:tc>
        <w:tc>
          <w:tcPr>
            <w:tcW w:w="1020" w:type="dxa"/>
            <w:vAlign w:val="center"/>
          </w:tcPr>
          <w:p w14:paraId="2AF33DCD" w14:textId="77777777" w:rsidR="0004553D" w:rsidRPr="003F01AC" w:rsidRDefault="0004553D" w:rsidP="00E51196">
            <w:pPr>
              <w:rPr>
                <w:rFonts w:cs="Georgia"/>
                <w:sz w:val="16"/>
                <w:szCs w:val="16"/>
                <w:lang w:val="en-GB"/>
              </w:rPr>
            </w:pPr>
          </w:p>
        </w:tc>
        <w:tc>
          <w:tcPr>
            <w:tcW w:w="738" w:type="dxa"/>
            <w:vMerge/>
          </w:tcPr>
          <w:p w14:paraId="5096A1AF" w14:textId="77777777" w:rsidR="0004553D" w:rsidRPr="003F01AC" w:rsidRDefault="0004553D" w:rsidP="00E51196">
            <w:pPr>
              <w:rPr>
                <w:rFonts w:cs="Georgia"/>
                <w:sz w:val="16"/>
                <w:szCs w:val="16"/>
                <w:lang w:val="en-GB"/>
              </w:rPr>
            </w:pPr>
          </w:p>
        </w:tc>
        <w:tc>
          <w:tcPr>
            <w:tcW w:w="680" w:type="dxa"/>
            <w:vMerge/>
          </w:tcPr>
          <w:p w14:paraId="3DC5A9F7" w14:textId="77777777" w:rsidR="0004553D" w:rsidRPr="003F01AC" w:rsidRDefault="0004553D" w:rsidP="00E51196">
            <w:pPr>
              <w:rPr>
                <w:rFonts w:cs="Georgia"/>
                <w:sz w:val="16"/>
                <w:szCs w:val="16"/>
                <w:lang w:val="en-GB"/>
              </w:rPr>
            </w:pPr>
          </w:p>
        </w:tc>
      </w:tr>
      <w:tr w:rsidR="0004553D" w:rsidRPr="0004553D" w14:paraId="169361BC" w14:textId="77777777" w:rsidTr="0004553D">
        <w:trPr>
          <w:trHeight w:hRule="exact" w:val="465"/>
        </w:trPr>
        <w:tc>
          <w:tcPr>
            <w:tcW w:w="817" w:type="dxa"/>
            <w:shd w:val="clear" w:color="auto" w:fill="D9D9D9"/>
            <w:vAlign w:val="center"/>
          </w:tcPr>
          <w:p w14:paraId="66723ED1" w14:textId="77777777" w:rsidR="0004553D" w:rsidRPr="003F01AC" w:rsidRDefault="0004553D" w:rsidP="00E51196">
            <w:pPr>
              <w:jc w:val="center"/>
              <w:rPr>
                <w:rFonts w:cs="Georgia"/>
                <w:b/>
                <w:sz w:val="14"/>
                <w:szCs w:val="16"/>
                <w:lang w:val="en-GB"/>
              </w:rPr>
            </w:pPr>
            <w:r w:rsidRPr="003F01AC">
              <w:rPr>
                <w:b/>
                <w:sz w:val="14"/>
                <w:lang w:val="en-GB"/>
              </w:rPr>
              <w:t>15</w:t>
            </w:r>
          </w:p>
        </w:tc>
        <w:tc>
          <w:tcPr>
            <w:tcW w:w="896" w:type="dxa"/>
            <w:vAlign w:val="center"/>
          </w:tcPr>
          <w:p w14:paraId="47E0B2D0" w14:textId="77777777" w:rsidR="0004553D" w:rsidRPr="003F01AC" w:rsidRDefault="0004553D" w:rsidP="00E51196">
            <w:pPr>
              <w:rPr>
                <w:rFonts w:cs="Georgia"/>
                <w:sz w:val="16"/>
                <w:szCs w:val="16"/>
                <w:lang w:val="en-GB"/>
              </w:rPr>
            </w:pPr>
          </w:p>
        </w:tc>
        <w:tc>
          <w:tcPr>
            <w:tcW w:w="805" w:type="dxa"/>
            <w:vAlign w:val="center"/>
          </w:tcPr>
          <w:p w14:paraId="1238BC11" w14:textId="77777777" w:rsidR="0004553D" w:rsidRPr="003F01AC" w:rsidRDefault="0004553D" w:rsidP="00E51196">
            <w:pPr>
              <w:rPr>
                <w:rFonts w:cs="Georgia"/>
                <w:sz w:val="16"/>
                <w:szCs w:val="16"/>
                <w:lang w:val="en-GB"/>
              </w:rPr>
            </w:pPr>
          </w:p>
        </w:tc>
        <w:tc>
          <w:tcPr>
            <w:tcW w:w="850" w:type="dxa"/>
            <w:vAlign w:val="center"/>
          </w:tcPr>
          <w:p w14:paraId="25939E3C" w14:textId="77777777" w:rsidR="0004553D" w:rsidRPr="003F01AC" w:rsidRDefault="0004553D" w:rsidP="00E51196">
            <w:pPr>
              <w:rPr>
                <w:rFonts w:cs="Georgia"/>
                <w:sz w:val="16"/>
                <w:szCs w:val="16"/>
                <w:lang w:val="en-GB"/>
              </w:rPr>
            </w:pPr>
          </w:p>
        </w:tc>
        <w:tc>
          <w:tcPr>
            <w:tcW w:w="822" w:type="dxa"/>
          </w:tcPr>
          <w:p w14:paraId="07D9A52A" w14:textId="77777777" w:rsidR="0004553D" w:rsidRPr="0004553D" w:rsidRDefault="0004553D" w:rsidP="00E51196">
            <w:pPr>
              <w:rPr>
                <w:rFonts w:cs="Georgia"/>
                <w:sz w:val="16"/>
                <w:szCs w:val="16"/>
                <w:lang w:val="en-GB"/>
              </w:rPr>
            </w:pPr>
          </w:p>
        </w:tc>
        <w:tc>
          <w:tcPr>
            <w:tcW w:w="1247" w:type="dxa"/>
          </w:tcPr>
          <w:p w14:paraId="2B2A3745" w14:textId="08D5A9A4" w:rsidR="0004553D" w:rsidRPr="003F01AC" w:rsidRDefault="0004553D" w:rsidP="00E51196">
            <w:pPr>
              <w:rPr>
                <w:rFonts w:cs="Georgia"/>
                <w:sz w:val="16"/>
                <w:szCs w:val="16"/>
                <w:lang w:val="en-GB"/>
              </w:rPr>
            </w:pPr>
          </w:p>
        </w:tc>
        <w:tc>
          <w:tcPr>
            <w:tcW w:w="993" w:type="dxa"/>
            <w:vAlign w:val="center"/>
          </w:tcPr>
          <w:p w14:paraId="0D9712E2" w14:textId="77777777" w:rsidR="0004553D" w:rsidRPr="003F01AC" w:rsidRDefault="0004553D" w:rsidP="00E51196">
            <w:pPr>
              <w:rPr>
                <w:rFonts w:cs="Georgia"/>
                <w:sz w:val="16"/>
                <w:szCs w:val="16"/>
                <w:lang w:val="en-GB"/>
              </w:rPr>
            </w:pPr>
          </w:p>
        </w:tc>
        <w:tc>
          <w:tcPr>
            <w:tcW w:w="1020" w:type="dxa"/>
            <w:vAlign w:val="center"/>
          </w:tcPr>
          <w:p w14:paraId="77BC2025" w14:textId="77777777" w:rsidR="0004553D" w:rsidRPr="003F01AC" w:rsidRDefault="0004553D" w:rsidP="00E51196">
            <w:pPr>
              <w:rPr>
                <w:rFonts w:cs="Georgia"/>
                <w:sz w:val="16"/>
                <w:szCs w:val="16"/>
                <w:lang w:val="en-GB"/>
              </w:rPr>
            </w:pPr>
          </w:p>
        </w:tc>
        <w:tc>
          <w:tcPr>
            <w:tcW w:w="738" w:type="dxa"/>
            <w:vMerge/>
          </w:tcPr>
          <w:p w14:paraId="072A268D" w14:textId="77777777" w:rsidR="0004553D" w:rsidRPr="003F01AC" w:rsidRDefault="0004553D" w:rsidP="00E51196">
            <w:pPr>
              <w:rPr>
                <w:rFonts w:cs="Georgia"/>
                <w:sz w:val="16"/>
                <w:szCs w:val="16"/>
                <w:lang w:val="en-GB"/>
              </w:rPr>
            </w:pPr>
          </w:p>
        </w:tc>
        <w:tc>
          <w:tcPr>
            <w:tcW w:w="680" w:type="dxa"/>
            <w:vMerge/>
          </w:tcPr>
          <w:p w14:paraId="7715B37B" w14:textId="77777777" w:rsidR="0004553D" w:rsidRPr="003F01AC" w:rsidRDefault="0004553D" w:rsidP="00E51196">
            <w:pPr>
              <w:rPr>
                <w:rFonts w:cs="Georgia"/>
                <w:sz w:val="16"/>
                <w:szCs w:val="16"/>
                <w:lang w:val="en-GB"/>
              </w:rPr>
            </w:pPr>
          </w:p>
        </w:tc>
      </w:tr>
    </w:tbl>
    <w:p w14:paraId="2F191A14" w14:textId="77777777" w:rsidR="00E51196" w:rsidRPr="003F01AC" w:rsidRDefault="00E51196" w:rsidP="00BB7570">
      <w:pPr>
        <w:pStyle w:val="berschrift4-Anhang"/>
        <w:numPr>
          <w:ilvl w:val="1"/>
          <w:numId w:val="7"/>
        </w:numPr>
        <w:rPr>
          <w:lang w:val="en-GB"/>
        </w:rPr>
      </w:pPr>
      <w:bookmarkStart w:id="15" w:name="_Toc283555138"/>
      <w:bookmarkStart w:id="16" w:name="_Toc355180254"/>
      <w:bookmarkStart w:id="17" w:name="_Ref436061199"/>
      <w:bookmarkStart w:id="18" w:name="_Ref436061256"/>
      <w:bookmarkStart w:id="19" w:name="_Ref436061372"/>
      <w:bookmarkStart w:id="20" w:name="_Ref436061471"/>
      <w:bookmarkStart w:id="21" w:name="_Ref436061710"/>
      <w:bookmarkStart w:id="22" w:name="_Ref436061841"/>
      <w:bookmarkStart w:id="23" w:name="_Ref436062467"/>
      <w:bookmarkStart w:id="24" w:name="_Toc444598015"/>
      <w:bookmarkStart w:id="25" w:name="_Toc457572162"/>
      <w:bookmarkStart w:id="26" w:name="_Toc469661437"/>
      <w:r w:rsidRPr="003F01AC">
        <w:rPr>
          <w:lang w:val="en-GB"/>
        </w:rPr>
        <w:t xml:space="preserve">Part B: </w:t>
      </w:r>
      <w:bookmarkEnd w:id="15"/>
      <w:r w:rsidRPr="003F01AC">
        <w:rPr>
          <w:lang w:val="en-GB"/>
        </w:rPr>
        <w:t>Grid operator questionnaire</w:t>
      </w:r>
      <w:bookmarkEnd w:id="16"/>
      <w:bookmarkEnd w:id="17"/>
      <w:bookmarkEnd w:id="18"/>
      <w:bookmarkEnd w:id="19"/>
      <w:bookmarkEnd w:id="20"/>
      <w:bookmarkEnd w:id="21"/>
      <w:bookmarkEnd w:id="22"/>
      <w:bookmarkEnd w:id="23"/>
      <w:bookmarkEnd w:id="24"/>
      <w:bookmarkEnd w:id="25"/>
      <w:bookmarkEnd w:id="26"/>
    </w:p>
    <w:p w14:paraId="2E9D6E46" w14:textId="064D9000" w:rsidR="00E51196" w:rsidRPr="003F01AC" w:rsidRDefault="00E51196" w:rsidP="0004553D">
      <w:pPr>
        <w:pStyle w:val="Flietext"/>
        <w:rPr>
          <w:rStyle w:val="Fett"/>
        </w:rPr>
      </w:pPr>
      <w:r w:rsidRPr="003F01AC">
        <w:rPr>
          <w:rStyle w:val="Fett"/>
        </w:rPr>
        <w:t>TCC High-Voltage, Annex E.7, can also be applied for high-voltage connections</w:t>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84"/>
        <w:gridCol w:w="3730"/>
        <w:gridCol w:w="2008"/>
      </w:tblGrid>
      <w:tr w:rsidR="00E51196" w:rsidRPr="00C5495C" w14:paraId="134E9EE0" w14:textId="77777777" w:rsidTr="00E51196">
        <w:trPr>
          <w:trHeight w:val="739"/>
        </w:trPr>
        <w:tc>
          <w:tcPr>
            <w:tcW w:w="6114" w:type="dxa"/>
            <w:gridSpan w:val="2"/>
            <w:tcBorders>
              <w:top w:val="single" w:sz="12" w:space="0" w:color="000000"/>
              <w:bottom w:val="single" w:sz="12" w:space="0" w:color="000000"/>
              <w:right w:val="single" w:sz="12" w:space="0" w:color="000000"/>
            </w:tcBorders>
          </w:tcPr>
          <w:p w14:paraId="689C343E" w14:textId="77777777" w:rsidR="00E51196" w:rsidRPr="003F01AC" w:rsidRDefault="00E51196" w:rsidP="00E51196">
            <w:pPr>
              <w:spacing w:before="60"/>
              <w:rPr>
                <w:rFonts w:cs="Georgia"/>
                <w:b/>
                <w:sz w:val="16"/>
                <w:szCs w:val="16"/>
                <w:lang w:val="en-GB"/>
              </w:rPr>
            </w:pPr>
            <w:r w:rsidRPr="003F01AC">
              <w:rPr>
                <w:b/>
                <w:sz w:val="16"/>
                <w:lang w:val="en-GB"/>
              </w:rPr>
              <w:t>Data questionnaire for grid operators of new systems</w:t>
            </w:r>
          </w:p>
          <w:p w14:paraId="4B8D0CEF" w14:textId="77777777" w:rsidR="00E51196" w:rsidRPr="003F01AC" w:rsidRDefault="00E51196" w:rsidP="00E51196">
            <w:pPr>
              <w:spacing w:before="60"/>
              <w:rPr>
                <w:rFonts w:cs="Georgia"/>
                <w:sz w:val="16"/>
                <w:szCs w:val="16"/>
                <w:lang w:val="en-GB"/>
              </w:rPr>
            </w:pPr>
            <w:r w:rsidRPr="003F01AC">
              <w:rPr>
                <w:b/>
                <w:sz w:val="16"/>
                <w:lang w:val="en-GB"/>
              </w:rPr>
              <w:t>Certification of a power generating system</w:t>
            </w:r>
            <w:r w:rsidRPr="003F01AC">
              <w:rPr>
                <w:sz w:val="16"/>
                <w:lang w:val="en-GB"/>
              </w:rPr>
              <w:t xml:space="preserve"> </w:t>
            </w:r>
          </w:p>
          <w:p w14:paraId="7D360191" w14:textId="77777777" w:rsidR="00E51196" w:rsidRPr="003F01AC" w:rsidRDefault="00E51196" w:rsidP="00E51196">
            <w:pPr>
              <w:spacing w:before="60"/>
              <w:rPr>
                <w:rFonts w:cs="Georgia"/>
                <w:b/>
                <w:sz w:val="16"/>
                <w:szCs w:val="16"/>
                <w:lang w:val="en-GB"/>
              </w:rPr>
            </w:pPr>
            <w:r w:rsidRPr="003F01AC">
              <w:rPr>
                <w:sz w:val="16"/>
                <w:lang w:val="en-GB"/>
              </w:rPr>
              <w:t>Connection/modification of a power generating system</w:t>
            </w:r>
          </w:p>
        </w:tc>
        <w:tc>
          <w:tcPr>
            <w:tcW w:w="2008" w:type="dxa"/>
            <w:tcBorders>
              <w:top w:val="single" w:sz="12" w:space="0" w:color="000000"/>
              <w:left w:val="single" w:sz="12" w:space="0" w:color="000000"/>
              <w:bottom w:val="single" w:sz="12" w:space="0" w:color="000000"/>
            </w:tcBorders>
          </w:tcPr>
          <w:p w14:paraId="1BE7023A" w14:textId="77777777" w:rsidR="00E51196" w:rsidRPr="003F01AC" w:rsidRDefault="00E51196" w:rsidP="00E51196">
            <w:pPr>
              <w:ind w:right="-108"/>
              <w:rPr>
                <w:rFonts w:cs="Georgia"/>
                <w:b/>
                <w:sz w:val="16"/>
                <w:szCs w:val="16"/>
                <w:lang w:val="en-GB"/>
              </w:rPr>
            </w:pPr>
            <w:r w:rsidRPr="003F01AC">
              <w:rPr>
                <w:b/>
                <w:sz w:val="16"/>
                <w:lang w:val="en-GB"/>
              </w:rPr>
              <w:t>TG 8, Annex C, Part B</w:t>
            </w:r>
          </w:p>
          <w:p w14:paraId="084D29F0" w14:textId="77777777" w:rsidR="00E51196" w:rsidRPr="003F01AC" w:rsidRDefault="00E51196" w:rsidP="00E51196">
            <w:pPr>
              <w:spacing w:before="60"/>
              <w:jc w:val="right"/>
              <w:rPr>
                <w:rFonts w:cs="Georgia"/>
                <w:sz w:val="16"/>
                <w:szCs w:val="16"/>
                <w:lang w:val="en-GB"/>
              </w:rPr>
            </w:pPr>
            <w:r w:rsidRPr="003F01AC">
              <w:rPr>
                <w:b/>
                <w:sz w:val="16"/>
                <w:lang w:val="en-GB"/>
              </w:rPr>
              <w:t>1 (9)</w:t>
            </w:r>
          </w:p>
        </w:tc>
      </w:tr>
      <w:tr w:rsidR="00E51196" w:rsidRPr="00C5495C" w14:paraId="15947316"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4A31C42D" w14:textId="77777777" w:rsidR="00E51196" w:rsidRPr="003F01AC" w:rsidRDefault="00E51196" w:rsidP="00E51196">
            <w:pPr>
              <w:spacing w:before="100" w:beforeAutospacing="1" w:after="100" w:afterAutospacing="1" w:line="300" w:lineRule="atLeast"/>
              <w:jc w:val="center"/>
              <w:rPr>
                <w:rFonts w:cs="Georgia"/>
                <w:b/>
                <w:sz w:val="16"/>
                <w:szCs w:val="16"/>
                <w:lang w:val="en-GB"/>
              </w:rPr>
            </w:pPr>
            <w:r w:rsidRPr="003F01AC">
              <w:rPr>
                <w:b/>
                <w:sz w:val="16"/>
                <w:lang w:val="en-GB"/>
              </w:rPr>
              <w:t xml:space="preserve">Name of </w:t>
            </w:r>
            <w:r w:rsidRPr="003F01AC">
              <w:rPr>
                <w:lang w:val="en-GB"/>
              </w:rPr>
              <w:br/>
            </w:r>
            <w:r w:rsidRPr="003F01AC">
              <w:rPr>
                <w:b/>
                <w:sz w:val="16"/>
                <w:lang w:val="en-GB"/>
              </w:rPr>
              <w:t xml:space="preserve">power generating system </w:t>
            </w:r>
          </w:p>
        </w:tc>
        <w:tc>
          <w:tcPr>
            <w:tcW w:w="5738" w:type="dxa"/>
            <w:gridSpan w:val="2"/>
            <w:tcBorders>
              <w:top w:val="single" w:sz="12" w:space="0" w:color="auto"/>
              <w:right w:val="single" w:sz="12" w:space="0" w:color="auto"/>
            </w:tcBorders>
          </w:tcPr>
          <w:p w14:paraId="723FD327" w14:textId="77777777" w:rsidR="00E51196" w:rsidRPr="003F01AC" w:rsidRDefault="00E51196" w:rsidP="00E51196">
            <w:pPr>
              <w:spacing w:before="60" w:line="300" w:lineRule="atLeast"/>
              <w:rPr>
                <w:rFonts w:cs="Georgia"/>
                <w:sz w:val="16"/>
                <w:szCs w:val="16"/>
                <w:lang w:val="en-GB"/>
              </w:rPr>
            </w:pPr>
          </w:p>
        </w:tc>
      </w:tr>
      <w:tr w:rsidR="00E51196" w:rsidRPr="00C5495C" w14:paraId="0645F93F"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7B0FC677" w14:textId="77777777" w:rsidR="00E51196" w:rsidRPr="003F01AC" w:rsidRDefault="00E51196" w:rsidP="00E51196">
            <w:pPr>
              <w:spacing w:before="100" w:beforeAutospacing="1" w:after="100" w:afterAutospacing="1" w:line="300" w:lineRule="atLeast"/>
              <w:jc w:val="center"/>
              <w:rPr>
                <w:rFonts w:cs="Georgia"/>
                <w:b/>
                <w:sz w:val="16"/>
                <w:szCs w:val="16"/>
                <w:lang w:val="en-GB"/>
              </w:rPr>
            </w:pPr>
            <w:r w:rsidRPr="003F01AC">
              <w:rPr>
                <w:b/>
                <w:sz w:val="16"/>
                <w:lang w:val="en-GB"/>
              </w:rPr>
              <w:t>Agreed connected active power P</w:t>
            </w:r>
            <w:r w:rsidRPr="003F01AC">
              <w:rPr>
                <w:b/>
                <w:sz w:val="16"/>
                <w:vertAlign w:val="subscript"/>
                <w:lang w:val="en-GB"/>
              </w:rPr>
              <w:t xml:space="preserve">AV </w:t>
            </w:r>
            <w:r w:rsidRPr="003F01AC">
              <w:rPr>
                <w:b/>
                <w:sz w:val="16"/>
                <w:lang w:val="en-GB"/>
              </w:rPr>
              <w:t>and apparent power S</w:t>
            </w:r>
            <w:r w:rsidRPr="003F01AC">
              <w:rPr>
                <w:b/>
                <w:sz w:val="16"/>
                <w:vertAlign w:val="subscript"/>
                <w:lang w:val="en-GB"/>
              </w:rPr>
              <w:t>AV</w:t>
            </w:r>
          </w:p>
        </w:tc>
        <w:tc>
          <w:tcPr>
            <w:tcW w:w="5738" w:type="dxa"/>
            <w:gridSpan w:val="2"/>
            <w:tcBorders>
              <w:top w:val="single" w:sz="12" w:space="0" w:color="auto"/>
              <w:right w:val="single" w:sz="12" w:space="0" w:color="auto"/>
            </w:tcBorders>
          </w:tcPr>
          <w:p w14:paraId="273DBB44" w14:textId="77777777" w:rsidR="00E51196" w:rsidRPr="003F01AC" w:rsidRDefault="00E51196" w:rsidP="00E51196">
            <w:pPr>
              <w:spacing w:before="60" w:line="300" w:lineRule="atLeast"/>
              <w:rPr>
                <w:rFonts w:cs="Georgia"/>
                <w:sz w:val="16"/>
                <w:szCs w:val="16"/>
                <w:lang w:val="en-GB"/>
              </w:rPr>
            </w:pPr>
          </w:p>
        </w:tc>
      </w:tr>
      <w:tr w:rsidR="00E51196" w:rsidRPr="00C5495C" w14:paraId="44DF7281"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45779BAF" w14:textId="77777777" w:rsidR="00E51196" w:rsidRPr="003F01AC" w:rsidRDefault="00E51196" w:rsidP="00E51196">
            <w:pPr>
              <w:spacing w:before="100" w:beforeAutospacing="1" w:after="100" w:afterAutospacing="1" w:line="300" w:lineRule="atLeast"/>
              <w:jc w:val="center"/>
              <w:rPr>
                <w:rFonts w:cs="Georgia"/>
                <w:b/>
                <w:sz w:val="16"/>
                <w:szCs w:val="16"/>
                <w:lang w:val="en-GB"/>
              </w:rPr>
            </w:pPr>
            <w:r w:rsidRPr="003F01AC">
              <w:rPr>
                <w:b/>
                <w:sz w:val="16"/>
                <w:lang w:val="en-GB"/>
              </w:rPr>
              <w:t>Grid operator including contact person and contact details</w:t>
            </w:r>
          </w:p>
        </w:tc>
        <w:tc>
          <w:tcPr>
            <w:tcW w:w="5738" w:type="dxa"/>
            <w:gridSpan w:val="2"/>
            <w:tcBorders>
              <w:top w:val="single" w:sz="12" w:space="0" w:color="auto"/>
              <w:right w:val="single" w:sz="12" w:space="0" w:color="auto"/>
            </w:tcBorders>
          </w:tcPr>
          <w:p w14:paraId="189C7273" w14:textId="77777777" w:rsidR="00E51196" w:rsidRPr="003F01AC" w:rsidRDefault="00E51196" w:rsidP="00E51196">
            <w:pPr>
              <w:spacing w:before="60" w:line="300" w:lineRule="atLeast"/>
              <w:rPr>
                <w:rFonts w:cs="Georgia"/>
                <w:sz w:val="16"/>
                <w:szCs w:val="16"/>
                <w:lang w:val="en-GB"/>
              </w:rPr>
            </w:pPr>
          </w:p>
        </w:tc>
      </w:tr>
      <w:tr w:rsidR="00E51196" w:rsidRPr="00C5495C" w14:paraId="204D5634"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3"/>
        </w:trPr>
        <w:tc>
          <w:tcPr>
            <w:tcW w:w="2384" w:type="dxa"/>
            <w:tcBorders>
              <w:top w:val="single" w:sz="12" w:space="0" w:color="auto"/>
              <w:left w:val="single" w:sz="12" w:space="0" w:color="auto"/>
            </w:tcBorders>
            <w:vAlign w:val="center"/>
          </w:tcPr>
          <w:p w14:paraId="4B3898B4" w14:textId="77777777" w:rsidR="00E51196" w:rsidRPr="003F01AC" w:rsidRDefault="00E51196" w:rsidP="00E51196">
            <w:pPr>
              <w:spacing w:before="100" w:beforeAutospacing="1" w:after="100" w:afterAutospacing="1" w:line="300" w:lineRule="atLeast"/>
              <w:jc w:val="center"/>
              <w:rPr>
                <w:rFonts w:cs="Georgia"/>
                <w:b/>
                <w:color w:val="000000"/>
                <w:sz w:val="16"/>
                <w:szCs w:val="16"/>
                <w:lang w:val="en-GB"/>
              </w:rPr>
            </w:pPr>
            <w:r w:rsidRPr="003F01AC">
              <w:rPr>
                <w:b/>
                <w:color w:val="000000"/>
                <w:sz w:val="16"/>
                <w:lang w:val="en-GB"/>
              </w:rPr>
              <w:t>Registration number of grid operator</w:t>
            </w:r>
          </w:p>
        </w:tc>
        <w:tc>
          <w:tcPr>
            <w:tcW w:w="5738" w:type="dxa"/>
            <w:gridSpan w:val="2"/>
            <w:tcBorders>
              <w:top w:val="single" w:sz="12" w:space="0" w:color="auto"/>
              <w:right w:val="single" w:sz="12" w:space="0" w:color="auto"/>
            </w:tcBorders>
          </w:tcPr>
          <w:p w14:paraId="55470310" w14:textId="77777777" w:rsidR="00E51196" w:rsidRPr="003F01AC" w:rsidRDefault="00E51196" w:rsidP="00E51196">
            <w:pPr>
              <w:spacing w:before="60" w:line="300" w:lineRule="atLeast"/>
              <w:jc w:val="center"/>
              <w:rPr>
                <w:rFonts w:cs="Georgia"/>
                <w:sz w:val="16"/>
                <w:szCs w:val="16"/>
                <w:lang w:val="en-GB"/>
              </w:rPr>
            </w:pPr>
          </w:p>
        </w:tc>
      </w:tr>
      <w:tr w:rsidR="00E51196" w:rsidRPr="009228CE" w14:paraId="0F3D83A6"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51F0D71D" w14:textId="77777777" w:rsidR="00E51196" w:rsidRPr="003F01AC" w:rsidRDefault="00E51196" w:rsidP="00E51196">
            <w:pPr>
              <w:spacing w:before="100" w:beforeAutospacing="1" w:after="100" w:afterAutospacing="1" w:line="300" w:lineRule="atLeast"/>
              <w:jc w:val="center"/>
              <w:rPr>
                <w:rFonts w:cs="Georgia"/>
                <w:b/>
                <w:sz w:val="16"/>
                <w:szCs w:val="16"/>
                <w:lang w:val="en-GB"/>
              </w:rPr>
            </w:pPr>
            <w:r w:rsidRPr="003F01AC">
              <w:rPr>
                <w:b/>
                <w:sz w:val="16"/>
                <w:lang w:val="en-GB"/>
              </w:rPr>
              <w:t>Name of substation</w:t>
            </w:r>
          </w:p>
        </w:tc>
        <w:tc>
          <w:tcPr>
            <w:tcW w:w="5738" w:type="dxa"/>
            <w:gridSpan w:val="2"/>
            <w:tcBorders>
              <w:top w:val="single" w:sz="12" w:space="0" w:color="auto"/>
              <w:right w:val="single" w:sz="12" w:space="0" w:color="auto"/>
            </w:tcBorders>
          </w:tcPr>
          <w:p w14:paraId="1F7965A7" w14:textId="77777777" w:rsidR="00E51196" w:rsidRPr="003F01AC" w:rsidRDefault="00E51196" w:rsidP="00E51196">
            <w:pPr>
              <w:spacing w:before="60" w:line="300" w:lineRule="atLeast"/>
              <w:jc w:val="center"/>
              <w:rPr>
                <w:rFonts w:cs="Georgia"/>
                <w:sz w:val="16"/>
                <w:szCs w:val="16"/>
                <w:lang w:val="en-GB"/>
              </w:rPr>
            </w:pPr>
          </w:p>
        </w:tc>
      </w:tr>
      <w:tr w:rsidR="00E51196" w:rsidRPr="00C5495C" w14:paraId="600EADA0"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45F031D3" w14:textId="77777777" w:rsidR="00E51196" w:rsidRPr="003F01AC" w:rsidRDefault="00E51196" w:rsidP="00E51196">
            <w:pPr>
              <w:spacing w:before="100" w:beforeAutospacing="1" w:after="100" w:afterAutospacing="1" w:line="300" w:lineRule="atLeast"/>
              <w:jc w:val="center"/>
              <w:rPr>
                <w:rFonts w:cs="Georgia"/>
                <w:b/>
                <w:sz w:val="16"/>
                <w:szCs w:val="16"/>
                <w:lang w:val="en-GB"/>
              </w:rPr>
            </w:pPr>
            <w:r w:rsidRPr="003F01AC">
              <w:rPr>
                <w:b/>
                <w:sz w:val="16"/>
                <w:lang w:val="en-GB"/>
              </w:rPr>
              <w:t>Name of grid connection point</w:t>
            </w:r>
          </w:p>
        </w:tc>
        <w:tc>
          <w:tcPr>
            <w:tcW w:w="5738" w:type="dxa"/>
            <w:gridSpan w:val="2"/>
            <w:tcBorders>
              <w:top w:val="single" w:sz="12" w:space="0" w:color="auto"/>
              <w:right w:val="single" w:sz="12" w:space="0" w:color="auto"/>
            </w:tcBorders>
          </w:tcPr>
          <w:p w14:paraId="2AB4402C" w14:textId="77777777" w:rsidR="00E51196" w:rsidRPr="003F01AC" w:rsidRDefault="00E51196" w:rsidP="00E51196">
            <w:pPr>
              <w:spacing w:before="60" w:line="300" w:lineRule="atLeast"/>
              <w:jc w:val="center"/>
              <w:rPr>
                <w:rFonts w:cs="Georgia"/>
                <w:sz w:val="16"/>
                <w:szCs w:val="16"/>
                <w:lang w:val="en-GB"/>
              </w:rPr>
            </w:pPr>
          </w:p>
        </w:tc>
      </w:tr>
      <w:tr w:rsidR="00E51196" w:rsidRPr="00C5495C" w14:paraId="2F98E6A9" w14:textId="77777777" w:rsidTr="00E51196">
        <w:tc>
          <w:tcPr>
            <w:tcW w:w="8122" w:type="dxa"/>
            <w:gridSpan w:val="3"/>
            <w:tcBorders>
              <w:top w:val="single" w:sz="12" w:space="0" w:color="000000"/>
            </w:tcBorders>
            <w:vAlign w:val="center"/>
          </w:tcPr>
          <w:p w14:paraId="2E27C491" w14:textId="77777777" w:rsidR="00E51196" w:rsidRPr="003F01AC" w:rsidRDefault="00E51196" w:rsidP="00E51196">
            <w:pPr>
              <w:spacing w:before="60"/>
              <w:ind w:left="1593"/>
              <w:rPr>
                <w:rFonts w:cs="Georgia"/>
                <w:sz w:val="16"/>
                <w:szCs w:val="16"/>
                <w:lang w:val="en-GB"/>
              </w:rPr>
            </w:pPr>
            <w:r w:rsidRPr="003F01AC">
              <w:rPr>
                <w:sz w:val="16"/>
                <w:lang w:val="en-GB"/>
              </w:rPr>
              <w:t>Project data:</w:t>
            </w:r>
            <w:r w:rsidRPr="003F01AC">
              <w:rPr>
                <w:lang w:val="en-GB"/>
              </w:rPr>
              <w:br/>
            </w:r>
            <w:r w:rsidRPr="003F01AC">
              <w:rPr>
                <w:sz w:val="16"/>
                <w:lang w:val="en-GB"/>
              </w:rPr>
              <w:t>See checklist TG 8, Annex C, Part A (F1)</w:t>
            </w:r>
          </w:p>
          <w:p w14:paraId="46ACC8AA" w14:textId="77777777" w:rsidR="00E51196" w:rsidRPr="003F01AC" w:rsidRDefault="00E51196" w:rsidP="00E51196">
            <w:pPr>
              <w:spacing w:before="60"/>
              <w:rPr>
                <w:rFonts w:cs="Georgia"/>
                <w:sz w:val="16"/>
                <w:szCs w:val="16"/>
                <w:lang w:val="en-GB"/>
              </w:rPr>
            </w:pPr>
          </w:p>
          <w:p w14:paraId="6D9B015D" w14:textId="77777777" w:rsidR="00E51196" w:rsidRPr="003F01AC" w:rsidRDefault="00E51196" w:rsidP="00E51196">
            <w:pPr>
              <w:spacing w:before="60"/>
              <w:ind w:left="1560"/>
              <w:rPr>
                <w:rFonts w:cs="Georgia"/>
                <w:b/>
                <w:sz w:val="16"/>
                <w:szCs w:val="16"/>
                <w:lang w:val="en-GB"/>
              </w:rPr>
            </w:pPr>
            <w:r w:rsidRPr="003F01AC">
              <w:rPr>
                <w:sz w:val="16"/>
                <w:lang w:val="en-GB"/>
              </w:rPr>
              <w:fldChar w:fldCharType="begin">
                <w:ffData>
                  <w:name w:val=""/>
                  <w:enabled/>
                  <w:calcOnExit w:val="0"/>
                  <w:checkBox>
                    <w:sizeAuto/>
                    <w:default w:val="0"/>
                  </w:checkBox>
                </w:ffData>
              </w:fldChar>
            </w:r>
            <w:r w:rsidRPr="003F01AC">
              <w:rPr>
                <w:sz w:val="16"/>
                <w:lang w:val="en-GB"/>
              </w:rPr>
              <w:instrText xml:space="preserve"> FORMCHECKBOX </w:instrText>
            </w:r>
            <w:r w:rsidR="00C5495C">
              <w:rPr>
                <w:sz w:val="16"/>
                <w:lang w:val="en-GB"/>
              </w:rPr>
            </w:r>
            <w:r w:rsidR="00C5495C">
              <w:rPr>
                <w:sz w:val="16"/>
                <w:lang w:val="en-GB"/>
              </w:rPr>
              <w:fldChar w:fldCharType="separate"/>
            </w:r>
            <w:r w:rsidRPr="003F01AC">
              <w:rPr>
                <w:sz w:val="16"/>
                <w:lang w:val="en-GB"/>
              </w:rPr>
              <w:fldChar w:fldCharType="end"/>
            </w:r>
            <w:r w:rsidRPr="003F01AC">
              <w:rPr>
                <w:sz w:val="16"/>
                <w:lang w:val="en-GB"/>
              </w:rPr>
              <w:t xml:space="preserve"> </w:t>
            </w:r>
            <w:r w:rsidRPr="003F01AC">
              <w:rPr>
                <w:b/>
                <w:sz w:val="16"/>
                <w:lang w:val="en-GB"/>
              </w:rPr>
              <w:t>Document attached</w:t>
            </w:r>
          </w:p>
          <w:p w14:paraId="6E90444B" w14:textId="77777777" w:rsidR="00E51196" w:rsidRPr="003F01AC" w:rsidRDefault="00E51196" w:rsidP="00E51196">
            <w:pPr>
              <w:spacing w:before="60"/>
              <w:ind w:left="1560"/>
              <w:rPr>
                <w:rFonts w:cs="Georgia"/>
                <w:sz w:val="16"/>
                <w:szCs w:val="16"/>
                <w:lang w:val="en-GB"/>
              </w:rPr>
            </w:pPr>
            <w:r w:rsidRPr="003F01AC">
              <w:rPr>
                <w:sz w:val="16"/>
                <w:lang w:val="en-GB"/>
              </w:rPr>
              <w:fldChar w:fldCharType="begin">
                <w:ffData>
                  <w:name w:val=""/>
                  <w:enabled/>
                  <w:calcOnExit w:val="0"/>
                  <w:checkBox>
                    <w:sizeAuto/>
                    <w:default w:val="0"/>
                  </w:checkBox>
                </w:ffData>
              </w:fldChar>
            </w:r>
            <w:r w:rsidRPr="003F01AC">
              <w:rPr>
                <w:sz w:val="16"/>
                <w:lang w:val="en-GB"/>
              </w:rPr>
              <w:instrText xml:space="preserve"> FORMCHECKBOX </w:instrText>
            </w:r>
            <w:r w:rsidR="00C5495C">
              <w:rPr>
                <w:sz w:val="16"/>
                <w:lang w:val="en-GB"/>
              </w:rPr>
            </w:r>
            <w:r w:rsidR="00C5495C">
              <w:rPr>
                <w:sz w:val="16"/>
                <w:lang w:val="en-GB"/>
              </w:rPr>
              <w:fldChar w:fldCharType="separate"/>
            </w:r>
            <w:r w:rsidRPr="003F01AC">
              <w:rPr>
                <w:sz w:val="16"/>
                <w:lang w:val="en-GB"/>
              </w:rPr>
              <w:fldChar w:fldCharType="end"/>
            </w:r>
            <w:r w:rsidRPr="003F01AC">
              <w:rPr>
                <w:sz w:val="16"/>
                <w:lang w:val="en-GB"/>
              </w:rPr>
              <w:t xml:space="preserve"> </w:t>
            </w:r>
            <w:r w:rsidRPr="003F01AC">
              <w:rPr>
                <w:b/>
                <w:sz w:val="16"/>
                <w:lang w:val="en-GB"/>
              </w:rPr>
              <w:t>Document not attached</w:t>
            </w:r>
          </w:p>
        </w:tc>
      </w:tr>
      <w:tr w:rsidR="00E51196" w:rsidRPr="009228CE" w14:paraId="7B6056C7" w14:textId="77777777" w:rsidTr="00E51196">
        <w:trPr>
          <w:trHeight w:val="814"/>
        </w:trPr>
        <w:tc>
          <w:tcPr>
            <w:tcW w:w="8122" w:type="dxa"/>
            <w:gridSpan w:val="3"/>
            <w:tcBorders>
              <w:top w:val="single" w:sz="12" w:space="0" w:color="000000"/>
              <w:bottom w:val="single" w:sz="12" w:space="0" w:color="000000"/>
            </w:tcBorders>
          </w:tcPr>
          <w:p w14:paraId="17D5AD26" w14:textId="77777777" w:rsidR="00E51196" w:rsidRPr="003F01AC" w:rsidRDefault="00E51196" w:rsidP="00E51196">
            <w:pPr>
              <w:spacing w:before="60"/>
              <w:rPr>
                <w:rFonts w:cs="Georgia"/>
                <w:sz w:val="16"/>
                <w:szCs w:val="16"/>
                <w:lang w:val="en-GB"/>
              </w:rPr>
            </w:pPr>
            <w:r w:rsidRPr="003F01AC">
              <w:rPr>
                <w:b/>
                <w:sz w:val="16"/>
                <w:lang w:val="en-GB"/>
              </w:rPr>
              <w:t>Other remarks</w:t>
            </w:r>
          </w:p>
        </w:tc>
      </w:tr>
    </w:tbl>
    <w:p w14:paraId="39EE178A" w14:textId="77777777" w:rsidR="00E51196" w:rsidRPr="003F01AC" w:rsidRDefault="00E51196" w:rsidP="00E51196">
      <w:pPr>
        <w:tabs>
          <w:tab w:val="clear" w:pos="1134"/>
        </w:tabs>
        <w:spacing w:after="0" w:line="240" w:lineRule="auto"/>
        <w:rPr>
          <w:rFonts w:cs="Georgia"/>
          <w:lang w:val="en-GB"/>
        </w:rPr>
      </w:pPr>
      <w:r w:rsidRPr="003F01AC">
        <w:rPr>
          <w:lang w:val="en-GB"/>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09"/>
        <w:gridCol w:w="284"/>
        <w:gridCol w:w="2003"/>
        <w:gridCol w:w="1417"/>
        <w:gridCol w:w="2008"/>
      </w:tblGrid>
      <w:tr w:rsidR="00E51196" w:rsidRPr="00C5495C" w14:paraId="645DE727" w14:textId="77777777" w:rsidTr="00E51196">
        <w:trPr>
          <w:trHeight w:val="821"/>
        </w:trPr>
        <w:tc>
          <w:tcPr>
            <w:tcW w:w="6114" w:type="dxa"/>
            <w:gridSpan w:val="5"/>
            <w:tcBorders>
              <w:top w:val="single" w:sz="12" w:space="0" w:color="000000"/>
              <w:bottom w:val="single" w:sz="12" w:space="0" w:color="000000"/>
              <w:right w:val="single" w:sz="12" w:space="0" w:color="000000"/>
            </w:tcBorders>
          </w:tcPr>
          <w:p w14:paraId="7E09DDB9" w14:textId="77777777" w:rsidR="00E51196" w:rsidRPr="003F01AC" w:rsidRDefault="00E51196" w:rsidP="00E51196">
            <w:pPr>
              <w:spacing w:before="60"/>
              <w:rPr>
                <w:rFonts w:cs="Georgia"/>
                <w:b/>
                <w:sz w:val="16"/>
                <w:szCs w:val="16"/>
                <w:lang w:val="en-GB"/>
              </w:rPr>
            </w:pPr>
            <w:r w:rsidRPr="003F01AC">
              <w:rPr>
                <w:b/>
                <w:sz w:val="16"/>
                <w:szCs w:val="16"/>
                <w:lang w:val="en-GB"/>
              </w:rPr>
              <w:t>Data questionnaire for grid operators of new systems</w:t>
            </w:r>
          </w:p>
          <w:p w14:paraId="5B8C052E" w14:textId="77777777" w:rsidR="00E51196" w:rsidRPr="003F01AC" w:rsidRDefault="00E51196" w:rsidP="00E51196">
            <w:pPr>
              <w:spacing w:before="60"/>
              <w:rPr>
                <w:rFonts w:cs="Georgia"/>
                <w:b/>
                <w:sz w:val="16"/>
                <w:szCs w:val="16"/>
                <w:lang w:val="en-GB"/>
              </w:rPr>
            </w:pPr>
            <w:r w:rsidRPr="003F01AC">
              <w:rPr>
                <w:b/>
                <w:sz w:val="16"/>
                <w:szCs w:val="16"/>
                <w:lang w:val="en-GB"/>
              </w:rPr>
              <w:t>Certification of a power generating system</w:t>
            </w:r>
          </w:p>
        </w:tc>
        <w:tc>
          <w:tcPr>
            <w:tcW w:w="2008" w:type="dxa"/>
            <w:tcBorders>
              <w:top w:val="single" w:sz="12" w:space="0" w:color="000000"/>
              <w:left w:val="single" w:sz="12" w:space="0" w:color="000000"/>
              <w:bottom w:val="single" w:sz="12" w:space="0" w:color="000000"/>
            </w:tcBorders>
          </w:tcPr>
          <w:p w14:paraId="25AFA309"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5E0E4445" w14:textId="77777777" w:rsidR="00E51196" w:rsidRPr="003F01AC" w:rsidRDefault="00E51196" w:rsidP="00E51196">
            <w:pPr>
              <w:jc w:val="right"/>
              <w:rPr>
                <w:rFonts w:cs="Georgia"/>
                <w:b/>
                <w:sz w:val="16"/>
                <w:szCs w:val="16"/>
                <w:lang w:val="en-GB"/>
              </w:rPr>
            </w:pPr>
            <w:r w:rsidRPr="003F01AC">
              <w:rPr>
                <w:b/>
                <w:sz w:val="16"/>
                <w:szCs w:val="16"/>
                <w:lang w:val="en-GB"/>
              </w:rPr>
              <w:t>2 (9)</w:t>
            </w:r>
          </w:p>
        </w:tc>
      </w:tr>
      <w:tr w:rsidR="00E51196" w:rsidRPr="00C5495C" w14:paraId="15015A38" w14:textId="77777777" w:rsidTr="00E51196">
        <w:tc>
          <w:tcPr>
            <w:tcW w:w="8122" w:type="dxa"/>
            <w:gridSpan w:val="6"/>
            <w:tcBorders>
              <w:top w:val="single" w:sz="12" w:space="0" w:color="000000"/>
              <w:bottom w:val="single" w:sz="12" w:space="0" w:color="000000"/>
            </w:tcBorders>
            <w:shd w:val="clear" w:color="auto" w:fill="D9D9D9"/>
            <w:vAlign w:val="center"/>
          </w:tcPr>
          <w:p w14:paraId="0179A614" w14:textId="48DB33D6" w:rsidR="00E51196" w:rsidRPr="003F01AC" w:rsidRDefault="00E51196" w:rsidP="00E51196">
            <w:pPr>
              <w:spacing w:before="40" w:after="40"/>
              <w:rPr>
                <w:rFonts w:cs="Georgia"/>
                <w:sz w:val="16"/>
                <w:szCs w:val="16"/>
                <w:lang w:val="en-GB"/>
              </w:rPr>
            </w:pPr>
            <w:r w:rsidRPr="003F01AC">
              <w:rPr>
                <w:b/>
                <w:sz w:val="16"/>
                <w:szCs w:val="16"/>
                <w:lang w:val="en-GB"/>
              </w:rPr>
              <w:t xml:space="preserve">1. The setting values of the </w:t>
            </w:r>
            <w:r w:rsidR="00123470">
              <w:rPr>
                <w:b/>
                <w:sz w:val="16"/>
                <w:szCs w:val="16"/>
                <w:lang w:val="en-GB"/>
              </w:rPr>
              <w:t>protective devices</w:t>
            </w:r>
            <w:r w:rsidRPr="003F01AC">
              <w:rPr>
                <w:b/>
                <w:sz w:val="16"/>
                <w:szCs w:val="16"/>
                <w:lang w:val="en-GB"/>
              </w:rPr>
              <w:t xml:space="preserve"> at the grid connection point</w:t>
            </w:r>
          </w:p>
          <w:p w14:paraId="32E4F7C0" w14:textId="77777777" w:rsidR="00E51196" w:rsidRPr="003F01AC" w:rsidRDefault="00E51196" w:rsidP="00E51196">
            <w:pPr>
              <w:spacing w:before="40" w:after="40"/>
              <w:rPr>
                <w:rFonts w:cs="Georgia"/>
                <w:b/>
                <w:sz w:val="16"/>
                <w:szCs w:val="16"/>
                <w:lang w:val="en-GB"/>
              </w:rPr>
            </w:pPr>
            <w:r w:rsidRPr="003F01AC">
              <w:rPr>
                <w:sz w:val="16"/>
                <w:szCs w:val="16"/>
                <w:lang w:val="en-GB"/>
              </w:rPr>
              <w:t>Basis: BDEW MV guideline, and TCC High-Voltage</w:t>
            </w:r>
          </w:p>
        </w:tc>
      </w:tr>
      <w:tr w:rsidR="00E51196" w:rsidRPr="00C5495C" w14:paraId="1B29E5CB" w14:textId="77777777" w:rsidTr="00E51196">
        <w:tc>
          <w:tcPr>
            <w:tcW w:w="8122" w:type="dxa"/>
            <w:gridSpan w:val="6"/>
            <w:tcBorders>
              <w:top w:val="single" w:sz="12" w:space="0" w:color="000000"/>
              <w:bottom w:val="single" w:sz="12" w:space="0" w:color="000000"/>
            </w:tcBorders>
            <w:vAlign w:val="center"/>
          </w:tcPr>
          <w:p w14:paraId="6FEED0AC" w14:textId="7B22AC4B" w:rsidR="00E51196" w:rsidRPr="003F01AC" w:rsidRDefault="00E51196" w:rsidP="00E51196">
            <w:pPr>
              <w:spacing w:before="40" w:after="40"/>
              <w:rPr>
                <w:rFonts w:cs="Georgia"/>
                <w:b/>
                <w:sz w:val="16"/>
                <w:szCs w:val="16"/>
                <w:lang w:val="en-GB"/>
              </w:rPr>
            </w:pPr>
            <w:r w:rsidRPr="003F01AC">
              <w:rPr>
                <w:b/>
                <w:sz w:val="16"/>
                <w:szCs w:val="16"/>
                <w:lang w:val="en-GB"/>
              </w:rPr>
              <w:t xml:space="preserve">1.1 Short-circuit </w:t>
            </w:r>
            <w:r w:rsidR="005D2887">
              <w:rPr>
                <w:b/>
                <w:sz w:val="16"/>
                <w:szCs w:val="16"/>
                <w:lang w:val="en-GB"/>
              </w:rPr>
              <w:t>protective devices</w:t>
            </w:r>
          </w:p>
          <w:p w14:paraId="37C85321" w14:textId="77777777" w:rsidR="00E51196" w:rsidRPr="003F01AC" w:rsidRDefault="00E51196" w:rsidP="00E51196">
            <w:pPr>
              <w:spacing w:before="40" w:after="40"/>
              <w:rPr>
                <w:rFonts w:cs="Georgia"/>
                <w:b/>
                <w:sz w:val="16"/>
                <w:szCs w:val="16"/>
                <w:lang w:val="en-GB"/>
              </w:rPr>
            </w:pPr>
            <w:r w:rsidRPr="003F01AC">
              <w:rPr>
                <w:sz w:val="16"/>
                <w:szCs w:val="16"/>
                <w:lang w:val="en-GB"/>
              </w:rPr>
              <w:t>(mark with a cross where applicable)</w:t>
            </w:r>
          </w:p>
        </w:tc>
      </w:tr>
      <w:tr w:rsidR="00E51196" w:rsidRPr="009228CE" w14:paraId="7E5AC059" w14:textId="77777777" w:rsidTr="00E51196">
        <w:tc>
          <w:tcPr>
            <w:tcW w:w="8122" w:type="dxa"/>
            <w:gridSpan w:val="6"/>
            <w:tcBorders>
              <w:top w:val="single" w:sz="12" w:space="0" w:color="000000"/>
              <w:bottom w:val="single" w:sz="8" w:space="0" w:color="000000"/>
            </w:tcBorders>
            <w:vAlign w:val="center"/>
          </w:tcPr>
          <w:p w14:paraId="31615731" w14:textId="77777777" w:rsidR="00E51196" w:rsidRPr="003F01AC" w:rsidRDefault="00E51196" w:rsidP="00E51196">
            <w:pPr>
              <w:spacing w:before="60"/>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Distance protection; type:</w:t>
            </w:r>
          </w:p>
        </w:tc>
      </w:tr>
      <w:tr w:rsidR="00E51196" w:rsidRPr="00C5495C" w14:paraId="0172E99E" w14:textId="77777777" w:rsidTr="00E51196">
        <w:tc>
          <w:tcPr>
            <w:tcW w:w="2694" w:type="dxa"/>
            <w:gridSpan w:val="3"/>
            <w:vMerge w:val="restart"/>
            <w:tcBorders>
              <w:top w:val="single" w:sz="8" w:space="0" w:color="000000"/>
              <w:bottom w:val="single" w:sz="8" w:space="0" w:color="000000"/>
              <w:right w:val="single" w:sz="8" w:space="0" w:color="000000"/>
            </w:tcBorders>
            <w:vAlign w:val="center"/>
          </w:tcPr>
          <w:p w14:paraId="7A921675" w14:textId="77777777" w:rsidR="00E51196" w:rsidRPr="003F01AC" w:rsidRDefault="00E51196" w:rsidP="00E51196">
            <w:pPr>
              <w:spacing w:before="60"/>
              <w:rPr>
                <w:rFonts w:cs="Georgia"/>
                <w:sz w:val="16"/>
                <w:szCs w:val="16"/>
                <w:lang w:val="en-GB"/>
              </w:rPr>
            </w:pPr>
            <w:r w:rsidRPr="003F01AC">
              <w:rPr>
                <w:sz w:val="16"/>
                <w:szCs w:val="16"/>
                <w:lang w:val="en-GB"/>
              </w:rPr>
              <w:t>Setting parameter</w:t>
            </w:r>
          </w:p>
        </w:tc>
        <w:tc>
          <w:tcPr>
            <w:tcW w:w="3420" w:type="dxa"/>
            <w:gridSpan w:val="2"/>
            <w:tcBorders>
              <w:top w:val="single" w:sz="8" w:space="0" w:color="000000"/>
              <w:left w:val="single" w:sz="8" w:space="0" w:color="000000"/>
              <w:bottom w:val="single" w:sz="8" w:space="0" w:color="000000"/>
              <w:right w:val="single" w:sz="8" w:space="0" w:color="000000"/>
            </w:tcBorders>
            <w:vAlign w:val="center"/>
          </w:tcPr>
          <w:p w14:paraId="517477B8" w14:textId="77777777" w:rsidR="00E51196" w:rsidRPr="003F01AC" w:rsidRDefault="00E51196" w:rsidP="00E51196">
            <w:pPr>
              <w:spacing w:before="60"/>
              <w:ind w:left="283"/>
              <w:jc w:val="center"/>
              <w:rPr>
                <w:rFonts w:cs="Georgia"/>
                <w:sz w:val="16"/>
                <w:szCs w:val="16"/>
                <w:lang w:val="en-GB"/>
              </w:rPr>
            </w:pPr>
            <w:r w:rsidRPr="003F01AC">
              <w:rPr>
                <w:sz w:val="16"/>
                <w:szCs w:val="16"/>
                <w:lang w:val="en-GB"/>
              </w:rPr>
              <w:t>Prescribed setting values</w:t>
            </w:r>
          </w:p>
        </w:tc>
        <w:tc>
          <w:tcPr>
            <w:tcW w:w="2008" w:type="dxa"/>
            <w:vMerge w:val="restart"/>
            <w:tcBorders>
              <w:top w:val="single" w:sz="8" w:space="0" w:color="000000"/>
              <w:left w:val="single" w:sz="8" w:space="0" w:color="000000"/>
            </w:tcBorders>
            <w:vAlign w:val="center"/>
          </w:tcPr>
          <w:p w14:paraId="7C21B95D" w14:textId="77777777" w:rsidR="00E51196" w:rsidRPr="003F01AC" w:rsidRDefault="00E51196" w:rsidP="00E51196">
            <w:pPr>
              <w:tabs>
                <w:tab w:val="left" w:pos="507"/>
              </w:tabs>
              <w:ind w:left="459" w:hanging="425"/>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ab/>
            </w:r>
            <w:r w:rsidRPr="003F01AC">
              <w:rPr>
                <w:sz w:val="16"/>
                <w:szCs w:val="16"/>
                <w:lang w:val="en-GB"/>
              </w:rPr>
              <w:tab/>
              <w:t>separate</w:t>
            </w:r>
            <w:r w:rsidRPr="003F01AC">
              <w:rPr>
                <w:sz w:val="16"/>
                <w:szCs w:val="16"/>
                <w:lang w:val="en-GB"/>
              </w:rPr>
              <w:br/>
              <w:t>settings sheet</w:t>
            </w:r>
            <w:r w:rsidRPr="003F01AC">
              <w:rPr>
                <w:sz w:val="16"/>
                <w:szCs w:val="16"/>
                <w:lang w:val="en-GB"/>
              </w:rPr>
              <w:br/>
              <w:t>attached</w:t>
            </w:r>
          </w:p>
          <w:p w14:paraId="34D117BA" w14:textId="77777777" w:rsidR="00E51196" w:rsidRPr="003F01AC" w:rsidRDefault="00E51196" w:rsidP="00E51196">
            <w:pPr>
              <w:spacing w:before="60"/>
              <w:ind w:left="176"/>
              <w:rPr>
                <w:rFonts w:cs="Georgia"/>
                <w:sz w:val="16"/>
                <w:szCs w:val="16"/>
                <w:lang w:val="en-GB"/>
              </w:rPr>
            </w:pPr>
            <w:r w:rsidRPr="003F01AC">
              <w:rPr>
                <w:sz w:val="16"/>
                <w:szCs w:val="16"/>
                <w:lang w:val="en-GB"/>
              </w:rPr>
              <w:t>Remarks:</w:t>
            </w:r>
          </w:p>
          <w:p w14:paraId="5488069F" w14:textId="77777777" w:rsidR="00E51196" w:rsidRPr="003F01AC" w:rsidRDefault="00E51196" w:rsidP="00E51196">
            <w:pPr>
              <w:spacing w:before="60"/>
              <w:rPr>
                <w:rFonts w:cs="Georgia"/>
                <w:sz w:val="16"/>
                <w:szCs w:val="16"/>
                <w:lang w:val="en-GB"/>
              </w:rPr>
            </w:pPr>
          </w:p>
        </w:tc>
      </w:tr>
      <w:tr w:rsidR="00E51196" w:rsidRPr="009228CE" w14:paraId="6C8DB842" w14:textId="77777777" w:rsidTr="00E51196">
        <w:tc>
          <w:tcPr>
            <w:tcW w:w="2694" w:type="dxa"/>
            <w:gridSpan w:val="3"/>
            <w:vMerge/>
            <w:tcBorders>
              <w:top w:val="single" w:sz="8" w:space="0" w:color="000000"/>
              <w:bottom w:val="single" w:sz="8" w:space="0" w:color="000000"/>
              <w:right w:val="single" w:sz="8" w:space="0" w:color="000000"/>
            </w:tcBorders>
          </w:tcPr>
          <w:p w14:paraId="3078FC6F" w14:textId="77777777" w:rsidR="00E51196" w:rsidRPr="003F01AC" w:rsidRDefault="00E51196" w:rsidP="00E51196">
            <w:pPr>
              <w:spacing w:before="60"/>
              <w:rPr>
                <w:rFonts w:cs="Georgia"/>
                <w:sz w:val="16"/>
                <w:szCs w:val="16"/>
                <w:lang w:val="en-GB"/>
              </w:rPr>
            </w:pPr>
          </w:p>
        </w:tc>
        <w:tc>
          <w:tcPr>
            <w:tcW w:w="2003" w:type="dxa"/>
            <w:tcBorders>
              <w:top w:val="single" w:sz="8" w:space="0" w:color="000000"/>
              <w:left w:val="single" w:sz="8" w:space="0" w:color="000000"/>
              <w:bottom w:val="single" w:sz="8" w:space="0" w:color="000000"/>
              <w:right w:val="single" w:sz="8" w:space="0" w:color="000000"/>
            </w:tcBorders>
            <w:vAlign w:val="center"/>
          </w:tcPr>
          <w:p w14:paraId="2C790458" w14:textId="77777777" w:rsidR="00E51196" w:rsidRPr="003F01AC" w:rsidRDefault="00E51196" w:rsidP="00E51196">
            <w:pPr>
              <w:spacing w:before="60"/>
              <w:ind w:left="283"/>
              <w:rPr>
                <w:rFonts w:cs="Georgia"/>
                <w:sz w:val="16"/>
                <w:szCs w:val="16"/>
                <w:lang w:val="en-GB"/>
              </w:rPr>
            </w:pPr>
            <w:r w:rsidRPr="003F01AC">
              <w:rPr>
                <w:sz w:val="16"/>
                <w:szCs w:val="16"/>
                <w:lang w:val="en-GB"/>
              </w:rPr>
              <w:t>Old (actual)</w:t>
            </w:r>
          </w:p>
        </w:tc>
        <w:tc>
          <w:tcPr>
            <w:tcW w:w="1417" w:type="dxa"/>
            <w:tcBorders>
              <w:top w:val="single" w:sz="8" w:space="0" w:color="000000"/>
              <w:left w:val="single" w:sz="8" w:space="0" w:color="000000"/>
              <w:bottom w:val="single" w:sz="8" w:space="0" w:color="000000"/>
              <w:right w:val="single" w:sz="8" w:space="0" w:color="000000"/>
            </w:tcBorders>
            <w:vAlign w:val="center"/>
          </w:tcPr>
          <w:p w14:paraId="39A87707" w14:textId="77777777" w:rsidR="00E51196" w:rsidRPr="003F01AC" w:rsidRDefault="00E51196" w:rsidP="006B0837">
            <w:pPr>
              <w:spacing w:before="60" w:after="0" w:line="180" w:lineRule="atLeast"/>
              <w:ind w:left="284"/>
              <w:rPr>
                <w:rFonts w:cs="Georgia"/>
                <w:sz w:val="16"/>
                <w:szCs w:val="16"/>
                <w:lang w:val="en-GB"/>
              </w:rPr>
            </w:pPr>
            <w:r w:rsidRPr="003F01AC">
              <w:rPr>
                <w:sz w:val="16"/>
                <w:szCs w:val="16"/>
                <w:lang w:val="en-GB"/>
              </w:rPr>
              <w:t>New (setpoint)</w:t>
            </w:r>
          </w:p>
        </w:tc>
        <w:tc>
          <w:tcPr>
            <w:tcW w:w="2008" w:type="dxa"/>
            <w:vMerge/>
            <w:tcBorders>
              <w:left w:val="single" w:sz="8" w:space="0" w:color="000000"/>
            </w:tcBorders>
          </w:tcPr>
          <w:p w14:paraId="0EEB1B94" w14:textId="77777777" w:rsidR="00E51196" w:rsidRPr="003F01AC" w:rsidRDefault="00E51196" w:rsidP="00E51196">
            <w:pPr>
              <w:spacing w:before="60"/>
              <w:jc w:val="center"/>
              <w:rPr>
                <w:rFonts w:cs="Georgia"/>
                <w:sz w:val="16"/>
                <w:szCs w:val="16"/>
                <w:lang w:val="en-GB"/>
              </w:rPr>
            </w:pPr>
          </w:p>
        </w:tc>
      </w:tr>
      <w:tr w:rsidR="00E51196" w:rsidRPr="009228CE" w14:paraId="3823ED99" w14:textId="77777777" w:rsidTr="00E51196">
        <w:trPr>
          <w:trHeight w:val="346"/>
        </w:trPr>
        <w:tc>
          <w:tcPr>
            <w:tcW w:w="2694" w:type="dxa"/>
            <w:gridSpan w:val="3"/>
            <w:tcBorders>
              <w:top w:val="single" w:sz="8" w:space="0" w:color="000000"/>
              <w:bottom w:val="single" w:sz="8" w:space="0" w:color="000000"/>
              <w:right w:val="single" w:sz="8" w:space="0" w:color="000000"/>
            </w:tcBorders>
            <w:vAlign w:val="center"/>
          </w:tcPr>
          <w:p w14:paraId="13E29E5C" w14:textId="77777777" w:rsidR="00E51196" w:rsidRPr="003F01AC" w:rsidRDefault="00E51196" w:rsidP="00E51196">
            <w:pPr>
              <w:tabs>
                <w:tab w:val="left" w:pos="2160"/>
              </w:tabs>
              <w:spacing w:before="60"/>
              <w:rPr>
                <w:rFonts w:cs="Georgia"/>
                <w:sz w:val="16"/>
                <w:szCs w:val="16"/>
                <w:lang w:val="en-GB"/>
              </w:rPr>
            </w:pPr>
            <w:r w:rsidRPr="003F01AC">
              <w:rPr>
                <w:sz w:val="16"/>
                <w:szCs w:val="16"/>
                <w:lang w:val="en-GB"/>
              </w:rPr>
              <w:t xml:space="preserve">Overcurrent excitation I &gt;&gt; </w:t>
            </w:r>
            <w:r w:rsidRPr="003F01AC">
              <w:rPr>
                <w:sz w:val="16"/>
                <w:szCs w:val="16"/>
                <w:lang w:val="en-GB"/>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77E1F5ED"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2A48261"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6C2A91B0" w14:textId="77777777" w:rsidR="00E51196" w:rsidRPr="003F01AC" w:rsidRDefault="00E51196" w:rsidP="00E51196">
            <w:pPr>
              <w:spacing w:before="60"/>
              <w:jc w:val="center"/>
              <w:rPr>
                <w:rFonts w:cs="Georgia"/>
                <w:sz w:val="16"/>
                <w:szCs w:val="16"/>
                <w:lang w:val="en-GB"/>
              </w:rPr>
            </w:pPr>
          </w:p>
        </w:tc>
      </w:tr>
      <w:tr w:rsidR="00E51196" w:rsidRPr="009228CE" w14:paraId="1D66158D" w14:textId="77777777" w:rsidTr="00E51196">
        <w:tc>
          <w:tcPr>
            <w:tcW w:w="1701" w:type="dxa"/>
            <w:vMerge w:val="restart"/>
            <w:tcBorders>
              <w:top w:val="single" w:sz="8" w:space="0" w:color="000000"/>
              <w:right w:val="single" w:sz="8" w:space="0" w:color="000000"/>
            </w:tcBorders>
            <w:vAlign w:val="center"/>
          </w:tcPr>
          <w:p w14:paraId="555EC658" w14:textId="77777777" w:rsidR="00E51196" w:rsidRPr="003F01AC" w:rsidRDefault="00E51196" w:rsidP="00E51196">
            <w:pPr>
              <w:spacing w:after="0"/>
              <w:rPr>
                <w:rFonts w:cs="Georgia"/>
                <w:sz w:val="16"/>
                <w:szCs w:val="16"/>
                <w:lang w:val="en-GB"/>
              </w:rPr>
            </w:pPr>
            <w:r w:rsidRPr="003F01AC">
              <w:rPr>
                <w:sz w:val="16"/>
                <w:szCs w:val="16"/>
                <w:lang w:val="en-GB"/>
              </w:rPr>
              <w:t>Undervoltage excitation</w:t>
            </w:r>
          </w:p>
        </w:tc>
        <w:tc>
          <w:tcPr>
            <w:tcW w:w="993" w:type="dxa"/>
            <w:gridSpan w:val="2"/>
            <w:tcBorders>
              <w:top w:val="single" w:sz="8" w:space="0" w:color="000000"/>
              <w:bottom w:val="single" w:sz="8" w:space="0" w:color="000000"/>
              <w:right w:val="single" w:sz="8" w:space="0" w:color="000000"/>
            </w:tcBorders>
            <w:vAlign w:val="center"/>
          </w:tcPr>
          <w:p w14:paraId="2FEC0DEA"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 xml:space="preserve">I &gt; </w:t>
            </w:r>
            <w:r w:rsidRPr="003F01AC">
              <w:rPr>
                <w:sz w:val="16"/>
                <w:szCs w:val="16"/>
                <w:lang w:val="en-GB"/>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0DDE8BB9"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DA2F726"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5FF03675" w14:textId="77777777" w:rsidR="00E51196" w:rsidRPr="003F01AC" w:rsidRDefault="00E51196" w:rsidP="00E51196">
            <w:pPr>
              <w:spacing w:before="60"/>
              <w:jc w:val="center"/>
              <w:rPr>
                <w:rFonts w:cs="Georgia"/>
                <w:sz w:val="16"/>
                <w:szCs w:val="16"/>
                <w:lang w:val="en-GB"/>
              </w:rPr>
            </w:pPr>
          </w:p>
        </w:tc>
      </w:tr>
      <w:tr w:rsidR="00E51196" w:rsidRPr="009228CE" w14:paraId="48B8FCA0" w14:textId="77777777" w:rsidTr="00E51196">
        <w:tc>
          <w:tcPr>
            <w:tcW w:w="1701" w:type="dxa"/>
            <w:vMerge/>
            <w:tcBorders>
              <w:bottom w:val="single" w:sz="8" w:space="0" w:color="000000"/>
              <w:right w:val="single" w:sz="8" w:space="0" w:color="000000"/>
            </w:tcBorders>
            <w:vAlign w:val="center"/>
          </w:tcPr>
          <w:p w14:paraId="70557D0A" w14:textId="77777777" w:rsidR="00E51196" w:rsidRPr="003F01AC" w:rsidRDefault="00E51196" w:rsidP="00E51196">
            <w:pPr>
              <w:spacing w:before="60"/>
              <w:rPr>
                <w:rFonts w:cs="Georgia"/>
                <w:sz w:val="16"/>
                <w:szCs w:val="16"/>
                <w:lang w:val="en-GB"/>
              </w:rPr>
            </w:pPr>
          </w:p>
        </w:tc>
        <w:tc>
          <w:tcPr>
            <w:tcW w:w="993" w:type="dxa"/>
            <w:gridSpan w:val="2"/>
            <w:tcBorders>
              <w:top w:val="single" w:sz="8" w:space="0" w:color="000000"/>
              <w:bottom w:val="single" w:sz="8" w:space="0" w:color="000000"/>
              <w:right w:val="single" w:sz="8" w:space="0" w:color="000000"/>
            </w:tcBorders>
            <w:vAlign w:val="center"/>
          </w:tcPr>
          <w:p w14:paraId="1AAAD907"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 xml:space="preserve">U &lt; </w:t>
            </w:r>
            <w:r w:rsidRPr="003F01AC">
              <w:rPr>
                <w:sz w:val="16"/>
                <w:szCs w:val="16"/>
                <w:lang w:val="en-GB"/>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2754A6B4"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58C13F7"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19E6DD00" w14:textId="77777777" w:rsidR="00E51196" w:rsidRPr="003F01AC" w:rsidRDefault="00E51196" w:rsidP="00E51196">
            <w:pPr>
              <w:spacing w:before="60"/>
              <w:jc w:val="center"/>
              <w:rPr>
                <w:rFonts w:cs="Georgia"/>
                <w:sz w:val="16"/>
                <w:szCs w:val="16"/>
                <w:lang w:val="en-GB"/>
              </w:rPr>
            </w:pPr>
          </w:p>
        </w:tc>
      </w:tr>
      <w:tr w:rsidR="00E51196" w:rsidRPr="009228CE" w14:paraId="6FDEA0AB" w14:textId="77777777" w:rsidTr="00E51196">
        <w:tc>
          <w:tcPr>
            <w:tcW w:w="1701" w:type="dxa"/>
            <w:vMerge w:val="restart"/>
            <w:tcBorders>
              <w:right w:val="single" w:sz="8" w:space="0" w:color="000000"/>
            </w:tcBorders>
            <w:vAlign w:val="center"/>
          </w:tcPr>
          <w:p w14:paraId="7BC065BB" w14:textId="77777777" w:rsidR="00E51196" w:rsidRPr="003F01AC" w:rsidRDefault="00E51196" w:rsidP="00E51196">
            <w:pPr>
              <w:spacing w:before="60"/>
              <w:rPr>
                <w:rFonts w:cs="Georgia"/>
                <w:sz w:val="16"/>
                <w:szCs w:val="16"/>
                <w:lang w:val="en-GB"/>
              </w:rPr>
            </w:pPr>
            <w:r w:rsidRPr="003F01AC">
              <w:rPr>
                <w:sz w:val="16"/>
                <w:szCs w:val="16"/>
                <w:lang w:val="en-GB"/>
              </w:rPr>
              <w:t>Zero phase sequence system excitation</w:t>
            </w:r>
          </w:p>
        </w:tc>
        <w:tc>
          <w:tcPr>
            <w:tcW w:w="993" w:type="dxa"/>
            <w:gridSpan w:val="2"/>
            <w:tcBorders>
              <w:top w:val="single" w:sz="8" w:space="0" w:color="000000"/>
              <w:bottom w:val="single" w:sz="8" w:space="0" w:color="000000"/>
              <w:right w:val="single" w:sz="8" w:space="0" w:color="000000"/>
            </w:tcBorders>
            <w:vAlign w:val="center"/>
          </w:tcPr>
          <w:p w14:paraId="1F0BAE72"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I</w:t>
            </w:r>
            <w:r w:rsidRPr="003F01AC">
              <w:rPr>
                <w:sz w:val="16"/>
                <w:szCs w:val="16"/>
                <w:vertAlign w:val="subscript"/>
                <w:lang w:val="en-GB"/>
              </w:rPr>
              <w:t xml:space="preserve">E </w:t>
            </w:r>
            <w:r w:rsidRPr="003F01AC">
              <w:rPr>
                <w:sz w:val="16"/>
                <w:szCs w:val="16"/>
                <w:lang w:val="en-GB"/>
              </w:rPr>
              <w:t xml:space="preserve">&gt; </w:t>
            </w:r>
            <w:r w:rsidRPr="003F01AC">
              <w:rPr>
                <w:sz w:val="16"/>
                <w:szCs w:val="16"/>
                <w:lang w:val="en-GB"/>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1E301A77"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67412E9"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1E0639A8" w14:textId="77777777" w:rsidR="00E51196" w:rsidRPr="003F01AC" w:rsidRDefault="00E51196" w:rsidP="00E51196">
            <w:pPr>
              <w:spacing w:before="60"/>
              <w:jc w:val="center"/>
              <w:rPr>
                <w:rFonts w:cs="Georgia"/>
                <w:sz w:val="16"/>
                <w:szCs w:val="16"/>
                <w:lang w:val="en-GB"/>
              </w:rPr>
            </w:pPr>
          </w:p>
        </w:tc>
      </w:tr>
      <w:tr w:rsidR="00E51196" w:rsidRPr="009228CE" w14:paraId="6047F053" w14:textId="77777777" w:rsidTr="00E51196">
        <w:tc>
          <w:tcPr>
            <w:tcW w:w="1701" w:type="dxa"/>
            <w:vMerge/>
            <w:tcBorders>
              <w:bottom w:val="single" w:sz="8" w:space="0" w:color="000000"/>
              <w:right w:val="single" w:sz="8" w:space="0" w:color="000000"/>
            </w:tcBorders>
            <w:vAlign w:val="center"/>
          </w:tcPr>
          <w:p w14:paraId="4AC6BAA1" w14:textId="77777777" w:rsidR="00E51196" w:rsidRPr="003F01AC" w:rsidRDefault="00E51196" w:rsidP="00E51196">
            <w:pPr>
              <w:spacing w:before="60"/>
              <w:rPr>
                <w:rFonts w:cs="Georgia"/>
                <w:sz w:val="16"/>
                <w:szCs w:val="16"/>
                <w:lang w:val="en-GB"/>
              </w:rPr>
            </w:pPr>
          </w:p>
        </w:tc>
        <w:tc>
          <w:tcPr>
            <w:tcW w:w="993" w:type="dxa"/>
            <w:gridSpan w:val="2"/>
            <w:tcBorders>
              <w:top w:val="single" w:sz="8" w:space="0" w:color="000000"/>
              <w:bottom w:val="single" w:sz="8" w:space="0" w:color="000000"/>
              <w:right w:val="single" w:sz="8" w:space="0" w:color="000000"/>
            </w:tcBorders>
            <w:vAlign w:val="center"/>
          </w:tcPr>
          <w:p w14:paraId="44F28BBA"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w:t>
            </w:r>
            <w:r w:rsidRPr="003F01AC">
              <w:rPr>
                <w:sz w:val="16"/>
                <w:szCs w:val="16"/>
                <w:vertAlign w:val="subscript"/>
                <w:lang w:val="en-GB"/>
              </w:rPr>
              <w:t>NE</w:t>
            </w:r>
            <w:r w:rsidRPr="003F01AC">
              <w:rPr>
                <w:sz w:val="16"/>
                <w:szCs w:val="16"/>
                <w:lang w:val="en-GB"/>
              </w:rPr>
              <w:t xml:space="preserve">&gt; </w:t>
            </w:r>
            <w:r w:rsidRPr="003F01AC">
              <w:rPr>
                <w:sz w:val="16"/>
                <w:szCs w:val="16"/>
                <w:lang w:val="en-GB"/>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27E74539"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E576FB3"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2B65179F" w14:textId="77777777" w:rsidR="00E51196" w:rsidRPr="003F01AC" w:rsidRDefault="00E51196" w:rsidP="00E51196">
            <w:pPr>
              <w:spacing w:before="60"/>
              <w:jc w:val="center"/>
              <w:rPr>
                <w:rFonts w:cs="Georgia"/>
                <w:sz w:val="16"/>
                <w:szCs w:val="16"/>
                <w:lang w:val="en-GB"/>
              </w:rPr>
            </w:pPr>
          </w:p>
        </w:tc>
      </w:tr>
      <w:tr w:rsidR="00E51196" w:rsidRPr="009228CE" w14:paraId="7884FB36" w14:textId="77777777" w:rsidTr="00E51196">
        <w:tc>
          <w:tcPr>
            <w:tcW w:w="8122" w:type="dxa"/>
            <w:gridSpan w:val="6"/>
            <w:tcBorders>
              <w:top w:val="single" w:sz="12" w:space="0" w:color="000000"/>
              <w:bottom w:val="single" w:sz="8" w:space="0" w:color="000000"/>
            </w:tcBorders>
            <w:vAlign w:val="center"/>
          </w:tcPr>
          <w:p w14:paraId="42DB7785" w14:textId="77777777" w:rsidR="00E51196" w:rsidRPr="003F01AC" w:rsidRDefault="00E51196" w:rsidP="00E51196">
            <w:pPr>
              <w:spacing w:before="60"/>
              <w:rPr>
                <w:rFonts w:cs="Georgia"/>
                <w:b/>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Time overcurrent protection; type:</w:t>
            </w:r>
          </w:p>
        </w:tc>
      </w:tr>
      <w:tr w:rsidR="00E51196" w:rsidRPr="00C5495C" w14:paraId="109146C8" w14:textId="77777777" w:rsidTr="00E51196">
        <w:trPr>
          <w:trHeight w:val="441"/>
        </w:trPr>
        <w:tc>
          <w:tcPr>
            <w:tcW w:w="2694" w:type="dxa"/>
            <w:gridSpan w:val="3"/>
            <w:vMerge w:val="restart"/>
            <w:tcBorders>
              <w:top w:val="single" w:sz="8" w:space="0" w:color="000000"/>
              <w:bottom w:val="single" w:sz="8" w:space="0" w:color="000000"/>
            </w:tcBorders>
            <w:vAlign w:val="center"/>
          </w:tcPr>
          <w:p w14:paraId="20A634EA" w14:textId="77777777" w:rsidR="00E51196" w:rsidRPr="003F01AC" w:rsidRDefault="00E51196" w:rsidP="00E51196">
            <w:pPr>
              <w:spacing w:before="60"/>
              <w:rPr>
                <w:rFonts w:cs="Georgia"/>
                <w:b/>
                <w:sz w:val="16"/>
                <w:szCs w:val="16"/>
                <w:lang w:val="en-GB"/>
              </w:rPr>
            </w:pPr>
            <w:r w:rsidRPr="003F01AC">
              <w:rPr>
                <w:sz w:val="16"/>
                <w:szCs w:val="16"/>
                <w:lang w:val="en-GB"/>
              </w:rPr>
              <w:t>Setting parameter</w:t>
            </w:r>
          </w:p>
        </w:tc>
        <w:tc>
          <w:tcPr>
            <w:tcW w:w="3420" w:type="dxa"/>
            <w:gridSpan w:val="2"/>
            <w:tcBorders>
              <w:top w:val="single" w:sz="8" w:space="0" w:color="000000"/>
              <w:bottom w:val="single" w:sz="8" w:space="0" w:color="000000"/>
            </w:tcBorders>
            <w:vAlign w:val="center"/>
          </w:tcPr>
          <w:p w14:paraId="2348B6DF" w14:textId="77777777" w:rsidR="00E51196" w:rsidRPr="003F01AC" w:rsidRDefault="00E51196" w:rsidP="00E51196">
            <w:pPr>
              <w:spacing w:before="60"/>
              <w:ind w:left="283"/>
              <w:jc w:val="center"/>
              <w:rPr>
                <w:rFonts w:cs="Georgia"/>
                <w:b/>
                <w:sz w:val="16"/>
                <w:szCs w:val="16"/>
                <w:lang w:val="en-GB"/>
              </w:rPr>
            </w:pPr>
            <w:r w:rsidRPr="003F01AC">
              <w:rPr>
                <w:sz w:val="16"/>
                <w:szCs w:val="16"/>
                <w:lang w:val="en-GB"/>
              </w:rPr>
              <w:t>Prescribed setting values</w:t>
            </w:r>
          </w:p>
        </w:tc>
        <w:tc>
          <w:tcPr>
            <w:tcW w:w="2008" w:type="dxa"/>
            <w:vMerge w:val="restart"/>
            <w:tcBorders>
              <w:top w:val="single" w:sz="8" w:space="0" w:color="000000"/>
            </w:tcBorders>
            <w:vAlign w:val="center"/>
          </w:tcPr>
          <w:p w14:paraId="379C55E4" w14:textId="77777777" w:rsidR="00E51196" w:rsidRPr="003F01AC" w:rsidRDefault="00E51196" w:rsidP="00E51196">
            <w:pPr>
              <w:ind w:left="459" w:hanging="425"/>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ab/>
              <w:t>separate</w:t>
            </w:r>
            <w:r w:rsidRPr="003F01AC">
              <w:rPr>
                <w:sz w:val="16"/>
                <w:szCs w:val="16"/>
                <w:lang w:val="en-GB"/>
              </w:rPr>
              <w:br/>
              <w:t>settings sheet</w:t>
            </w:r>
            <w:r w:rsidRPr="003F01AC">
              <w:rPr>
                <w:sz w:val="16"/>
                <w:szCs w:val="16"/>
                <w:lang w:val="en-GB"/>
              </w:rPr>
              <w:br/>
              <w:t>attached</w:t>
            </w:r>
          </w:p>
          <w:p w14:paraId="0397CD3F" w14:textId="77777777" w:rsidR="00E51196" w:rsidRPr="003F01AC" w:rsidRDefault="00E51196" w:rsidP="00E51196">
            <w:pPr>
              <w:spacing w:before="60"/>
              <w:ind w:left="176"/>
              <w:rPr>
                <w:rFonts w:cs="Georgia"/>
                <w:sz w:val="16"/>
                <w:szCs w:val="16"/>
                <w:lang w:val="en-GB"/>
              </w:rPr>
            </w:pPr>
            <w:r w:rsidRPr="003F01AC">
              <w:rPr>
                <w:sz w:val="16"/>
                <w:szCs w:val="16"/>
                <w:lang w:val="en-GB"/>
              </w:rPr>
              <w:t>Remarks:</w:t>
            </w:r>
          </w:p>
          <w:p w14:paraId="71A98CF3" w14:textId="77777777" w:rsidR="00E51196" w:rsidRPr="003F01AC" w:rsidRDefault="00E51196" w:rsidP="00E51196">
            <w:pPr>
              <w:spacing w:after="0"/>
              <w:rPr>
                <w:rFonts w:cs="Georgia"/>
                <w:sz w:val="16"/>
                <w:szCs w:val="16"/>
                <w:lang w:val="en-GB"/>
              </w:rPr>
            </w:pPr>
          </w:p>
        </w:tc>
      </w:tr>
      <w:tr w:rsidR="00E51196" w:rsidRPr="009228CE" w14:paraId="2E706BDF" w14:textId="77777777" w:rsidTr="006B0837">
        <w:trPr>
          <w:trHeight w:val="507"/>
        </w:trPr>
        <w:tc>
          <w:tcPr>
            <w:tcW w:w="2694" w:type="dxa"/>
            <w:gridSpan w:val="3"/>
            <w:vMerge/>
            <w:tcBorders>
              <w:top w:val="single" w:sz="8" w:space="0" w:color="000000"/>
              <w:bottom w:val="single" w:sz="8" w:space="0" w:color="000000"/>
            </w:tcBorders>
            <w:vAlign w:val="center"/>
          </w:tcPr>
          <w:p w14:paraId="30552DEA" w14:textId="77777777" w:rsidR="00E51196" w:rsidRPr="003F01AC" w:rsidRDefault="00E51196" w:rsidP="00E51196">
            <w:pPr>
              <w:spacing w:before="60"/>
              <w:rPr>
                <w:rFonts w:cs="Georgia"/>
                <w:b/>
                <w:sz w:val="16"/>
                <w:szCs w:val="16"/>
                <w:lang w:val="en-GB"/>
              </w:rPr>
            </w:pPr>
          </w:p>
        </w:tc>
        <w:tc>
          <w:tcPr>
            <w:tcW w:w="2003" w:type="dxa"/>
            <w:tcBorders>
              <w:top w:val="single" w:sz="8" w:space="0" w:color="000000"/>
              <w:bottom w:val="single" w:sz="8" w:space="0" w:color="000000"/>
            </w:tcBorders>
            <w:vAlign w:val="center"/>
          </w:tcPr>
          <w:p w14:paraId="4ECF39E1" w14:textId="77777777" w:rsidR="00E51196" w:rsidRPr="003F01AC" w:rsidRDefault="00E51196" w:rsidP="00E51196">
            <w:pPr>
              <w:spacing w:before="60"/>
              <w:ind w:left="283"/>
              <w:rPr>
                <w:rFonts w:cs="Georgia"/>
                <w:sz w:val="16"/>
                <w:szCs w:val="16"/>
                <w:lang w:val="en-GB"/>
              </w:rPr>
            </w:pPr>
            <w:r w:rsidRPr="003F01AC">
              <w:rPr>
                <w:sz w:val="16"/>
                <w:szCs w:val="16"/>
                <w:lang w:val="en-GB"/>
              </w:rPr>
              <w:t>Old (actual)</w:t>
            </w:r>
          </w:p>
        </w:tc>
        <w:tc>
          <w:tcPr>
            <w:tcW w:w="1417" w:type="dxa"/>
            <w:tcBorders>
              <w:top w:val="single" w:sz="8" w:space="0" w:color="000000"/>
              <w:bottom w:val="single" w:sz="8" w:space="0" w:color="000000"/>
            </w:tcBorders>
            <w:vAlign w:val="center"/>
          </w:tcPr>
          <w:p w14:paraId="7EEC5EB3" w14:textId="77777777" w:rsidR="00E51196" w:rsidRPr="003F01AC" w:rsidRDefault="00E51196" w:rsidP="006B0837">
            <w:pPr>
              <w:spacing w:before="60" w:after="0" w:line="180" w:lineRule="atLeast"/>
              <w:ind w:left="284"/>
              <w:rPr>
                <w:rFonts w:cs="Georgia"/>
                <w:sz w:val="16"/>
                <w:szCs w:val="16"/>
                <w:lang w:val="en-GB"/>
              </w:rPr>
            </w:pPr>
            <w:r w:rsidRPr="003F01AC">
              <w:rPr>
                <w:sz w:val="16"/>
                <w:szCs w:val="16"/>
                <w:lang w:val="en-GB"/>
              </w:rPr>
              <w:t>New (setpoint)</w:t>
            </w:r>
          </w:p>
        </w:tc>
        <w:tc>
          <w:tcPr>
            <w:tcW w:w="2008" w:type="dxa"/>
            <w:vMerge/>
            <w:vAlign w:val="center"/>
          </w:tcPr>
          <w:p w14:paraId="4CFA03CB" w14:textId="77777777" w:rsidR="00E51196" w:rsidRPr="003F01AC" w:rsidRDefault="00E51196" w:rsidP="00E51196">
            <w:pPr>
              <w:spacing w:before="60"/>
              <w:rPr>
                <w:rFonts w:cs="Georgia"/>
                <w:b/>
                <w:sz w:val="16"/>
                <w:szCs w:val="16"/>
                <w:lang w:val="en-GB"/>
              </w:rPr>
            </w:pPr>
          </w:p>
        </w:tc>
      </w:tr>
      <w:tr w:rsidR="00E51196" w:rsidRPr="009228CE" w14:paraId="14D124DD" w14:textId="77777777" w:rsidTr="00E51196">
        <w:tc>
          <w:tcPr>
            <w:tcW w:w="2694" w:type="dxa"/>
            <w:gridSpan w:val="3"/>
            <w:tcBorders>
              <w:top w:val="single" w:sz="8" w:space="0" w:color="000000"/>
              <w:bottom w:val="single" w:sz="8" w:space="0" w:color="000000"/>
            </w:tcBorders>
            <w:vAlign w:val="center"/>
          </w:tcPr>
          <w:p w14:paraId="29E71DC9"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 xml:space="preserve">I &gt;&gt; </w:t>
            </w:r>
            <w:r w:rsidRPr="003F01AC">
              <w:rPr>
                <w:sz w:val="16"/>
                <w:szCs w:val="16"/>
                <w:lang w:val="en-GB"/>
              </w:rPr>
              <w:tab/>
              <w:t>[A]</w:t>
            </w:r>
          </w:p>
        </w:tc>
        <w:tc>
          <w:tcPr>
            <w:tcW w:w="2003" w:type="dxa"/>
            <w:tcBorders>
              <w:top w:val="single" w:sz="8" w:space="0" w:color="000000"/>
              <w:bottom w:val="single" w:sz="8" w:space="0" w:color="000000"/>
            </w:tcBorders>
            <w:vAlign w:val="center"/>
          </w:tcPr>
          <w:p w14:paraId="226E5E58"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bottom w:val="single" w:sz="8" w:space="0" w:color="000000"/>
            </w:tcBorders>
            <w:vAlign w:val="center"/>
          </w:tcPr>
          <w:p w14:paraId="7F2623E4" w14:textId="77777777" w:rsidR="00E51196" w:rsidRPr="003F01AC" w:rsidRDefault="00E51196" w:rsidP="00E51196">
            <w:pPr>
              <w:spacing w:before="60"/>
              <w:ind w:left="283"/>
              <w:rPr>
                <w:rFonts w:cs="Georgia"/>
                <w:b/>
                <w:sz w:val="16"/>
                <w:szCs w:val="16"/>
                <w:lang w:val="en-GB"/>
              </w:rPr>
            </w:pPr>
          </w:p>
        </w:tc>
        <w:tc>
          <w:tcPr>
            <w:tcW w:w="2008" w:type="dxa"/>
            <w:vMerge/>
            <w:vAlign w:val="center"/>
          </w:tcPr>
          <w:p w14:paraId="753BDE6E" w14:textId="77777777" w:rsidR="00E51196" w:rsidRPr="003F01AC" w:rsidRDefault="00E51196" w:rsidP="00E51196">
            <w:pPr>
              <w:spacing w:before="60"/>
              <w:rPr>
                <w:rFonts w:cs="Georgia"/>
                <w:b/>
                <w:sz w:val="16"/>
                <w:szCs w:val="16"/>
                <w:lang w:val="en-GB"/>
              </w:rPr>
            </w:pPr>
          </w:p>
        </w:tc>
      </w:tr>
      <w:tr w:rsidR="00E51196" w:rsidRPr="009228CE" w14:paraId="4F9DADE3" w14:textId="77777777" w:rsidTr="00E51196">
        <w:tc>
          <w:tcPr>
            <w:tcW w:w="2694" w:type="dxa"/>
            <w:gridSpan w:val="3"/>
            <w:tcBorders>
              <w:top w:val="single" w:sz="8" w:space="0" w:color="000000"/>
              <w:bottom w:val="single" w:sz="8" w:space="0" w:color="000000"/>
            </w:tcBorders>
            <w:vAlign w:val="center"/>
          </w:tcPr>
          <w:p w14:paraId="367FF25A"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t</w:t>
            </w:r>
            <w:r w:rsidRPr="003F01AC">
              <w:rPr>
                <w:sz w:val="16"/>
                <w:szCs w:val="16"/>
                <w:vertAlign w:val="subscript"/>
                <w:lang w:val="en-GB"/>
              </w:rPr>
              <w:t xml:space="preserve">I&gt;&gt; </w:t>
            </w:r>
            <w:r w:rsidRPr="003F01AC">
              <w:rPr>
                <w:sz w:val="16"/>
                <w:szCs w:val="16"/>
                <w:vertAlign w:val="subscript"/>
                <w:lang w:val="en-GB"/>
              </w:rPr>
              <w:tab/>
            </w:r>
            <w:r w:rsidRPr="003F01AC">
              <w:rPr>
                <w:sz w:val="16"/>
                <w:szCs w:val="16"/>
                <w:lang w:val="en-GB"/>
              </w:rPr>
              <w:t>[ms]</w:t>
            </w:r>
          </w:p>
        </w:tc>
        <w:tc>
          <w:tcPr>
            <w:tcW w:w="2003" w:type="dxa"/>
            <w:tcBorders>
              <w:top w:val="single" w:sz="8" w:space="0" w:color="000000"/>
              <w:bottom w:val="single" w:sz="8" w:space="0" w:color="000000"/>
            </w:tcBorders>
            <w:vAlign w:val="center"/>
          </w:tcPr>
          <w:p w14:paraId="658125C8" w14:textId="77777777" w:rsidR="00E51196" w:rsidRPr="003F01AC" w:rsidRDefault="00E51196" w:rsidP="00E51196">
            <w:pPr>
              <w:spacing w:before="60"/>
              <w:rPr>
                <w:rFonts w:cs="Georgia"/>
                <w:b/>
                <w:sz w:val="16"/>
                <w:szCs w:val="16"/>
                <w:lang w:val="en-GB"/>
              </w:rPr>
            </w:pPr>
          </w:p>
        </w:tc>
        <w:tc>
          <w:tcPr>
            <w:tcW w:w="1417" w:type="dxa"/>
            <w:tcBorders>
              <w:top w:val="single" w:sz="8" w:space="0" w:color="000000"/>
              <w:bottom w:val="single" w:sz="8" w:space="0" w:color="000000"/>
            </w:tcBorders>
            <w:vAlign w:val="center"/>
          </w:tcPr>
          <w:p w14:paraId="2693679D" w14:textId="77777777" w:rsidR="00E51196" w:rsidRPr="003F01AC" w:rsidRDefault="00E51196" w:rsidP="00E51196">
            <w:pPr>
              <w:spacing w:before="60"/>
              <w:ind w:left="283"/>
              <w:rPr>
                <w:rFonts w:cs="Georgia"/>
                <w:b/>
                <w:sz w:val="16"/>
                <w:szCs w:val="16"/>
                <w:lang w:val="en-GB"/>
              </w:rPr>
            </w:pPr>
          </w:p>
        </w:tc>
        <w:tc>
          <w:tcPr>
            <w:tcW w:w="2008" w:type="dxa"/>
            <w:vMerge/>
            <w:vAlign w:val="center"/>
          </w:tcPr>
          <w:p w14:paraId="7FFAB278" w14:textId="77777777" w:rsidR="00E51196" w:rsidRPr="003F01AC" w:rsidRDefault="00E51196" w:rsidP="00E51196">
            <w:pPr>
              <w:spacing w:before="60"/>
              <w:rPr>
                <w:rFonts w:cs="Georgia"/>
                <w:b/>
                <w:sz w:val="16"/>
                <w:szCs w:val="16"/>
                <w:lang w:val="en-GB"/>
              </w:rPr>
            </w:pPr>
          </w:p>
        </w:tc>
      </w:tr>
      <w:tr w:rsidR="00E51196" w:rsidRPr="009228CE" w14:paraId="430D07C8" w14:textId="77777777" w:rsidTr="00E51196">
        <w:tc>
          <w:tcPr>
            <w:tcW w:w="2694" w:type="dxa"/>
            <w:gridSpan w:val="3"/>
            <w:tcBorders>
              <w:top w:val="single" w:sz="8" w:space="0" w:color="000000"/>
              <w:bottom w:val="single" w:sz="8" w:space="0" w:color="000000"/>
            </w:tcBorders>
            <w:vAlign w:val="center"/>
          </w:tcPr>
          <w:p w14:paraId="6F24C6E3"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 xml:space="preserve">I &gt; </w:t>
            </w:r>
            <w:r w:rsidRPr="003F01AC">
              <w:rPr>
                <w:sz w:val="16"/>
                <w:szCs w:val="16"/>
                <w:lang w:val="en-GB"/>
              </w:rPr>
              <w:tab/>
              <w:t>[A]</w:t>
            </w:r>
          </w:p>
        </w:tc>
        <w:tc>
          <w:tcPr>
            <w:tcW w:w="2003" w:type="dxa"/>
            <w:tcBorders>
              <w:top w:val="single" w:sz="8" w:space="0" w:color="000000"/>
              <w:bottom w:val="single" w:sz="8" w:space="0" w:color="000000"/>
            </w:tcBorders>
            <w:vAlign w:val="center"/>
          </w:tcPr>
          <w:p w14:paraId="70EEE21B"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bottom w:val="single" w:sz="8" w:space="0" w:color="000000"/>
            </w:tcBorders>
            <w:vAlign w:val="center"/>
          </w:tcPr>
          <w:p w14:paraId="17651887" w14:textId="77777777" w:rsidR="00E51196" w:rsidRPr="003F01AC" w:rsidRDefault="00E51196" w:rsidP="00E51196">
            <w:pPr>
              <w:spacing w:before="60"/>
              <w:ind w:left="283"/>
              <w:rPr>
                <w:rFonts w:cs="Georgia"/>
                <w:b/>
                <w:sz w:val="16"/>
                <w:szCs w:val="16"/>
                <w:lang w:val="en-GB"/>
              </w:rPr>
            </w:pPr>
          </w:p>
        </w:tc>
        <w:tc>
          <w:tcPr>
            <w:tcW w:w="2008" w:type="dxa"/>
            <w:vMerge/>
            <w:vAlign w:val="center"/>
          </w:tcPr>
          <w:p w14:paraId="1C6AAA1E" w14:textId="77777777" w:rsidR="00E51196" w:rsidRPr="003F01AC" w:rsidRDefault="00E51196" w:rsidP="00E51196">
            <w:pPr>
              <w:spacing w:before="60"/>
              <w:rPr>
                <w:rFonts w:cs="Georgia"/>
                <w:b/>
                <w:sz w:val="16"/>
                <w:szCs w:val="16"/>
                <w:lang w:val="en-GB"/>
              </w:rPr>
            </w:pPr>
          </w:p>
        </w:tc>
      </w:tr>
      <w:tr w:rsidR="00E51196" w:rsidRPr="009228CE" w14:paraId="2C8662A6" w14:textId="77777777" w:rsidTr="00E51196">
        <w:trPr>
          <w:trHeight w:val="401"/>
        </w:trPr>
        <w:tc>
          <w:tcPr>
            <w:tcW w:w="2694" w:type="dxa"/>
            <w:gridSpan w:val="3"/>
            <w:tcBorders>
              <w:top w:val="single" w:sz="8" w:space="0" w:color="000000"/>
              <w:bottom w:val="single" w:sz="12" w:space="0" w:color="000000"/>
            </w:tcBorders>
            <w:vAlign w:val="center"/>
          </w:tcPr>
          <w:p w14:paraId="65F0570D"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t</w:t>
            </w:r>
            <w:r w:rsidRPr="003F01AC">
              <w:rPr>
                <w:sz w:val="16"/>
                <w:szCs w:val="16"/>
                <w:vertAlign w:val="subscript"/>
                <w:lang w:val="en-GB"/>
              </w:rPr>
              <w:t xml:space="preserve">I&gt; </w:t>
            </w:r>
            <w:r w:rsidRPr="003F01AC">
              <w:rPr>
                <w:sz w:val="16"/>
                <w:szCs w:val="16"/>
                <w:vertAlign w:val="subscript"/>
                <w:lang w:val="en-GB"/>
              </w:rPr>
              <w:tab/>
            </w:r>
            <w:r w:rsidRPr="003F01AC">
              <w:rPr>
                <w:sz w:val="16"/>
                <w:szCs w:val="16"/>
                <w:lang w:val="en-GB"/>
              </w:rPr>
              <w:t>[ms]</w:t>
            </w:r>
          </w:p>
        </w:tc>
        <w:tc>
          <w:tcPr>
            <w:tcW w:w="2003" w:type="dxa"/>
            <w:tcBorders>
              <w:top w:val="single" w:sz="8" w:space="0" w:color="000000"/>
              <w:bottom w:val="single" w:sz="12" w:space="0" w:color="000000"/>
            </w:tcBorders>
            <w:vAlign w:val="center"/>
          </w:tcPr>
          <w:p w14:paraId="50486DEE"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bottom w:val="single" w:sz="12" w:space="0" w:color="000000"/>
            </w:tcBorders>
            <w:vAlign w:val="center"/>
          </w:tcPr>
          <w:p w14:paraId="05AE25FF" w14:textId="77777777" w:rsidR="00E51196" w:rsidRPr="003F01AC" w:rsidRDefault="00E51196" w:rsidP="00E51196">
            <w:pPr>
              <w:spacing w:before="60"/>
              <w:ind w:left="283"/>
              <w:rPr>
                <w:rFonts w:cs="Georgia"/>
                <w:b/>
                <w:sz w:val="16"/>
                <w:szCs w:val="16"/>
                <w:lang w:val="en-GB"/>
              </w:rPr>
            </w:pPr>
          </w:p>
        </w:tc>
        <w:tc>
          <w:tcPr>
            <w:tcW w:w="2008" w:type="dxa"/>
            <w:vMerge/>
            <w:tcBorders>
              <w:bottom w:val="single" w:sz="12" w:space="0" w:color="000000"/>
            </w:tcBorders>
            <w:vAlign w:val="center"/>
          </w:tcPr>
          <w:p w14:paraId="04F455A6" w14:textId="77777777" w:rsidR="00E51196" w:rsidRPr="003F01AC" w:rsidRDefault="00E51196" w:rsidP="00E51196">
            <w:pPr>
              <w:spacing w:before="60"/>
              <w:rPr>
                <w:rFonts w:cs="Georgia"/>
                <w:b/>
                <w:sz w:val="16"/>
                <w:szCs w:val="16"/>
                <w:lang w:val="en-GB"/>
              </w:rPr>
            </w:pPr>
          </w:p>
        </w:tc>
      </w:tr>
      <w:tr w:rsidR="00E51196" w:rsidRPr="009228CE" w14:paraId="5A45CC5D" w14:textId="77777777" w:rsidTr="00E51196">
        <w:tc>
          <w:tcPr>
            <w:tcW w:w="8122" w:type="dxa"/>
            <w:gridSpan w:val="6"/>
            <w:tcBorders>
              <w:top w:val="single" w:sz="12" w:space="0" w:color="000000"/>
              <w:bottom w:val="single" w:sz="8" w:space="0" w:color="000000"/>
            </w:tcBorders>
            <w:vAlign w:val="center"/>
          </w:tcPr>
          <w:p w14:paraId="3A834DA0" w14:textId="77777777" w:rsidR="00E51196" w:rsidRPr="003F01AC" w:rsidRDefault="00E51196" w:rsidP="00E51196">
            <w:pPr>
              <w:spacing w:before="60"/>
              <w:rPr>
                <w:rFonts w:cs="Georgia"/>
                <w:b/>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Earth fault protection; type:</w:t>
            </w:r>
          </w:p>
        </w:tc>
      </w:tr>
      <w:tr w:rsidR="00E51196" w:rsidRPr="00C5495C" w14:paraId="2AD9BB48" w14:textId="77777777" w:rsidTr="00E51196">
        <w:tc>
          <w:tcPr>
            <w:tcW w:w="2410" w:type="dxa"/>
            <w:gridSpan w:val="2"/>
            <w:vMerge w:val="restart"/>
            <w:tcBorders>
              <w:top w:val="single" w:sz="8" w:space="0" w:color="000000"/>
              <w:bottom w:val="single" w:sz="8" w:space="0" w:color="000000"/>
              <w:right w:val="single" w:sz="8" w:space="0" w:color="000000"/>
            </w:tcBorders>
            <w:vAlign w:val="center"/>
          </w:tcPr>
          <w:p w14:paraId="42BDF270" w14:textId="77777777" w:rsidR="00E51196" w:rsidRPr="003F01AC" w:rsidRDefault="00E51196" w:rsidP="00E51196">
            <w:pPr>
              <w:spacing w:before="60"/>
              <w:rPr>
                <w:rFonts w:cs="Georgia"/>
                <w:b/>
                <w:sz w:val="16"/>
                <w:szCs w:val="16"/>
                <w:lang w:val="en-GB"/>
              </w:rPr>
            </w:pPr>
            <w:r w:rsidRPr="003F01AC">
              <w:rPr>
                <w:sz w:val="16"/>
                <w:szCs w:val="16"/>
                <w:lang w:val="en-GB"/>
              </w:rPr>
              <w:t>Setting parameter</w:t>
            </w:r>
          </w:p>
        </w:tc>
        <w:tc>
          <w:tcPr>
            <w:tcW w:w="3704" w:type="dxa"/>
            <w:gridSpan w:val="3"/>
            <w:tcBorders>
              <w:top w:val="single" w:sz="8" w:space="0" w:color="000000"/>
              <w:left w:val="single" w:sz="8" w:space="0" w:color="000000"/>
              <w:bottom w:val="single" w:sz="8" w:space="0" w:color="000000"/>
              <w:right w:val="single" w:sz="8" w:space="0" w:color="000000"/>
            </w:tcBorders>
            <w:vAlign w:val="center"/>
          </w:tcPr>
          <w:p w14:paraId="0C0A86B0" w14:textId="77777777" w:rsidR="00E51196" w:rsidRPr="003F01AC" w:rsidRDefault="00E51196" w:rsidP="00E51196">
            <w:pPr>
              <w:spacing w:before="60"/>
              <w:ind w:left="283"/>
              <w:jc w:val="center"/>
              <w:rPr>
                <w:rFonts w:cs="Georgia"/>
                <w:b/>
                <w:sz w:val="16"/>
                <w:szCs w:val="16"/>
                <w:lang w:val="en-GB"/>
              </w:rPr>
            </w:pPr>
            <w:r w:rsidRPr="003F01AC">
              <w:rPr>
                <w:sz w:val="16"/>
                <w:szCs w:val="16"/>
                <w:lang w:val="en-GB"/>
              </w:rPr>
              <w:t>Prescribed setting values</w:t>
            </w:r>
          </w:p>
        </w:tc>
        <w:tc>
          <w:tcPr>
            <w:tcW w:w="2008" w:type="dxa"/>
            <w:vMerge w:val="restart"/>
            <w:tcBorders>
              <w:top w:val="single" w:sz="8" w:space="0" w:color="000000"/>
              <w:left w:val="single" w:sz="8" w:space="0" w:color="000000"/>
            </w:tcBorders>
            <w:vAlign w:val="center"/>
          </w:tcPr>
          <w:p w14:paraId="0ADDB2CE" w14:textId="77777777" w:rsidR="00E51196" w:rsidRPr="003F01AC" w:rsidRDefault="00E51196" w:rsidP="00E51196">
            <w:pPr>
              <w:ind w:left="459" w:hanging="425"/>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ab/>
              <w:t>integrated in distance protection or time overcurrent protection</w:t>
            </w:r>
          </w:p>
          <w:p w14:paraId="76214A65" w14:textId="77777777" w:rsidR="00E51196" w:rsidRPr="003F01AC" w:rsidRDefault="00E51196" w:rsidP="00E51196">
            <w:pPr>
              <w:ind w:left="459" w:hanging="425"/>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ab/>
              <w:t>separate settings sheet attached</w:t>
            </w:r>
          </w:p>
          <w:p w14:paraId="7630026B" w14:textId="77777777" w:rsidR="00E51196" w:rsidRPr="003F01AC" w:rsidRDefault="00E51196" w:rsidP="00E51196">
            <w:pPr>
              <w:ind w:left="176"/>
              <w:rPr>
                <w:rFonts w:cs="Georgia"/>
                <w:b/>
                <w:sz w:val="16"/>
                <w:szCs w:val="16"/>
                <w:lang w:val="en-GB"/>
              </w:rPr>
            </w:pPr>
            <w:r w:rsidRPr="003F01AC">
              <w:rPr>
                <w:sz w:val="16"/>
                <w:szCs w:val="16"/>
                <w:lang w:val="en-GB"/>
              </w:rPr>
              <w:t>Remarks:</w:t>
            </w:r>
          </w:p>
        </w:tc>
      </w:tr>
      <w:tr w:rsidR="00E51196" w:rsidRPr="009228CE" w14:paraId="57C3FE79" w14:textId="77777777" w:rsidTr="00E51196">
        <w:tc>
          <w:tcPr>
            <w:tcW w:w="2410" w:type="dxa"/>
            <w:gridSpan w:val="2"/>
            <w:vMerge/>
            <w:tcBorders>
              <w:top w:val="single" w:sz="8" w:space="0" w:color="000000"/>
              <w:bottom w:val="single" w:sz="8" w:space="0" w:color="000000"/>
              <w:right w:val="single" w:sz="8" w:space="0" w:color="000000"/>
            </w:tcBorders>
            <w:vAlign w:val="center"/>
          </w:tcPr>
          <w:p w14:paraId="7DF28F18" w14:textId="77777777" w:rsidR="00E51196" w:rsidRPr="003F01AC" w:rsidRDefault="00E51196" w:rsidP="00E51196">
            <w:pPr>
              <w:spacing w:before="60"/>
              <w:rPr>
                <w:rFonts w:cs="Georgia"/>
                <w:b/>
                <w:sz w:val="16"/>
                <w:szCs w:val="16"/>
                <w:lang w:val="en-GB"/>
              </w:rPr>
            </w:pP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5D689908" w14:textId="77777777" w:rsidR="00E51196" w:rsidRPr="003F01AC" w:rsidRDefault="00E51196" w:rsidP="00E51196">
            <w:pPr>
              <w:spacing w:before="60"/>
              <w:ind w:left="283"/>
              <w:rPr>
                <w:rFonts w:cs="Georgia"/>
                <w:sz w:val="16"/>
                <w:szCs w:val="16"/>
                <w:lang w:val="en-GB"/>
              </w:rPr>
            </w:pPr>
            <w:r w:rsidRPr="003F01AC">
              <w:rPr>
                <w:sz w:val="16"/>
                <w:szCs w:val="16"/>
                <w:lang w:val="en-GB"/>
              </w:rPr>
              <w:t>Old (actual)</w:t>
            </w:r>
          </w:p>
        </w:tc>
        <w:tc>
          <w:tcPr>
            <w:tcW w:w="1417" w:type="dxa"/>
            <w:tcBorders>
              <w:top w:val="single" w:sz="8" w:space="0" w:color="000000"/>
              <w:left w:val="single" w:sz="8" w:space="0" w:color="000000"/>
              <w:bottom w:val="single" w:sz="8" w:space="0" w:color="000000"/>
              <w:right w:val="single" w:sz="8" w:space="0" w:color="000000"/>
            </w:tcBorders>
            <w:vAlign w:val="center"/>
          </w:tcPr>
          <w:p w14:paraId="10C3B7ED" w14:textId="77777777" w:rsidR="00E51196" w:rsidRPr="003F01AC" w:rsidRDefault="00E51196" w:rsidP="006B0837">
            <w:pPr>
              <w:spacing w:before="60" w:after="0" w:line="180" w:lineRule="atLeast"/>
              <w:ind w:left="284"/>
              <w:rPr>
                <w:rFonts w:cs="Georgia"/>
                <w:sz w:val="16"/>
                <w:szCs w:val="16"/>
                <w:lang w:val="en-GB"/>
              </w:rPr>
            </w:pPr>
            <w:r w:rsidRPr="003F01AC">
              <w:rPr>
                <w:sz w:val="16"/>
                <w:szCs w:val="16"/>
                <w:lang w:val="en-GB"/>
              </w:rPr>
              <w:t>New (setpoint)</w:t>
            </w:r>
          </w:p>
        </w:tc>
        <w:tc>
          <w:tcPr>
            <w:tcW w:w="2008" w:type="dxa"/>
            <w:vMerge/>
            <w:tcBorders>
              <w:left w:val="single" w:sz="8" w:space="0" w:color="000000"/>
            </w:tcBorders>
            <w:vAlign w:val="center"/>
          </w:tcPr>
          <w:p w14:paraId="3F73C7C7" w14:textId="77777777" w:rsidR="00E51196" w:rsidRPr="003F01AC" w:rsidRDefault="00E51196" w:rsidP="00E51196">
            <w:pPr>
              <w:spacing w:before="60"/>
              <w:rPr>
                <w:rFonts w:cs="Georgia"/>
                <w:b/>
                <w:sz w:val="16"/>
                <w:szCs w:val="16"/>
                <w:lang w:val="en-GB"/>
              </w:rPr>
            </w:pPr>
          </w:p>
        </w:tc>
      </w:tr>
      <w:tr w:rsidR="00E51196" w:rsidRPr="009228CE" w14:paraId="59865450" w14:textId="77777777" w:rsidTr="00E51196">
        <w:tc>
          <w:tcPr>
            <w:tcW w:w="2410" w:type="dxa"/>
            <w:gridSpan w:val="2"/>
            <w:tcBorders>
              <w:top w:val="single" w:sz="8" w:space="0" w:color="000000"/>
              <w:bottom w:val="single" w:sz="8" w:space="0" w:color="000000"/>
              <w:right w:val="single" w:sz="8" w:space="0" w:color="000000"/>
            </w:tcBorders>
            <w:vAlign w:val="center"/>
          </w:tcPr>
          <w:p w14:paraId="1506585A"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I</w:t>
            </w:r>
            <w:r w:rsidRPr="003F01AC">
              <w:rPr>
                <w:sz w:val="16"/>
                <w:szCs w:val="16"/>
                <w:vertAlign w:val="subscript"/>
                <w:lang w:val="en-GB"/>
              </w:rPr>
              <w:t xml:space="preserve">E </w:t>
            </w:r>
            <w:r w:rsidRPr="003F01AC">
              <w:rPr>
                <w:sz w:val="16"/>
                <w:szCs w:val="16"/>
                <w:lang w:val="en-GB"/>
              </w:rPr>
              <w:t xml:space="preserve">&gt;&gt; </w:t>
            </w:r>
            <w:r w:rsidRPr="003F01AC">
              <w:rPr>
                <w:sz w:val="16"/>
                <w:szCs w:val="16"/>
                <w:lang w:val="en-GB"/>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2F7839DB"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2505323"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4E92319E" w14:textId="77777777" w:rsidR="00E51196" w:rsidRPr="003F01AC" w:rsidRDefault="00E51196" w:rsidP="00E51196">
            <w:pPr>
              <w:spacing w:before="60"/>
              <w:rPr>
                <w:rFonts w:cs="Georgia"/>
                <w:b/>
                <w:sz w:val="16"/>
                <w:szCs w:val="16"/>
                <w:lang w:val="en-GB"/>
              </w:rPr>
            </w:pPr>
          </w:p>
        </w:tc>
      </w:tr>
      <w:tr w:rsidR="00E51196" w:rsidRPr="009228CE" w14:paraId="6B710062" w14:textId="77777777" w:rsidTr="00E51196">
        <w:tc>
          <w:tcPr>
            <w:tcW w:w="2410" w:type="dxa"/>
            <w:gridSpan w:val="2"/>
            <w:tcBorders>
              <w:top w:val="single" w:sz="8" w:space="0" w:color="000000"/>
              <w:bottom w:val="single" w:sz="8" w:space="0" w:color="000000"/>
              <w:right w:val="single" w:sz="8" w:space="0" w:color="000000"/>
            </w:tcBorders>
            <w:vAlign w:val="center"/>
          </w:tcPr>
          <w:p w14:paraId="115D59B5"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t</w:t>
            </w:r>
            <w:r w:rsidRPr="003F01AC">
              <w:rPr>
                <w:sz w:val="16"/>
                <w:szCs w:val="16"/>
                <w:vertAlign w:val="subscript"/>
                <w:lang w:val="en-GB"/>
              </w:rPr>
              <w:t xml:space="preserve">IE&gt;&gt; </w:t>
            </w:r>
            <w:r w:rsidRPr="003F01AC">
              <w:rPr>
                <w:sz w:val="16"/>
                <w:szCs w:val="16"/>
                <w:vertAlign w:val="subscript"/>
                <w:lang w:val="en-GB"/>
              </w:rPr>
              <w:tab/>
            </w:r>
            <w:r w:rsidRPr="003F01AC">
              <w:rPr>
                <w:sz w:val="16"/>
                <w:szCs w:val="16"/>
                <w:lang w:val="en-GB"/>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454723A9"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52FD8FE"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27A476DF" w14:textId="77777777" w:rsidR="00E51196" w:rsidRPr="003F01AC" w:rsidRDefault="00E51196" w:rsidP="00E51196">
            <w:pPr>
              <w:spacing w:before="60"/>
              <w:rPr>
                <w:rFonts w:cs="Georgia"/>
                <w:b/>
                <w:sz w:val="16"/>
                <w:szCs w:val="16"/>
                <w:lang w:val="en-GB"/>
              </w:rPr>
            </w:pPr>
          </w:p>
        </w:tc>
      </w:tr>
      <w:tr w:rsidR="00E51196" w:rsidRPr="009228CE" w14:paraId="63B5B844" w14:textId="77777777" w:rsidTr="00E51196">
        <w:tc>
          <w:tcPr>
            <w:tcW w:w="2410" w:type="dxa"/>
            <w:gridSpan w:val="2"/>
            <w:tcBorders>
              <w:top w:val="single" w:sz="8" w:space="0" w:color="000000"/>
              <w:bottom w:val="single" w:sz="8" w:space="0" w:color="000000"/>
              <w:right w:val="single" w:sz="8" w:space="0" w:color="000000"/>
            </w:tcBorders>
            <w:vAlign w:val="center"/>
          </w:tcPr>
          <w:p w14:paraId="6928925B"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I</w:t>
            </w:r>
            <w:r w:rsidRPr="003F01AC">
              <w:rPr>
                <w:sz w:val="16"/>
                <w:szCs w:val="16"/>
                <w:vertAlign w:val="subscript"/>
                <w:lang w:val="en-GB"/>
              </w:rPr>
              <w:t xml:space="preserve">E </w:t>
            </w:r>
            <w:r w:rsidRPr="003F01AC">
              <w:rPr>
                <w:sz w:val="16"/>
                <w:szCs w:val="16"/>
                <w:lang w:val="en-GB"/>
              </w:rPr>
              <w:t xml:space="preserve">&gt; </w:t>
            </w:r>
            <w:r w:rsidRPr="003F01AC">
              <w:rPr>
                <w:sz w:val="16"/>
                <w:szCs w:val="16"/>
                <w:lang w:val="en-GB"/>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5483967B"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730DC53"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08814EB9" w14:textId="77777777" w:rsidR="00E51196" w:rsidRPr="003F01AC" w:rsidRDefault="00E51196" w:rsidP="00E51196">
            <w:pPr>
              <w:spacing w:before="60"/>
              <w:rPr>
                <w:rFonts w:cs="Georgia"/>
                <w:b/>
                <w:sz w:val="16"/>
                <w:szCs w:val="16"/>
                <w:lang w:val="en-GB"/>
              </w:rPr>
            </w:pPr>
          </w:p>
        </w:tc>
      </w:tr>
      <w:tr w:rsidR="00E51196" w:rsidRPr="009228CE" w14:paraId="1A056106" w14:textId="77777777" w:rsidTr="00E51196">
        <w:tc>
          <w:tcPr>
            <w:tcW w:w="2410" w:type="dxa"/>
            <w:gridSpan w:val="2"/>
            <w:tcBorders>
              <w:top w:val="single" w:sz="8" w:space="0" w:color="000000"/>
              <w:bottom w:val="single" w:sz="8" w:space="0" w:color="000000"/>
              <w:right w:val="single" w:sz="8" w:space="0" w:color="000000"/>
            </w:tcBorders>
            <w:vAlign w:val="center"/>
          </w:tcPr>
          <w:p w14:paraId="4D6AF739"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t</w:t>
            </w:r>
            <w:r w:rsidRPr="003F01AC">
              <w:rPr>
                <w:sz w:val="16"/>
                <w:szCs w:val="16"/>
                <w:vertAlign w:val="subscript"/>
                <w:lang w:val="en-GB"/>
              </w:rPr>
              <w:t xml:space="preserve">IE&gt; </w:t>
            </w:r>
            <w:r w:rsidRPr="003F01AC">
              <w:rPr>
                <w:sz w:val="16"/>
                <w:szCs w:val="16"/>
                <w:vertAlign w:val="subscript"/>
                <w:lang w:val="en-GB"/>
              </w:rPr>
              <w:tab/>
            </w:r>
            <w:r w:rsidRPr="003F01AC">
              <w:rPr>
                <w:sz w:val="16"/>
                <w:szCs w:val="16"/>
                <w:lang w:val="en-GB"/>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1B9B1C7A"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8A034D6"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2517B848" w14:textId="77777777" w:rsidR="00E51196" w:rsidRPr="003F01AC" w:rsidRDefault="00E51196" w:rsidP="00E51196">
            <w:pPr>
              <w:spacing w:before="60"/>
              <w:rPr>
                <w:rFonts w:cs="Georgia"/>
                <w:b/>
                <w:sz w:val="16"/>
                <w:szCs w:val="16"/>
                <w:lang w:val="en-GB"/>
              </w:rPr>
            </w:pPr>
          </w:p>
        </w:tc>
      </w:tr>
      <w:tr w:rsidR="00E51196" w:rsidRPr="009228CE" w14:paraId="3202EDC3" w14:textId="77777777" w:rsidTr="00E51196">
        <w:tc>
          <w:tcPr>
            <w:tcW w:w="2410" w:type="dxa"/>
            <w:gridSpan w:val="2"/>
            <w:tcBorders>
              <w:top w:val="single" w:sz="8" w:space="0" w:color="000000"/>
              <w:bottom w:val="single" w:sz="8" w:space="0" w:color="000000"/>
              <w:right w:val="single" w:sz="8" w:space="0" w:color="000000"/>
            </w:tcBorders>
            <w:vAlign w:val="center"/>
          </w:tcPr>
          <w:p w14:paraId="5B67E5DD"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U</w:t>
            </w:r>
            <w:r w:rsidRPr="003F01AC">
              <w:rPr>
                <w:sz w:val="16"/>
                <w:szCs w:val="16"/>
                <w:vertAlign w:val="subscript"/>
                <w:lang w:val="en-GB"/>
              </w:rPr>
              <w:t xml:space="preserve">E </w:t>
            </w:r>
            <w:r w:rsidRPr="003F01AC">
              <w:rPr>
                <w:sz w:val="16"/>
                <w:szCs w:val="16"/>
                <w:lang w:val="en-GB"/>
              </w:rPr>
              <w:t xml:space="preserve">&gt; </w:t>
            </w:r>
            <w:r w:rsidRPr="003F01AC">
              <w:rPr>
                <w:sz w:val="16"/>
                <w:szCs w:val="16"/>
                <w:lang w:val="en-GB"/>
              </w:rPr>
              <w:tab/>
              <w:t>[V]</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3BEA4273"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5041696"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tcBorders>
            <w:vAlign w:val="center"/>
          </w:tcPr>
          <w:p w14:paraId="28E3460B" w14:textId="77777777" w:rsidR="00E51196" w:rsidRPr="003F01AC" w:rsidRDefault="00E51196" w:rsidP="00E51196">
            <w:pPr>
              <w:spacing w:before="60"/>
              <w:rPr>
                <w:rFonts w:cs="Georgia"/>
                <w:b/>
                <w:sz w:val="16"/>
                <w:szCs w:val="16"/>
                <w:lang w:val="en-GB"/>
              </w:rPr>
            </w:pPr>
          </w:p>
        </w:tc>
      </w:tr>
      <w:tr w:rsidR="00E51196" w:rsidRPr="009228CE" w14:paraId="05CBE917" w14:textId="77777777" w:rsidTr="00E51196">
        <w:trPr>
          <w:trHeight w:val="337"/>
        </w:trPr>
        <w:tc>
          <w:tcPr>
            <w:tcW w:w="2410" w:type="dxa"/>
            <w:gridSpan w:val="2"/>
            <w:tcBorders>
              <w:top w:val="single" w:sz="8" w:space="0" w:color="000000"/>
              <w:bottom w:val="single" w:sz="12" w:space="0" w:color="000000"/>
              <w:right w:val="single" w:sz="8" w:space="0" w:color="000000"/>
            </w:tcBorders>
            <w:vAlign w:val="center"/>
          </w:tcPr>
          <w:p w14:paraId="35681C8B" w14:textId="77777777" w:rsidR="00E51196" w:rsidRPr="003F01AC" w:rsidRDefault="00E51196" w:rsidP="00E51196">
            <w:pPr>
              <w:tabs>
                <w:tab w:val="left" w:pos="601"/>
              </w:tabs>
              <w:spacing w:before="60"/>
              <w:rPr>
                <w:rFonts w:cs="Georgia"/>
                <w:sz w:val="16"/>
                <w:szCs w:val="16"/>
                <w:lang w:val="en-GB"/>
              </w:rPr>
            </w:pPr>
            <w:r w:rsidRPr="003F01AC">
              <w:rPr>
                <w:sz w:val="16"/>
                <w:szCs w:val="16"/>
                <w:lang w:val="en-GB"/>
              </w:rPr>
              <w:t>t</w:t>
            </w:r>
            <w:r w:rsidRPr="003F01AC">
              <w:rPr>
                <w:sz w:val="16"/>
                <w:szCs w:val="16"/>
                <w:vertAlign w:val="subscript"/>
                <w:lang w:val="en-GB"/>
              </w:rPr>
              <w:t xml:space="preserve">UE&gt; </w:t>
            </w:r>
            <w:r w:rsidRPr="003F01AC">
              <w:rPr>
                <w:sz w:val="16"/>
                <w:szCs w:val="16"/>
                <w:vertAlign w:val="subscript"/>
                <w:lang w:val="en-GB"/>
              </w:rPr>
              <w:tab/>
            </w:r>
            <w:r w:rsidRPr="003F01AC">
              <w:rPr>
                <w:sz w:val="16"/>
                <w:szCs w:val="16"/>
                <w:lang w:val="en-GB"/>
              </w:rPr>
              <w:t>[ms]</w:t>
            </w:r>
          </w:p>
        </w:tc>
        <w:tc>
          <w:tcPr>
            <w:tcW w:w="2287" w:type="dxa"/>
            <w:gridSpan w:val="2"/>
            <w:tcBorders>
              <w:top w:val="single" w:sz="8" w:space="0" w:color="000000"/>
              <w:left w:val="single" w:sz="8" w:space="0" w:color="000000"/>
              <w:bottom w:val="single" w:sz="12" w:space="0" w:color="000000"/>
              <w:right w:val="single" w:sz="8" w:space="0" w:color="000000"/>
            </w:tcBorders>
            <w:vAlign w:val="center"/>
          </w:tcPr>
          <w:p w14:paraId="761BDE01" w14:textId="77777777" w:rsidR="00E51196" w:rsidRPr="003F01AC" w:rsidRDefault="00E51196" w:rsidP="00E51196">
            <w:pPr>
              <w:spacing w:before="60"/>
              <w:ind w:left="283"/>
              <w:rPr>
                <w:rFonts w:cs="Georgia"/>
                <w:b/>
                <w:sz w:val="16"/>
                <w:szCs w:val="16"/>
                <w:lang w:val="en-GB"/>
              </w:rPr>
            </w:pPr>
          </w:p>
        </w:tc>
        <w:tc>
          <w:tcPr>
            <w:tcW w:w="1417" w:type="dxa"/>
            <w:tcBorders>
              <w:top w:val="single" w:sz="8" w:space="0" w:color="000000"/>
              <w:left w:val="single" w:sz="8" w:space="0" w:color="000000"/>
              <w:bottom w:val="single" w:sz="12" w:space="0" w:color="000000"/>
              <w:right w:val="single" w:sz="8" w:space="0" w:color="000000"/>
            </w:tcBorders>
            <w:vAlign w:val="center"/>
          </w:tcPr>
          <w:p w14:paraId="2620C094" w14:textId="77777777" w:rsidR="00E51196" w:rsidRPr="003F01AC" w:rsidRDefault="00E51196" w:rsidP="00E51196">
            <w:pPr>
              <w:spacing w:before="60"/>
              <w:ind w:left="283"/>
              <w:rPr>
                <w:rFonts w:cs="Georgia"/>
                <w:b/>
                <w:sz w:val="16"/>
                <w:szCs w:val="16"/>
                <w:lang w:val="en-GB"/>
              </w:rPr>
            </w:pPr>
          </w:p>
        </w:tc>
        <w:tc>
          <w:tcPr>
            <w:tcW w:w="2008" w:type="dxa"/>
            <w:vMerge/>
            <w:tcBorders>
              <w:left w:val="single" w:sz="8" w:space="0" w:color="000000"/>
              <w:bottom w:val="single" w:sz="12" w:space="0" w:color="000000"/>
            </w:tcBorders>
            <w:vAlign w:val="center"/>
          </w:tcPr>
          <w:p w14:paraId="5188BD1D" w14:textId="77777777" w:rsidR="00E51196" w:rsidRPr="003F01AC" w:rsidRDefault="00E51196" w:rsidP="00E51196">
            <w:pPr>
              <w:spacing w:before="60"/>
              <w:rPr>
                <w:rFonts w:cs="Georgia"/>
                <w:b/>
                <w:sz w:val="16"/>
                <w:szCs w:val="16"/>
                <w:lang w:val="en-GB"/>
              </w:rPr>
            </w:pPr>
          </w:p>
        </w:tc>
      </w:tr>
    </w:tbl>
    <w:p w14:paraId="7AB9CBE0" w14:textId="77777777" w:rsidR="00E51196" w:rsidRPr="003F01AC" w:rsidRDefault="00E51196" w:rsidP="00E51196">
      <w:pPr>
        <w:pStyle w:val="Anmerkung"/>
        <w:rPr>
          <w:lang w:val="en-GB"/>
        </w:rPr>
      </w:pPr>
      <w:r w:rsidRPr="003F01AC">
        <w:rPr>
          <w:rStyle w:val="AnmerkungVersalien"/>
          <w:sz w:val="16"/>
          <w:szCs w:val="16"/>
          <w:lang w:val="en-GB"/>
        </w:rPr>
        <w:t>Note:</w:t>
      </w:r>
      <w:r w:rsidRPr="003F01AC">
        <w:rPr>
          <w:sz w:val="16"/>
          <w:szCs w:val="16"/>
          <w:lang w:val="en-GB"/>
        </w:rPr>
        <w:t xml:space="preserve"> For all physical variables, PRIMARY</w:t>
      </w:r>
      <w:r w:rsidRPr="003F01AC">
        <w:rPr>
          <w:lang w:val="en-GB"/>
        </w:rPr>
        <w:t xml:space="preserve"> VALUES are to be given. (e. g. I&gt;&gt; 360 A instead of I&gt;&gt; 1.2 I</w:t>
      </w:r>
      <w:r w:rsidRPr="003F01AC">
        <w:rPr>
          <w:vertAlign w:val="subscript"/>
          <w:lang w:val="en-GB"/>
        </w:rPr>
        <w:t>n</w:t>
      </w:r>
      <w:r w:rsidRPr="003F01AC">
        <w:rPr>
          <w:lang w:val="en-GB"/>
        </w:rPr>
        <w:t>; U&lt; 16 kV instead of U&lt; 0.8 U</w:t>
      </w:r>
      <w:r w:rsidRPr="003F01AC">
        <w:rPr>
          <w:vertAlign w:val="subscript"/>
          <w:lang w:val="en-GB"/>
        </w:rPr>
        <w:t>n</w:t>
      </w:r>
      <w:r w:rsidRPr="003F01AC">
        <w:rPr>
          <w:lang w:val="en-GB"/>
        </w:rPr>
        <w:t>).</w:t>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568"/>
        <w:gridCol w:w="1572"/>
        <w:gridCol w:w="706"/>
        <w:gridCol w:w="874"/>
        <w:gridCol w:w="1134"/>
      </w:tblGrid>
      <w:tr w:rsidR="00E51196" w:rsidRPr="00C5495C" w14:paraId="53AED0E3" w14:textId="77777777" w:rsidTr="00E51196">
        <w:trPr>
          <w:trHeight w:val="812"/>
        </w:trPr>
        <w:tc>
          <w:tcPr>
            <w:tcW w:w="6114" w:type="dxa"/>
            <w:gridSpan w:val="4"/>
            <w:tcBorders>
              <w:top w:val="single" w:sz="12" w:space="0" w:color="000000"/>
              <w:bottom w:val="single" w:sz="12" w:space="0" w:color="000000"/>
              <w:right w:val="single" w:sz="12" w:space="0" w:color="000000"/>
            </w:tcBorders>
          </w:tcPr>
          <w:p w14:paraId="44CF5D3D" w14:textId="77777777" w:rsidR="00E51196" w:rsidRPr="003F01AC" w:rsidRDefault="00E51196" w:rsidP="00E51196">
            <w:pPr>
              <w:spacing w:before="60"/>
              <w:rPr>
                <w:rFonts w:cs="Georgia"/>
                <w:b/>
                <w:sz w:val="16"/>
                <w:szCs w:val="16"/>
                <w:lang w:val="en-GB"/>
              </w:rPr>
            </w:pPr>
            <w:r w:rsidRPr="003F01AC">
              <w:rPr>
                <w:sz w:val="16"/>
                <w:szCs w:val="16"/>
                <w:lang w:val="en-GB"/>
              </w:rPr>
              <w:br w:type="page"/>
            </w:r>
            <w:r w:rsidRPr="003F01AC">
              <w:rPr>
                <w:b/>
                <w:sz w:val="16"/>
                <w:szCs w:val="16"/>
                <w:lang w:val="en-GB"/>
              </w:rPr>
              <w:t>Data questionnaire for grid operators of new systems</w:t>
            </w:r>
          </w:p>
          <w:p w14:paraId="6238D994"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2008" w:type="dxa"/>
            <w:gridSpan w:val="2"/>
            <w:tcBorders>
              <w:top w:val="single" w:sz="12" w:space="0" w:color="000000"/>
              <w:left w:val="single" w:sz="12" w:space="0" w:color="000000"/>
              <w:bottom w:val="single" w:sz="12" w:space="0" w:color="000000"/>
            </w:tcBorders>
            <w:vAlign w:val="center"/>
          </w:tcPr>
          <w:p w14:paraId="39FFFC9A"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2C8A60C3" w14:textId="77777777" w:rsidR="00E51196" w:rsidRPr="003F01AC" w:rsidRDefault="00E51196" w:rsidP="00E51196">
            <w:pPr>
              <w:jc w:val="right"/>
              <w:rPr>
                <w:rFonts w:cs="Georgia"/>
                <w:b/>
                <w:sz w:val="16"/>
                <w:szCs w:val="16"/>
                <w:lang w:val="en-GB"/>
              </w:rPr>
            </w:pPr>
            <w:r w:rsidRPr="003F01AC">
              <w:rPr>
                <w:b/>
                <w:sz w:val="16"/>
                <w:szCs w:val="16"/>
                <w:lang w:val="en-GB"/>
              </w:rPr>
              <w:t>3 (9)</w:t>
            </w:r>
          </w:p>
        </w:tc>
      </w:tr>
      <w:tr w:rsidR="00E51196" w:rsidRPr="009228CE" w14:paraId="632100CD" w14:textId="77777777" w:rsidTr="00E51196">
        <w:tc>
          <w:tcPr>
            <w:tcW w:w="8122" w:type="dxa"/>
            <w:gridSpan w:val="6"/>
            <w:tcBorders>
              <w:top w:val="single" w:sz="12" w:space="0" w:color="000000"/>
              <w:bottom w:val="single" w:sz="12" w:space="0" w:color="000000"/>
            </w:tcBorders>
            <w:vAlign w:val="center"/>
          </w:tcPr>
          <w:p w14:paraId="74906935" w14:textId="6E8C21A9" w:rsidR="00E51196" w:rsidRPr="003F01AC" w:rsidRDefault="00E51196" w:rsidP="00E51196">
            <w:pPr>
              <w:spacing w:before="40" w:after="40"/>
              <w:ind w:left="51"/>
              <w:rPr>
                <w:rFonts w:cs="Georgia"/>
                <w:b/>
                <w:sz w:val="16"/>
                <w:szCs w:val="16"/>
                <w:lang w:val="en-GB"/>
              </w:rPr>
            </w:pPr>
            <w:r w:rsidRPr="003F01AC">
              <w:rPr>
                <w:b/>
                <w:sz w:val="16"/>
                <w:szCs w:val="16"/>
                <w:lang w:val="en-GB"/>
              </w:rPr>
              <w:t xml:space="preserve">1.2 PGS </w:t>
            </w:r>
            <w:r w:rsidR="00123470">
              <w:rPr>
                <w:b/>
                <w:sz w:val="16"/>
                <w:szCs w:val="16"/>
                <w:lang w:val="en-GB"/>
              </w:rPr>
              <w:t>grid protection</w:t>
            </w:r>
            <w:r w:rsidRPr="003F01AC">
              <w:rPr>
                <w:b/>
                <w:sz w:val="16"/>
                <w:szCs w:val="16"/>
                <w:lang w:val="en-GB"/>
              </w:rPr>
              <w:t xml:space="preserve"> </w:t>
            </w:r>
          </w:p>
        </w:tc>
      </w:tr>
      <w:tr w:rsidR="00E51196" w:rsidRPr="00C5495C" w14:paraId="41335D11" w14:textId="77777777" w:rsidTr="00E51196">
        <w:tc>
          <w:tcPr>
            <w:tcW w:w="8122" w:type="dxa"/>
            <w:gridSpan w:val="6"/>
            <w:tcBorders>
              <w:top w:val="single" w:sz="12" w:space="0" w:color="000000"/>
              <w:bottom w:val="single" w:sz="12" w:space="0" w:color="000000"/>
            </w:tcBorders>
            <w:vAlign w:val="center"/>
          </w:tcPr>
          <w:p w14:paraId="04289DB4" w14:textId="77777777" w:rsidR="00E51196" w:rsidRPr="003F01AC" w:rsidRDefault="00E51196" w:rsidP="00E51196">
            <w:pPr>
              <w:spacing w:before="40" w:after="40"/>
              <w:ind w:left="51"/>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Connection to the EHV/HV grid</w:t>
            </w:r>
          </w:p>
          <w:p w14:paraId="2536C514" w14:textId="77777777" w:rsidR="00E51196" w:rsidRPr="003F01AC" w:rsidRDefault="00E51196" w:rsidP="00E51196">
            <w:pPr>
              <w:spacing w:before="40" w:after="40"/>
              <w:ind w:left="51"/>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 xml:space="preserve">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9228CE" w14:paraId="4BFABA02" w14:textId="77777777" w:rsidTr="00E51196">
        <w:tc>
          <w:tcPr>
            <w:tcW w:w="2268" w:type="dxa"/>
            <w:tcBorders>
              <w:top w:val="single" w:sz="8" w:space="0" w:color="000000"/>
              <w:bottom w:val="single" w:sz="8" w:space="0" w:color="000000"/>
              <w:right w:val="single" w:sz="8" w:space="0" w:color="000000"/>
            </w:tcBorders>
            <w:vAlign w:val="center"/>
          </w:tcPr>
          <w:p w14:paraId="6A8635FB" w14:textId="77777777" w:rsidR="00E51196" w:rsidRPr="003F01AC" w:rsidRDefault="00E51196" w:rsidP="00E51196">
            <w:pPr>
              <w:spacing w:before="60"/>
              <w:rPr>
                <w:rFonts w:cs="Georgia"/>
                <w:sz w:val="16"/>
                <w:szCs w:val="16"/>
                <w:lang w:val="en-GB"/>
              </w:rPr>
            </w:pPr>
            <w:r w:rsidRPr="003F01AC">
              <w:rPr>
                <w:sz w:val="16"/>
                <w:szCs w:val="16"/>
                <w:lang w:val="en-GB"/>
              </w:rPr>
              <w:t>Function</w:t>
            </w:r>
          </w:p>
        </w:tc>
        <w:tc>
          <w:tcPr>
            <w:tcW w:w="1568" w:type="dxa"/>
            <w:tcBorders>
              <w:top w:val="single" w:sz="8" w:space="0" w:color="000000"/>
              <w:left w:val="single" w:sz="8" w:space="0" w:color="000000"/>
              <w:bottom w:val="single" w:sz="8" w:space="0" w:color="000000"/>
              <w:right w:val="single" w:sz="8" w:space="0" w:color="000000"/>
            </w:tcBorders>
            <w:vAlign w:val="center"/>
          </w:tcPr>
          <w:p w14:paraId="39D1D219" w14:textId="77777777" w:rsidR="00E51196" w:rsidRPr="003F01AC" w:rsidRDefault="00E51196" w:rsidP="00E51196">
            <w:pPr>
              <w:spacing w:before="60"/>
              <w:rPr>
                <w:rFonts w:cs="Georgia"/>
                <w:sz w:val="16"/>
                <w:szCs w:val="16"/>
                <w:lang w:val="en-GB"/>
              </w:rPr>
            </w:pPr>
            <w:r w:rsidRPr="003F01AC">
              <w:rPr>
                <w:sz w:val="16"/>
                <w:szCs w:val="16"/>
                <w:lang w:val="en-GB"/>
              </w:rPr>
              <w:t>Setting parameter</w:t>
            </w:r>
          </w:p>
        </w:tc>
        <w:tc>
          <w:tcPr>
            <w:tcW w:w="1572" w:type="dxa"/>
            <w:tcBorders>
              <w:top w:val="single" w:sz="8" w:space="0" w:color="000000"/>
              <w:left w:val="single" w:sz="8" w:space="0" w:color="000000"/>
              <w:bottom w:val="single" w:sz="8" w:space="0" w:color="000000"/>
              <w:right w:val="single" w:sz="8" w:space="0" w:color="000000"/>
            </w:tcBorders>
            <w:vAlign w:val="center"/>
          </w:tcPr>
          <w:p w14:paraId="4175E2D9" w14:textId="77777777" w:rsidR="00E51196" w:rsidRPr="003F01AC" w:rsidRDefault="00E51196" w:rsidP="00E51196">
            <w:pPr>
              <w:spacing w:before="60"/>
              <w:rPr>
                <w:rFonts w:cs="Georgia"/>
                <w:sz w:val="16"/>
                <w:szCs w:val="16"/>
                <w:lang w:val="en-GB"/>
              </w:rPr>
            </w:pPr>
            <w:r w:rsidRPr="003F01AC">
              <w:rPr>
                <w:sz w:val="16"/>
                <w:szCs w:val="16"/>
                <w:lang w:val="en-GB"/>
              </w:rPr>
              <w:t>Recommendation from TCC High-Voltage</w:t>
            </w:r>
          </w:p>
        </w:tc>
        <w:tc>
          <w:tcPr>
            <w:tcW w:w="1580" w:type="dxa"/>
            <w:gridSpan w:val="2"/>
            <w:tcBorders>
              <w:top w:val="single" w:sz="8" w:space="0" w:color="000000"/>
              <w:left w:val="single" w:sz="8" w:space="0" w:color="000000"/>
              <w:bottom w:val="single" w:sz="8" w:space="0" w:color="000000"/>
              <w:right w:val="single" w:sz="8" w:space="0" w:color="000000"/>
            </w:tcBorders>
            <w:vAlign w:val="center"/>
          </w:tcPr>
          <w:p w14:paraId="628C6989" w14:textId="77777777" w:rsidR="00E51196" w:rsidRPr="003F01AC" w:rsidRDefault="00E51196" w:rsidP="00E51196">
            <w:pPr>
              <w:spacing w:before="60"/>
              <w:jc w:val="center"/>
              <w:rPr>
                <w:rFonts w:cs="Georgia"/>
                <w:sz w:val="16"/>
                <w:szCs w:val="16"/>
                <w:lang w:val="en-GB"/>
              </w:rPr>
            </w:pPr>
            <w:r w:rsidRPr="003F01AC">
              <w:rPr>
                <w:sz w:val="16"/>
                <w:szCs w:val="16"/>
                <w:lang w:val="en-GB"/>
              </w:rPr>
              <w:t>Grid operator setting specifications</w:t>
            </w:r>
          </w:p>
        </w:tc>
        <w:tc>
          <w:tcPr>
            <w:tcW w:w="1134" w:type="dxa"/>
            <w:tcBorders>
              <w:top w:val="single" w:sz="8" w:space="0" w:color="000000"/>
              <w:left w:val="single" w:sz="8" w:space="0" w:color="000000"/>
            </w:tcBorders>
            <w:vAlign w:val="center"/>
          </w:tcPr>
          <w:p w14:paraId="3FB98A48" w14:textId="77777777" w:rsidR="00E51196" w:rsidRPr="003F01AC" w:rsidRDefault="00E51196" w:rsidP="00E51196">
            <w:pPr>
              <w:spacing w:before="60"/>
              <w:jc w:val="center"/>
              <w:rPr>
                <w:rFonts w:cs="Georgia"/>
                <w:sz w:val="16"/>
                <w:szCs w:val="16"/>
                <w:lang w:val="en-GB"/>
              </w:rPr>
            </w:pPr>
          </w:p>
        </w:tc>
      </w:tr>
      <w:tr w:rsidR="00E51196" w:rsidRPr="009228CE" w14:paraId="6A261695" w14:textId="77777777" w:rsidTr="00E51196">
        <w:tc>
          <w:tcPr>
            <w:tcW w:w="8122" w:type="dxa"/>
            <w:gridSpan w:val="6"/>
            <w:tcBorders>
              <w:top w:val="single" w:sz="8" w:space="0" w:color="000000"/>
              <w:bottom w:val="single" w:sz="8" w:space="0" w:color="000000"/>
            </w:tcBorders>
          </w:tcPr>
          <w:p w14:paraId="6CBEAE00" w14:textId="140D27B5" w:rsidR="00E51196" w:rsidRPr="003F01AC" w:rsidRDefault="00E21D6D" w:rsidP="00E51196">
            <w:pPr>
              <w:spacing w:before="60"/>
              <w:rPr>
                <w:rFonts w:cs="Georgia"/>
                <w:sz w:val="16"/>
                <w:szCs w:val="16"/>
                <w:lang w:val="en-GB"/>
              </w:rPr>
            </w:pPr>
            <w:r w:rsidRPr="003F01AC">
              <w:rPr>
                <w:i/>
                <w:sz w:val="16"/>
                <w:szCs w:val="16"/>
                <w:lang w:val="en-GB"/>
              </w:rPr>
              <w:t xml:space="preserve">High </w:t>
            </w:r>
            <w:r w:rsidR="00E51196" w:rsidRPr="003F01AC">
              <w:rPr>
                <w:i/>
                <w:sz w:val="16"/>
                <w:szCs w:val="16"/>
                <w:lang w:val="en-GB"/>
              </w:rPr>
              <w:t>voltage side</w:t>
            </w:r>
          </w:p>
        </w:tc>
      </w:tr>
      <w:tr w:rsidR="00E51196" w:rsidRPr="00C5495C" w14:paraId="12CE1521" w14:textId="77777777" w:rsidTr="00E51196">
        <w:tc>
          <w:tcPr>
            <w:tcW w:w="2268" w:type="dxa"/>
            <w:vMerge w:val="restart"/>
            <w:tcBorders>
              <w:top w:val="single" w:sz="8" w:space="0" w:color="000000"/>
              <w:bottom w:val="single" w:sz="8" w:space="0" w:color="000000"/>
              <w:right w:val="single" w:sz="8" w:space="0" w:color="000000"/>
            </w:tcBorders>
            <w:vAlign w:val="center"/>
          </w:tcPr>
          <w:p w14:paraId="523D3136" w14:textId="77777777" w:rsidR="00E51196" w:rsidRPr="003F01AC" w:rsidRDefault="00E51196" w:rsidP="00E51196">
            <w:pPr>
              <w:spacing w:before="60"/>
              <w:rPr>
                <w:rFonts w:cs="Georgia"/>
                <w:sz w:val="16"/>
                <w:szCs w:val="16"/>
                <w:lang w:val="en-GB"/>
              </w:rPr>
            </w:pPr>
            <w:r w:rsidRPr="003F01AC">
              <w:rPr>
                <w:sz w:val="16"/>
                <w:szCs w:val="16"/>
                <w:lang w:val="en-GB"/>
              </w:rPr>
              <w:t>Overvoltage protection</w:t>
            </w:r>
          </w:p>
        </w:tc>
        <w:tc>
          <w:tcPr>
            <w:tcW w:w="1568" w:type="dxa"/>
            <w:tcBorders>
              <w:top w:val="single" w:sz="8" w:space="0" w:color="000000"/>
              <w:left w:val="single" w:sz="8" w:space="0" w:color="000000"/>
              <w:bottom w:val="single" w:sz="8" w:space="0" w:color="000000"/>
              <w:right w:val="single" w:sz="8" w:space="0" w:color="000000"/>
            </w:tcBorders>
          </w:tcPr>
          <w:p w14:paraId="1095D1B7"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U&gt;</w:t>
            </w:r>
            <w:r w:rsidRPr="003F01AC">
              <w:rPr>
                <w:sz w:val="16"/>
                <w:szCs w:val="16"/>
                <w:lang w:val="en-GB"/>
              </w:rPr>
              <w:tab/>
              <w:t>[kV]</w:t>
            </w:r>
          </w:p>
        </w:tc>
        <w:tc>
          <w:tcPr>
            <w:tcW w:w="1572" w:type="dxa"/>
            <w:tcBorders>
              <w:top w:val="single" w:sz="8" w:space="0" w:color="000000"/>
              <w:left w:val="single" w:sz="8" w:space="0" w:color="000000"/>
              <w:bottom w:val="single" w:sz="8" w:space="0" w:color="000000"/>
              <w:right w:val="single" w:sz="8" w:space="0" w:color="000000"/>
            </w:tcBorders>
          </w:tcPr>
          <w:p w14:paraId="5E9B1EF0" w14:textId="77777777" w:rsidR="00E51196" w:rsidRPr="003F01AC" w:rsidRDefault="00E51196" w:rsidP="00E51196">
            <w:pPr>
              <w:spacing w:before="60"/>
              <w:rPr>
                <w:rFonts w:cs="Georgia"/>
                <w:sz w:val="16"/>
                <w:szCs w:val="16"/>
                <w:lang w:val="en-GB"/>
              </w:rPr>
            </w:pPr>
            <w:r w:rsidRPr="003F01AC">
              <w:rPr>
                <w:sz w:val="16"/>
                <w:szCs w:val="16"/>
                <w:lang w:val="en-GB"/>
              </w:rPr>
              <w:t>1.25 U</w:t>
            </w:r>
            <w:r w:rsidRPr="003F01AC">
              <w:rPr>
                <w:sz w:val="16"/>
                <w:szCs w:val="16"/>
                <w:vertAlign w:val="subscript"/>
                <w:lang w:val="en-GB"/>
              </w:rPr>
              <w:t xml:space="preserve">n </w:t>
            </w:r>
          </w:p>
        </w:tc>
        <w:tc>
          <w:tcPr>
            <w:tcW w:w="1580" w:type="dxa"/>
            <w:gridSpan w:val="2"/>
            <w:tcBorders>
              <w:top w:val="single" w:sz="8" w:space="0" w:color="000000"/>
              <w:left w:val="single" w:sz="8" w:space="0" w:color="000000"/>
              <w:bottom w:val="single" w:sz="8" w:space="0" w:color="000000"/>
              <w:right w:val="single" w:sz="8" w:space="0" w:color="000000"/>
            </w:tcBorders>
          </w:tcPr>
          <w:p w14:paraId="7FFEC5A2" w14:textId="77777777" w:rsidR="00E51196" w:rsidRPr="003F01AC" w:rsidRDefault="00E51196" w:rsidP="00E51196">
            <w:pPr>
              <w:spacing w:before="60"/>
              <w:rPr>
                <w:rFonts w:cs="Georgia"/>
                <w:sz w:val="16"/>
                <w:szCs w:val="16"/>
                <w:lang w:val="en-GB"/>
              </w:rPr>
            </w:pPr>
          </w:p>
        </w:tc>
        <w:tc>
          <w:tcPr>
            <w:tcW w:w="1134" w:type="dxa"/>
            <w:vMerge w:val="restart"/>
            <w:tcBorders>
              <w:left w:val="single" w:sz="8" w:space="0" w:color="000000"/>
            </w:tcBorders>
            <w:vAlign w:val="center"/>
          </w:tcPr>
          <w:p w14:paraId="6BF0DFFE" w14:textId="77777777" w:rsidR="00E51196" w:rsidRPr="003F01AC" w:rsidRDefault="00E51196" w:rsidP="00E51196">
            <w:pPr>
              <w:spacing w:before="60"/>
              <w:jc w:val="center"/>
              <w:rPr>
                <w:rFonts w:cs="Georgia"/>
                <w:sz w:val="16"/>
                <w:szCs w:val="16"/>
                <w:lang w:val="en-GB"/>
              </w:rPr>
            </w:pPr>
            <w:r w:rsidRPr="003F01AC">
              <w:rPr>
                <w:sz w:val="16"/>
                <w:szCs w:val="16"/>
                <w:lang w:val="en-GB"/>
              </w:rPr>
              <w:t>U</w:t>
            </w:r>
            <w:r w:rsidRPr="003F01AC">
              <w:rPr>
                <w:sz w:val="16"/>
                <w:szCs w:val="16"/>
                <w:vertAlign w:val="subscript"/>
                <w:lang w:val="en-GB"/>
              </w:rPr>
              <w:t>n</w:t>
            </w:r>
            <w:r w:rsidRPr="003F01AC">
              <w:rPr>
                <w:sz w:val="16"/>
                <w:szCs w:val="16"/>
                <w:lang w:val="en-GB"/>
              </w:rPr>
              <w:t>=rated voltage of the HV grid</w:t>
            </w:r>
          </w:p>
        </w:tc>
      </w:tr>
      <w:tr w:rsidR="00E51196" w:rsidRPr="009228CE" w14:paraId="2456D577" w14:textId="77777777" w:rsidTr="00E51196">
        <w:tc>
          <w:tcPr>
            <w:tcW w:w="2268" w:type="dxa"/>
            <w:vMerge/>
            <w:tcBorders>
              <w:top w:val="single" w:sz="8" w:space="0" w:color="000000"/>
              <w:bottom w:val="single" w:sz="8" w:space="0" w:color="000000"/>
              <w:right w:val="single" w:sz="8" w:space="0" w:color="000000"/>
            </w:tcBorders>
            <w:vAlign w:val="center"/>
          </w:tcPr>
          <w:p w14:paraId="070D3E3A"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2218E321"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U&gt;</w:t>
            </w:r>
            <w:r w:rsidRPr="003F01AC">
              <w:rPr>
                <w:sz w:val="16"/>
                <w:szCs w:val="16"/>
                <w:vertAlign w:val="subscript"/>
                <w:lang w:val="en-GB"/>
              </w:rPr>
              <w:tab/>
            </w:r>
            <w:r w:rsidRPr="003F01AC">
              <w:rPr>
                <w:sz w:val="16"/>
                <w:szCs w:val="16"/>
                <w:lang w:val="en-GB"/>
              </w:rPr>
              <w:t>[ms]</w:t>
            </w:r>
          </w:p>
        </w:tc>
        <w:tc>
          <w:tcPr>
            <w:tcW w:w="1572" w:type="dxa"/>
            <w:tcBorders>
              <w:top w:val="single" w:sz="8" w:space="0" w:color="000000"/>
              <w:left w:val="single" w:sz="8" w:space="0" w:color="000000"/>
              <w:bottom w:val="single" w:sz="8" w:space="0" w:color="000000"/>
              <w:right w:val="single" w:sz="8" w:space="0" w:color="000000"/>
            </w:tcBorders>
          </w:tcPr>
          <w:p w14:paraId="2FCE3B56" w14:textId="77777777" w:rsidR="00E51196" w:rsidRPr="003F01AC" w:rsidRDefault="00E51196" w:rsidP="00E51196">
            <w:pPr>
              <w:spacing w:before="60"/>
              <w:rPr>
                <w:rFonts w:cs="Georgia"/>
                <w:sz w:val="16"/>
                <w:szCs w:val="16"/>
                <w:lang w:val="en-GB"/>
              </w:rPr>
            </w:pPr>
            <w:r w:rsidRPr="003F01AC">
              <w:rPr>
                <w:sz w:val="16"/>
                <w:szCs w:val="16"/>
                <w:lang w:val="en-GB"/>
              </w:rPr>
              <w:t xml:space="preserve">500 ms </w:t>
            </w:r>
          </w:p>
        </w:tc>
        <w:tc>
          <w:tcPr>
            <w:tcW w:w="1580" w:type="dxa"/>
            <w:gridSpan w:val="2"/>
            <w:tcBorders>
              <w:top w:val="single" w:sz="8" w:space="0" w:color="000000"/>
              <w:left w:val="single" w:sz="8" w:space="0" w:color="000000"/>
              <w:bottom w:val="single" w:sz="8" w:space="0" w:color="000000"/>
              <w:right w:val="single" w:sz="8" w:space="0" w:color="000000"/>
            </w:tcBorders>
          </w:tcPr>
          <w:p w14:paraId="15C71D9F"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12C82C44" w14:textId="77777777" w:rsidR="00E51196" w:rsidRPr="003F01AC" w:rsidRDefault="00E51196" w:rsidP="00E51196">
            <w:pPr>
              <w:spacing w:before="60"/>
              <w:jc w:val="center"/>
              <w:rPr>
                <w:rFonts w:cs="Georgia"/>
                <w:sz w:val="16"/>
                <w:szCs w:val="16"/>
                <w:lang w:val="en-GB"/>
              </w:rPr>
            </w:pPr>
          </w:p>
        </w:tc>
      </w:tr>
      <w:tr w:rsidR="00E51196" w:rsidRPr="009228CE" w14:paraId="2DC30244" w14:textId="77777777" w:rsidTr="00E51196">
        <w:tc>
          <w:tcPr>
            <w:tcW w:w="2268" w:type="dxa"/>
            <w:vMerge w:val="restart"/>
            <w:tcBorders>
              <w:top w:val="single" w:sz="8" w:space="0" w:color="000000"/>
              <w:right w:val="single" w:sz="8" w:space="0" w:color="000000"/>
            </w:tcBorders>
            <w:vAlign w:val="center"/>
          </w:tcPr>
          <w:p w14:paraId="324808E1" w14:textId="77777777" w:rsidR="00E51196" w:rsidRPr="003F01AC" w:rsidRDefault="00E51196" w:rsidP="00E51196">
            <w:pPr>
              <w:spacing w:before="60"/>
              <w:rPr>
                <w:rFonts w:cs="Georgia"/>
                <w:sz w:val="16"/>
                <w:szCs w:val="16"/>
                <w:lang w:val="en-GB"/>
              </w:rPr>
            </w:pPr>
            <w:r w:rsidRPr="003F01AC">
              <w:rPr>
                <w:sz w:val="16"/>
                <w:szCs w:val="16"/>
                <w:lang w:val="en-GB"/>
              </w:rPr>
              <w:t>Undervoltage protection</w:t>
            </w:r>
          </w:p>
        </w:tc>
        <w:tc>
          <w:tcPr>
            <w:tcW w:w="1568" w:type="dxa"/>
            <w:tcBorders>
              <w:top w:val="single" w:sz="8" w:space="0" w:color="000000"/>
              <w:left w:val="single" w:sz="8" w:space="0" w:color="000000"/>
              <w:bottom w:val="single" w:sz="8" w:space="0" w:color="000000"/>
              <w:right w:val="single" w:sz="8" w:space="0" w:color="000000"/>
            </w:tcBorders>
          </w:tcPr>
          <w:p w14:paraId="108960A1"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U&lt;</w:t>
            </w:r>
            <w:r w:rsidRPr="003F01AC">
              <w:rPr>
                <w:sz w:val="16"/>
                <w:szCs w:val="16"/>
                <w:lang w:val="en-GB"/>
              </w:rPr>
              <w:tab/>
              <w:t>[kV]</w:t>
            </w:r>
          </w:p>
        </w:tc>
        <w:tc>
          <w:tcPr>
            <w:tcW w:w="1572" w:type="dxa"/>
            <w:tcBorders>
              <w:top w:val="single" w:sz="8" w:space="0" w:color="000000"/>
              <w:left w:val="single" w:sz="8" w:space="0" w:color="000000"/>
              <w:bottom w:val="single" w:sz="8" w:space="0" w:color="000000"/>
              <w:right w:val="single" w:sz="8" w:space="0" w:color="000000"/>
            </w:tcBorders>
          </w:tcPr>
          <w:p w14:paraId="014CBF82" w14:textId="77777777" w:rsidR="00E51196" w:rsidRPr="003F01AC" w:rsidRDefault="00E51196" w:rsidP="00E51196">
            <w:pPr>
              <w:spacing w:before="60"/>
              <w:rPr>
                <w:rFonts w:cs="Georgia"/>
                <w:sz w:val="16"/>
                <w:szCs w:val="16"/>
                <w:lang w:val="en-GB"/>
              </w:rPr>
            </w:pPr>
            <w:r w:rsidRPr="003F01AC">
              <w:rPr>
                <w:sz w:val="16"/>
                <w:szCs w:val="16"/>
                <w:lang w:val="en-GB"/>
              </w:rPr>
              <w:t>0.8 U</w:t>
            </w:r>
            <w:r w:rsidRPr="003F01AC">
              <w:rPr>
                <w:sz w:val="16"/>
                <w:szCs w:val="16"/>
                <w:vertAlign w:val="subscript"/>
                <w:lang w:val="en-GB"/>
              </w:rPr>
              <w:t>n</w:t>
            </w:r>
          </w:p>
        </w:tc>
        <w:tc>
          <w:tcPr>
            <w:tcW w:w="1580" w:type="dxa"/>
            <w:gridSpan w:val="2"/>
            <w:tcBorders>
              <w:top w:val="single" w:sz="8" w:space="0" w:color="000000"/>
              <w:left w:val="single" w:sz="8" w:space="0" w:color="000000"/>
              <w:bottom w:val="single" w:sz="8" w:space="0" w:color="000000"/>
              <w:right w:val="single" w:sz="8" w:space="0" w:color="000000"/>
            </w:tcBorders>
          </w:tcPr>
          <w:p w14:paraId="785B887C"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6A8FE7F8" w14:textId="77777777" w:rsidR="00E51196" w:rsidRPr="003F01AC" w:rsidRDefault="00E51196" w:rsidP="00E51196">
            <w:pPr>
              <w:spacing w:before="60"/>
              <w:jc w:val="center"/>
              <w:rPr>
                <w:rFonts w:cs="Georgia"/>
                <w:sz w:val="16"/>
                <w:szCs w:val="16"/>
                <w:lang w:val="en-GB"/>
              </w:rPr>
            </w:pPr>
          </w:p>
        </w:tc>
      </w:tr>
      <w:tr w:rsidR="00E51196" w:rsidRPr="009228CE" w14:paraId="2716154F" w14:textId="77777777" w:rsidTr="00E51196">
        <w:tc>
          <w:tcPr>
            <w:tcW w:w="2268" w:type="dxa"/>
            <w:vMerge/>
            <w:tcBorders>
              <w:right w:val="single" w:sz="8" w:space="0" w:color="000000"/>
            </w:tcBorders>
            <w:vAlign w:val="center"/>
          </w:tcPr>
          <w:p w14:paraId="2D3AB722"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40905151"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U&lt;</w:t>
            </w:r>
            <w:r w:rsidRPr="003F01AC">
              <w:rPr>
                <w:sz w:val="16"/>
                <w:szCs w:val="16"/>
                <w:vertAlign w:val="subscript"/>
                <w:lang w:val="en-GB"/>
              </w:rPr>
              <w:tab/>
            </w:r>
            <w:r w:rsidRPr="003F01AC">
              <w:rPr>
                <w:sz w:val="16"/>
                <w:szCs w:val="16"/>
                <w:lang w:val="en-GB"/>
              </w:rPr>
              <w:t>[s]</w:t>
            </w:r>
          </w:p>
        </w:tc>
        <w:tc>
          <w:tcPr>
            <w:tcW w:w="1572" w:type="dxa"/>
            <w:tcBorders>
              <w:top w:val="single" w:sz="8" w:space="0" w:color="000000"/>
              <w:left w:val="single" w:sz="8" w:space="0" w:color="000000"/>
              <w:bottom w:val="single" w:sz="8" w:space="0" w:color="000000"/>
              <w:right w:val="single" w:sz="8" w:space="0" w:color="000000"/>
            </w:tcBorders>
          </w:tcPr>
          <w:p w14:paraId="7B8C7294" w14:textId="77777777" w:rsidR="00E51196" w:rsidRPr="003F01AC" w:rsidRDefault="00E51196" w:rsidP="00E51196">
            <w:pPr>
              <w:spacing w:before="60"/>
              <w:rPr>
                <w:rFonts w:cs="Georgia"/>
                <w:sz w:val="16"/>
                <w:szCs w:val="16"/>
                <w:lang w:val="en-GB"/>
              </w:rPr>
            </w:pPr>
            <w:r w:rsidRPr="003F01AC">
              <w:rPr>
                <w:sz w:val="16"/>
                <w:szCs w:val="16"/>
                <w:lang w:val="en-GB"/>
              </w:rPr>
              <w:t>5.0 s</w:t>
            </w:r>
          </w:p>
        </w:tc>
        <w:tc>
          <w:tcPr>
            <w:tcW w:w="1580" w:type="dxa"/>
            <w:gridSpan w:val="2"/>
            <w:tcBorders>
              <w:top w:val="single" w:sz="8" w:space="0" w:color="000000"/>
              <w:left w:val="single" w:sz="8" w:space="0" w:color="000000"/>
              <w:bottom w:val="single" w:sz="8" w:space="0" w:color="000000"/>
              <w:right w:val="single" w:sz="8" w:space="0" w:color="000000"/>
            </w:tcBorders>
          </w:tcPr>
          <w:p w14:paraId="56149605"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6ECC1A33" w14:textId="77777777" w:rsidR="00E51196" w:rsidRPr="003F01AC" w:rsidRDefault="00E51196" w:rsidP="00E51196">
            <w:pPr>
              <w:spacing w:before="60"/>
              <w:jc w:val="center"/>
              <w:rPr>
                <w:rFonts w:cs="Georgia"/>
                <w:sz w:val="16"/>
                <w:szCs w:val="16"/>
                <w:lang w:val="en-GB"/>
              </w:rPr>
            </w:pPr>
          </w:p>
        </w:tc>
      </w:tr>
      <w:tr w:rsidR="00E51196" w:rsidRPr="009228CE" w14:paraId="200FED93" w14:textId="77777777" w:rsidTr="00E51196">
        <w:tc>
          <w:tcPr>
            <w:tcW w:w="2268" w:type="dxa"/>
            <w:vMerge w:val="restart"/>
            <w:tcBorders>
              <w:top w:val="single" w:sz="8" w:space="0" w:color="000000"/>
              <w:right w:val="single" w:sz="8" w:space="0" w:color="000000"/>
            </w:tcBorders>
            <w:vAlign w:val="center"/>
          </w:tcPr>
          <w:p w14:paraId="153C3811" w14:textId="77777777" w:rsidR="00E51196" w:rsidRPr="003F01AC" w:rsidRDefault="00E51196" w:rsidP="00E51196">
            <w:pPr>
              <w:spacing w:before="60"/>
              <w:rPr>
                <w:rFonts w:cs="Georgia"/>
                <w:sz w:val="16"/>
                <w:szCs w:val="16"/>
                <w:lang w:val="en-GB"/>
              </w:rPr>
            </w:pPr>
            <w:r w:rsidRPr="003F01AC">
              <w:rPr>
                <w:sz w:val="16"/>
                <w:szCs w:val="16"/>
                <w:lang w:val="en-GB"/>
              </w:rPr>
              <w:t>Overfrequency protection</w:t>
            </w:r>
          </w:p>
        </w:tc>
        <w:tc>
          <w:tcPr>
            <w:tcW w:w="1568" w:type="dxa"/>
            <w:tcBorders>
              <w:top w:val="single" w:sz="8" w:space="0" w:color="000000"/>
              <w:left w:val="single" w:sz="8" w:space="0" w:color="000000"/>
              <w:bottom w:val="single" w:sz="8" w:space="0" w:color="000000"/>
              <w:right w:val="single" w:sz="8" w:space="0" w:color="000000"/>
            </w:tcBorders>
          </w:tcPr>
          <w:p w14:paraId="423F98C7"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f&gt;</w:t>
            </w:r>
            <w:r w:rsidRPr="003F01AC">
              <w:rPr>
                <w:sz w:val="16"/>
                <w:szCs w:val="16"/>
                <w:lang w:val="en-GB"/>
              </w:rPr>
              <w:tab/>
              <w:t>[Hz]</w:t>
            </w:r>
          </w:p>
        </w:tc>
        <w:tc>
          <w:tcPr>
            <w:tcW w:w="1572" w:type="dxa"/>
            <w:tcBorders>
              <w:top w:val="single" w:sz="8" w:space="0" w:color="000000"/>
              <w:left w:val="single" w:sz="8" w:space="0" w:color="000000"/>
              <w:bottom w:val="single" w:sz="8" w:space="0" w:color="000000"/>
              <w:right w:val="single" w:sz="8" w:space="0" w:color="000000"/>
            </w:tcBorders>
          </w:tcPr>
          <w:p w14:paraId="1CD4D167" w14:textId="77777777" w:rsidR="00E51196" w:rsidRPr="003F01AC" w:rsidRDefault="00E51196" w:rsidP="00E51196">
            <w:pPr>
              <w:spacing w:before="60"/>
              <w:rPr>
                <w:rFonts w:cs="Georgia"/>
                <w:sz w:val="16"/>
                <w:szCs w:val="16"/>
                <w:lang w:val="en-GB"/>
              </w:rPr>
            </w:pPr>
            <w:r w:rsidRPr="003F01AC">
              <w:rPr>
                <w:sz w:val="16"/>
                <w:szCs w:val="16"/>
                <w:lang w:val="en-GB"/>
              </w:rPr>
              <w:t>51.5 Hz</w:t>
            </w:r>
          </w:p>
        </w:tc>
        <w:tc>
          <w:tcPr>
            <w:tcW w:w="1580" w:type="dxa"/>
            <w:gridSpan w:val="2"/>
            <w:tcBorders>
              <w:top w:val="single" w:sz="8" w:space="0" w:color="000000"/>
              <w:left w:val="single" w:sz="8" w:space="0" w:color="000000"/>
              <w:bottom w:val="single" w:sz="8" w:space="0" w:color="000000"/>
              <w:right w:val="single" w:sz="8" w:space="0" w:color="000000"/>
            </w:tcBorders>
          </w:tcPr>
          <w:p w14:paraId="2B721E5B"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54035CE7" w14:textId="77777777" w:rsidR="00E51196" w:rsidRPr="003F01AC" w:rsidRDefault="00E51196" w:rsidP="00E51196">
            <w:pPr>
              <w:spacing w:before="60"/>
              <w:jc w:val="center"/>
              <w:rPr>
                <w:rFonts w:cs="Georgia"/>
                <w:sz w:val="16"/>
                <w:szCs w:val="16"/>
                <w:lang w:val="en-GB"/>
              </w:rPr>
            </w:pPr>
          </w:p>
        </w:tc>
      </w:tr>
      <w:tr w:rsidR="00E51196" w:rsidRPr="009228CE" w14:paraId="1DD63A6D" w14:textId="77777777" w:rsidTr="00E51196">
        <w:tc>
          <w:tcPr>
            <w:tcW w:w="2268" w:type="dxa"/>
            <w:vMerge/>
            <w:tcBorders>
              <w:bottom w:val="single" w:sz="8" w:space="0" w:color="000000"/>
              <w:right w:val="single" w:sz="8" w:space="0" w:color="000000"/>
            </w:tcBorders>
            <w:vAlign w:val="center"/>
          </w:tcPr>
          <w:p w14:paraId="1E19EA36"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633AC9DF"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f&gt;</w:t>
            </w:r>
            <w:r w:rsidRPr="003F01AC">
              <w:rPr>
                <w:sz w:val="16"/>
                <w:szCs w:val="16"/>
                <w:vertAlign w:val="subscript"/>
                <w:lang w:val="en-GB"/>
              </w:rPr>
              <w:tab/>
            </w:r>
            <w:r w:rsidRPr="003F01AC">
              <w:rPr>
                <w:sz w:val="16"/>
                <w:szCs w:val="16"/>
                <w:lang w:val="en-GB"/>
              </w:rPr>
              <w:t>[ms]</w:t>
            </w:r>
          </w:p>
        </w:tc>
        <w:tc>
          <w:tcPr>
            <w:tcW w:w="1572" w:type="dxa"/>
            <w:tcBorders>
              <w:top w:val="single" w:sz="8" w:space="0" w:color="000000"/>
              <w:left w:val="single" w:sz="8" w:space="0" w:color="000000"/>
              <w:bottom w:val="single" w:sz="8" w:space="0" w:color="000000"/>
              <w:right w:val="single" w:sz="8" w:space="0" w:color="000000"/>
            </w:tcBorders>
          </w:tcPr>
          <w:p w14:paraId="615F48F3"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1F7E836C"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53848459" w14:textId="77777777" w:rsidR="00E51196" w:rsidRPr="003F01AC" w:rsidRDefault="00E51196" w:rsidP="00E51196">
            <w:pPr>
              <w:spacing w:before="60"/>
              <w:jc w:val="center"/>
              <w:rPr>
                <w:rFonts w:cs="Georgia"/>
                <w:sz w:val="16"/>
                <w:szCs w:val="16"/>
                <w:lang w:val="en-GB"/>
              </w:rPr>
            </w:pPr>
          </w:p>
        </w:tc>
      </w:tr>
      <w:tr w:rsidR="00E51196" w:rsidRPr="009228CE" w14:paraId="390F3E6B" w14:textId="77777777" w:rsidTr="00E51196">
        <w:tc>
          <w:tcPr>
            <w:tcW w:w="2268" w:type="dxa"/>
            <w:vMerge w:val="restart"/>
            <w:tcBorders>
              <w:top w:val="single" w:sz="8" w:space="0" w:color="000000"/>
              <w:right w:val="single" w:sz="8" w:space="0" w:color="000000"/>
            </w:tcBorders>
            <w:vAlign w:val="center"/>
          </w:tcPr>
          <w:p w14:paraId="3E8C373F" w14:textId="77777777" w:rsidR="00E51196" w:rsidRPr="003F01AC" w:rsidRDefault="00E51196" w:rsidP="00E51196">
            <w:pPr>
              <w:spacing w:before="60"/>
              <w:rPr>
                <w:rFonts w:cs="Georgia"/>
                <w:sz w:val="16"/>
                <w:szCs w:val="16"/>
                <w:lang w:val="en-GB"/>
              </w:rPr>
            </w:pPr>
            <w:r w:rsidRPr="003F01AC">
              <w:rPr>
                <w:sz w:val="16"/>
                <w:szCs w:val="16"/>
                <w:lang w:val="en-GB"/>
              </w:rPr>
              <w:t>Underfrequency protection</w:t>
            </w:r>
          </w:p>
        </w:tc>
        <w:tc>
          <w:tcPr>
            <w:tcW w:w="1568" w:type="dxa"/>
            <w:tcBorders>
              <w:top w:val="single" w:sz="8" w:space="0" w:color="000000"/>
              <w:left w:val="single" w:sz="8" w:space="0" w:color="000000"/>
              <w:bottom w:val="single" w:sz="8" w:space="0" w:color="000000"/>
              <w:right w:val="single" w:sz="8" w:space="0" w:color="000000"/>
            </w:tcBorders>
          </w:tcPr>
          <w:p w14:paraId="243048F3"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f&lt;</w:t>
            </w:r>
            <w:r w:rsidRPr="003F01AC">
              <w:rPr>
                <w:sz w:val="16"/>
                <w:szCs w:val="16"/>
                <w:lang w:val="en-GB"/>
              </w:rPr>
              <w:tab/>
              <w:t>[Hz]</w:t>
            </w:r>
          </w:p>
        </w:tc>
        <w:tc>
          <w:tcPr>
            <w:tcW w:w="1572" w:type="dxa"/>
            <w:tcBorders>
              <w:top w:val="single" w:sz="8" w:space="0" w:color="000000"/>
              <w:left w:val="single" w:sz="8" w:space="0" w:color="000000"/>
              <w:bottom w:val="single" w:sz="8" w:space="0" w:color="000000"/>
              <w:right w:val="single" w:sz="8" w:space="0" w:color="000000"/>
            </w:tcBorders>
          </w:tcPr>
          <w:p w14:paraId="6B6B5CAE" w14:textId="77777777" w:rsidR="00E51196" w:rsidRPr="003F01AC" w:rsidRDefault="00E51196" w:rsidP="00E51196">
            <w:pPr>
              <w:spacing w:before="60"/>
              <w:rPr>
                <w:rFonts w:cs="Georgia"/>
                <w:sz w:val="16"/>
                <w:szCs w:val="16"/>
                <w:lang w:val="en-GB"/>
              </w:rPr>
            </w:pPr>
            <w:r w:rsidRPr="003F01AC">
              <w:rPr>
                <w:sz w:val="16"/>
                <w:szCs w:val="16"/>
                <w:lang w:val="en-GB"/>
              </w:rPr>
              <w:t>47.5 Hz</w:t>
            </w:r>
          </w:p>
        </w:tc>
        <w:tc>
          <w:tcPr>
            <w:tcW w:w="1580" w:type="dxa"/>
            <w:gridSpan w:val="2"/>
            <w:tcBorders>
              <w:top w:val="single" w:sz="8" w:space="0" w:color="000000"/>
              <w:left w:val="single" w:sz="8" w:space="0" w:color="000000"/>
              <w:bottom w:val="single" w:sz="8" w:space="0" w:color="000000"/>
              <w:right w:val="single" w:sz="8" w:space="0" w:color="000000"/>
            </w:tcBorders>
          </w:tcPr>
          <w:p w14:paraId="10CF6737"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7FB760F3" w14:textId="77777777" w:rsidR="00E51196" w:rsidRPr="003F01AC" w:rsidRDefault="00E51196" w:rsidP="00E51196">
            <w:pPr>
              <w:spacing w:before="60"/>
              <w:jc w:val="center"/>
              <w:rPr>
                <w:rFonts w:cs="Georgia"/>
                <w:sz w:val="16"/>
                <w:szCs w:val="16"/>
                <w:lang w:val="en-GB"/>
              </w:rPr>
            </w:pPr>
          </w:p>
        </w:tc>
      </w:tr>
      <w:tr w:rsidR="00E51196" w:rsidRPr="009228CE" w14:paraId="097BEB35" w14:textId="77777777" w:rsidTr="00E51196">
        <w:tc>
          <w:tcPr>
            <w:tcW w:w="2268" w:type="dxa"/>
            <w:vMerge/>
            <w:tcBorders>
              <w:bottom w:val="single" w:sz="8" w:space="0" w:color="000000"/>
              <w:right w:val="single" w:sz="8" w:space="0" w:color="000000"/>
            </w:tcBorders>
            <w:vAlign w:val="center"/>
          </w:tcPr>
          <w:p w14:paraId="18DA5754"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0B54FDCC"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f&lt;</w:t>
            </w:r>
            <w:r w:rsidRPr="003F01AC">
              <w:rPr>
                <w:sz w:val="16"/>
                <w:szCs w:val="16"/>
                <w:vertAlign w:val="subscript"/>
                <w:lang w:val="en-GB"/>
              </w:rPr>
              <w:tab/>
            </w:r>
            <w:r w:rsidRPr="003F01AC">
              <w:rPr>
                <w:sz w:val="16"/>
                <w:szCs w:val="16"/>
                <w:lang w:val="en-GB"/>
              </w:rPr>
              <w:t>[ms]</w:t>
            </w:r>
          </w:p>
        </w:tc>
        <w:tc>
          <w:tcPr>
            <w:tcW w:w="1572" w:type="dxa"/>
            <w:tcBorders>
              <w:top w:val="single" w:sz="8" w:space="0" w:color="000000"/>
              <w:left w:val="single" w:sz="8" w:space="0" w:color="000000"/>
              <w:bottom w:val="single" w:sz="8" w:space="0" w:color="000000"/>
              <w:right w:val="single" w:sz="8" w:space="0" w:color="000000"/>
            </w:tcBorders>
          </w:tcPr>
          <w:p w14:paraId="56992B23"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4D18C81D"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bottom w:val="single" w:sz="8" w:space="0" w:color="000000"/>
            </w:tcBorders>
            <w:vAlign w:val="center"/>
          </w:tcPr>
          <w:p w14:paraId="4AC1D7AD" w14:textId="77777777" w:rsidR="00E51196" w:rsidRPr="003F01AC" w:rsidRDefault="00E51196" w:rsidP="00E51196">
            <w:pPr>
              <w:spacing w:before="60"/>
              <w:jc w:val="center"/>
              <w:rPr>
                <w:rFonts w:cs="Georgia"/>
                <w:sz w:val="16"/>
                <w:szCs w:val="16"/>
                <w:lang w:val="en-GB"/>
              </w:rPr>
            </w:pPr>
          </w:p>
        </w:tc>
      </w:tr>
      <w:tr w:rsidR="00E51196" w:rsidRPr="009228CE" w14:paraId="44F6382D" w14:textId="77777777" w:rsidTr="00E51196">
        <w:tc>
          <w:tcPr>
            <w:tcW w:w="8122" w:type="dxa"/>
            <w:gridSpan w:val="6"/>
            <w:tcBorders>
              <w:top w:val="single" w:sz="8" w:space="0" w:color="000000"/>
              <w:bottom w:val="single" w:sz="8" w:space="0" w:color="000000"/>
            </w:tcBorders>
            <w:vAlign w:val="center"/>
          </w:tcPr>
          <w:p w14:paraId="71FAFE2F" w14:textId="57B910E3" w:rsidR="00E51196" w:rsidRPr="003F01AC" w:rsidRDefault="00E21D6D" w:rsidP="00E51196">
            <w:pPr>
              <w:spacing w:before="60"/>
              <w:rPr>
                <w:rFonts w:cs="Georgia"/>
                <w:sz w:val="16"/>
                <w:szCs w:val="16"/>
                <w:lang w:val="en-GB"/>
              </w:rPr>
            </w:pPr>
            <w:r w:rsidRPr="003F01AC">
              <w:rPr>
                <w:i/>
                <w:sz w:val="16"/>
                <w:szCs w:val="16"/>
                <w:lang w:val="en-GB"/>
              </w:rPr>
              <w:t xml:space="preserve">Low voltage </w:t>
            </w:r>
            <w:r w:rsidR="00E51196" w:rsidRPr="003F01AC">
              <w:rPr>
                <w:i/>
                <w:sz w:val="16"/>
                <w:szCs w:val="16"/>
                <w:lang w:val="en-GB"/>
              </w:rPr>
              <w:t>side</w:t>
            </w:r>
          </w:p>
        </w:tc>
      </w:tr>
      <w:tr w:rsidR="00E51196" w:rsidRPr="009228CE" w14:paraId="47A63470" w14:textId="77777777" w:rsidTr="00E51196">
        <w:tc>
          <w:tcPr>
            <w:tcW w:w="2268" w:type="dxa"/>
            <w:vMerge w:val="restart"/>
            <w:tcBorders>
              <w:top w:val="single" w:sz="8" w:space="0" w:color="000000"/>
              <w:right w:val="single" w:sz="8" w:space="0" w:color="000000"/>
            </w:tcBorders>
            <w:vAlign w:val="center"/>
          </w:tcPr>
          <w:p w14:paraId="34D5EDCA" w14:textId="77777777" w:rsidR="00E51196" w:rsidRPr="003F01AC" w:rsidRDefault="00E51196" w:rsidP="00E51196">
            <w:pPr>
              <w:spacing w:before="60"/>
              <w:rPr>
                <w:rFonts w:cs="Georgia"/>
                <w:sz w:val="16"/>
                <w:szCs w:val="16"/>
                <w:lang w:val="en-GB"/>
              </w:rPr>
            </w:pPr>
            <w:r w:rsidRPr="003F01AC">
              <w:rPr>
                <w:sz w:val="16"/>
                <w:szCs w:val="16"/>
                <w:lang w:val="en-GB"/>
              </w:rPr>
              <w:t>Overvoltage protection</w:t>
            </w:r>
          </w:p>
        </w:tc>
        <w:tc>
          <w:tcPr>
            <w:tcW w:w="1568" w:type="dxa"/>
            <w:tcBorders>
              <w:top w:val="single" w:sz="8" w:space="0" w:color="000000"/>
              <w:left w:val="single" w:sz="8" w:space="0" w:color="000000"/>
              <w:bottom w:val="single" w:sz="8" w:space="0" w:color="000000"/>
              <w:right w:val="single" w:sz="8" w:space="0" w:color="000000"/>
            </w:tcBorders>
          </w:tcPr>
          <w:p w14:paraId="0E103740"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U&gt;&gt;</w:t>
            </w:r>
            <w:r w:rsidRPr="003F01AC">
              <w:rPr>
                <w:sz w:val="16"/>
                <w:szCs w:val="16"/>
                <w:lang w:val="en-GB"/>
              </w:rPr>
              <w:tab/>
              <w:t>[kV]</w:t>
            </w:r>
          </w:p>
        </w:tc>
        <w:tc>
          <w:tcPr>
            <w:tcW w:w="1572" w:type="dxa"/>
            <w:tcBorders>
              <w:top w:val="single" w:sz="8" w:space="0" w:color="000000"/>
              <w:left w:val="single" w:sz="8" w:space="0" w:color="000000"/>
              <w:bottom w:val="single" w:sz="8" w:space="0" w:color="000000"/>
              <w:right w:val="single" w:sz="8" w:space="0" w:color="000000"/>
            </w:tcBorders>
          </w:tcPr>
          <w:p w14:paraId="1F245610" w14:textId="77777777" w:rsidR="00E51196" w:rsidRPr="003F01AC" w:rsidRDefault="00E51196" w:rsidP="00E51196">
            <w:pPr>
              <w:spacing w:before="60"/>
              <w:rPr>
                <w:rFonts w:cs="Georgia"/>
                <w:sz w:val="16"/>
                <w:szCs w:val="16"/>
                <w:lang w:val="en-GB"/>
              </w:rPr>
            </w:pPr>
            <w:r w:rsidRPr="003F01AC">
              <w:rPr>
                <w:sz w:val="16"/>
                <w:szCs w:val="16"/>
                <w:lang w:val="en-GB"/>
              </w:rPr>
              <w:t>1.20 U</w:t>
            </w:r>
            <w:r w:rsidRPr="003F01AC">
              <w:rPr>
                <w:sz w:val="16"/>
                <w:szCs w:val="16"/>
                <w:vertAlign w:val="subscript"/>
                <w:lang w:val="en-GB"/>
              </w:rPr>
              <w:t>MV</w:t>
            </w:r>
            <w:r w:rsidRPr="003F01AC">
              <w:rPr>
                <w:sz w:val="16"/>
                <w:szCs w:val="16"/>
                <w:lang w:val="en-GB"/>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5006660C" w14:textId="77777777" w:rsidR="00E51196" w:rsidRPr="003F01AC" w:rsidRDefault="00E51196" w:rsidP="00E51196">
            <w:pPr>
              <w:spacing w:before="60"/>
              <w:rPr>
                <w:rFonts w:cs="Georgia"/>
                <w:sz w:val="16"/>
                <w:szCs w:val="16"/>
                <w:lang w:val="en-GB"/>
              </w:rPr>
            </w:pPr>
          </w:p>
        </w:tc>
        <w:tc>
          <w:tcPr>
            <w:tcW w:w="1134" w:type="dxa"/>
            <w:vMerge w:val="restart"/>
            <w:tcBorders>
              <w:top w:val="single" w:sz="8" w:space="0" w:color="000000"/>
              <w:left w:val="single" w:sz="8" w:space="0" w:color="000000"/>
            </w:tcBorders>
            <w:vAlign w:val="center"/>
          </w:tcPr>
          <w:p w14:paraId="2085CA14" w14:textId="77777777" w:rsidR="00E51196" w:rsidRPr="003F01AC" w:rsidRDefault="00E51196" w:rsidP="00E51196">
            <w:pPr>
              <w:spacing w:before="60"/>
              <w:jc w:val="center"/>
              <w:rPr>
                <w:rFonts w:cs="Georgia"/>
                <w:sz w:val="16"/>
                <w:szCs w:val="16"/>
                <w:lang w:val="en-GB"/>
              </w:rPr>
            </w:pPr>
            <w:r w:rsidRPr="003F01AC">
              <w:rPr>
                <w:sz w:val="16"/>
                <w:szCs w:val="16"/>
                <w:lang w:val="en-GB"/>
              </w:rPr>
              <w:t>U</w:t>
            </w:r>
            <w:r w:rsidRPr="003F01AC">
              <w:rPr>
                <w:sz w:val="16"/>
                <w:szCs w:val="16"/>
                <w:vertAlign w:val="subscript"/>
                <w:lang w:val="en-GB"/>
              </w:rPr>
              <w:t>MV</w:t>
            </w:r>
            <w:r w:rsidRPr="003F01AC">
              <w:rPr>
                <w:sz w:val="16"/>
                <w:szCs w:val="16"/>
                <w:lang w:val="en-GB"/>
              </w:rPr>
              <w:t xml:space="preserve">=Controller setpoint voltage </w:t>
            </w:r>
            <w:r w:rsidRPr="003F01AC">
              <w:rPr>
                <w:rStyle w:val="Funotenzeichen"/>
                <w:sz w:val="16"/>
                <w:szCs w:val="16"/>
                <w:lang w:val="en-GB"/>
              </w:rPr>
              <w:footnoteReference w:id="2"/>
            </w:r>
          </w:p>
        </w:tc>
      </w:tr>
      <w:tr w:rsidR="00E51196" w:rsidRPr="009228CE" w14:paraId="29EAAFE1" w14:textId="77777777" w:rsidTr="00E51196">
        <w:tc>
          <w:tcPr>
            <w:tcW w:w="2268" w:type="dxa"/>
            <w:vMerge/>
            <w:tcBorders>
              <w:right w:val="single" w:sz="8" w:space="0" w:color="000000"/>
            </w:tcBorders>
            <w:vAlign w:val="center"/>
          </w:tcPr>
          <w:p w14:paraId="4E3677FD"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1AA613CE"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U&gt;&gt;</w:t>
            </w:r>
            <w:r w:rsidRPr="003F01AC">
              <w:rPr>
                <w:sz w:val="16"/>
                <w:szCs w:val="16"/>
                <w:vertAlign w:val="subscript"/>
                <w:lang w:val="en-GB"/>
              </w:rPr>
              <w:tab/>
            </w:r>
            <w:r w:rsidRPr="003F01AC">
              <w:rPr>
                <w:sz w:val="16"/>
                <w:szCs w:val="16"/>
                <w:lang w:val="en-GB"/>
              </w:rPr>
              <w:t>[ms]</w:t>
            </w:r>
          </w:p>
        </w:tc>
        <w:tc>
          <w:tcPr>
            <w:tcW w:w="1572" w:type="dxa"/>
            <w:tcBorders>
              <w:top w:val="single" w:sz="8" w:space="0" w:color="000000"/>
              <w:left w:val="single" w:sz="8" w:space="0" w:color="000000"/>
              <w:bottom w:val="single" w:sz="8" w:space="0" w:color="000000"/>
              <w:right w:val="single" w:sz="8" w:space="0" w:color="000000"/>
            </w:tcBorders>
          </w:tcPr>
          <w:p w14:paraId="70529914" w14:textId="77777777" w:rsidR="00E51196" w:rsidRPr="003F01AC" w:rsidRDefault="00E51196" w:rsidP="00E51196">
            <w:pPr>
              <w:spacing w:before="60"/>
              <w:rPr>
                <w:rFonts w:cs="Georgia"/>
                <w:sz w:val="16"/>
                <w:szCs w:val="16"/>
                <w:lang w:val="en-GB"/>
              </w:rPr>
            </w:pPr>
            <w:r w:rsidRPr="003F01AC">
              <w:rPr>
                <w:sz w:val="16"/>
                <w:szCs w:val="16"/>
                <w:lang w:val="en-GB"/>
              </w:rPr>
              <w:t xml:space="preserve">300 ms </w:t>
            </w:r>
          </w:p>
        </w:tc>
        <w:tc>
          <w:tcPr>
            <w:tcW w:w="1580" w:type="dxa"/>
            <w:gridSpan w:val="2"/>
            <w:tcBorders>
              <w:top w:val="single" w:sz="8" w:space="0" w:color="000000"/>
              <w:left w:val="single" w:sz="8" w:space="0" w:color="000000"/>
              <w:bottom w:val="single" w:sz="8" w:space="0" w:color="000000"/>
              <w:right w:val="single" w:sz="8" w:space="0" w:color="000000"/>
            </w:tcBorders>
          </w:tcPr>
          <w:p w14:paraId="2BC78CE7"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21753E7B" w14:textId="77777777" w:rsidR="00E51196" w:rsidRPr="003F01AC" w:rsidRDefault="00E51196" w:rsidP="00E51196">
            <w:pPr>
              <w:spacing w:before="60"/>
              <w:jc w:val="center"/>
              <w:rPr>
                <w:rFonts w:cs="Georgia"/>
                <w:sz w:val="16"/>
                <w:szCs w:val="16"/>
                <w:lang w:val="en-GB"/>
              </w:rPr>
            </w:pPr>
          </w:p>
        </w:tc>
      </w:tr>
      <w:tr w:rsidR="00E51196" w:rsidRPr="009228CE" w14:paraId="7B051428" w14:textId="77777777" w:rsidTr="00E51196">
        <w:tc>
          <w:tcPr>
            <w:tcW w:w="2268" w:type="dxa"/>
            <w:vMerge/>
            <w:tcBorders>
              <w:right w:val="single" w:sz="8" w:space="0" w:color="000000"/>
            </w:tcBorders>
            <w:vAlign w:val="center"/>
          </w:tcPr>
          <w:p w14:paraId="2B6A113F"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8" w:space="0" w:color="000000"/>
              <w:right w:val="single" w:sz="8" w:space="0" w:color="000000"/>
            </w:tcBorders>
          </w:tcPr>
          <w:p w14:paraId="1F2474CE"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U&gt;</w:t>
            </w:r>
            <w:r w:rsidRPr="003F01AC">
              <w:rPr>
                <w:sz w:val="16"/>
                <w:szCs w:val="16"/>
                <w:lang w:val="en-GB"/>
              </w:rPr>
              <w:tab/>
              <w:t>[kV]</w:t>
            </w:r>
          </w:p>
        </w:tc>
        <w:tc>
          <w:tcPr>
            <w:tcW w:w="1572" w:type="dxa"/>
            <w:tcBorders>
              <w:top w:val="single" w:sz="8" w:space="0" w:color="000000"/>
              <w:left w:val="single" w:sz="8" w:space="0" w:color="000000"/>
              <w:bottom w:val="single" w:sz="8" w:space="0" w:color="000000"/>
              <w:right w:val="single" w:sz="8" w:space="0" w:color="000000"/>
            </w:tcBorders>
          </w:tcPr>
          <w:p w14:paraId="54A1D149" w14:textId="77777777" w:rsidR="00E51196" w:rsidRPr="003F01AC" w:rsidRDefault="00E51196" w:rsidP="00E51196">
            <w:pPr>
              <w:spacing w:before="60"/>
              <w:rPr>
                <w:rFonts w:cs="Georgia"/>
                <w:sz w:val="16"/>
                <w:szCs w:val="16"/>
                <w:lang w:val="en-GB"/>
              </w:rPr>
            </w:pPr>
            <w:r w:rsidRPr="003F01AC">
              <w:rPr>
                <w:sz w:val="16"/>
                <w:szCs w:val="16"/>
                <w:lang w:val="en-GB"/>
              </w:rPr>
              <w:t>1.1 U</w:t>
            </w:r>
            <w:r w:rsidRPr="003F01AC">
              <w:rPr>
                <w:sz w:val="16"/>
                <w:szCs w:val="16"/>
                <w:vertAlign w:val="subscript"/>
                <w:lang w:val="en-GB"/>
              </w:rPr>
              <w:t>MV</w:t>
            </w:r>
            <w:r w:rsidRPr="003F01AC">
              <w:rPr>
                <w:sz w:val="16"/>
                <w:szCs w:val="16"/>
                <w:lang w:val="en-GB"/>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5EE6BE2D"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tcBorders>
            <w:vAlign w:val="center"/>
          </w:tcPr>
          <w:p w14:paraId="551AAA53" w14:textId="77777777" w:rsidR="00E51196" w:rsidRPr="003F01AC" w:rsidRDefault="00E51196" w:rsidP="00E51196">
            <w:pPr>
              <w:spacing w:before="60"/>
              <w:jc w:val="center"/>
              <w:rPr>
                <w:rFonts w:cs="Georgia"/>
                <w:sz w:val="16"/>
                <w:szCs w:val="16"/>
                <w:lang w:val="en-GB"/>
              </w:rPr>
            </w:pPr>
          </w:p>
        </w:tc>
      </w:tr>
      <w:tr w:rsidR="00E51196" w:rsidRPr="009228CE" w14:paraId="5DEEB48D" w14:textId="77777777" w:rsidTr="00E51196">
        <w:tc>
          <w:tcPr>
            <w:tcW w:w="2268" w:type="dxa"/>
            <w:vMerge/>
            <w:tcBorders>
              <w:bottom w:val="single" w:sz="12" w:space="0" w:color="000000"/>
              <w:right w:val="single" w:sz="8" w:space="0" w:color="000000"/>
            </w:tcBorders>
            <w:vAlign w:val="center"/>
          </w:tcPr>
          <w:p w14:paraId="0CE332DA" w14:textId="77777777" w:rsidR="00E51196" w:rsidRPr="003F01AC" w:rsidRDefault="00E51196" w:rsidP="00E51196">
            <w:pPr>
              <w:spacing w:before="60"/>
              <w:rPr>
                <w:rFonts w:cs="Georgia"/>
                <w:sz w:val="16"/>
                <w:szCs w:val="16"/>
                <w:lang w:val="en-GB"/>
              </w:rPr>
            </w:pPr>
          </w:p>
        </w:tc>
        <w:tc>
          <w:tcPr>
            <w:tcW w:w="1568" w:type="dxa"/>
            <w:tcBorders>
              <w:top w:val="single" w:sz="8" w:space="0" w:color="000000"/>
              <w:left w:val="single" w:sz="8" w:space="0" w:color="000000"/>
              <w:bottom w:val="single" w:sz="12" w:space="0" w:color="000000"/>
              <w:right w:val="single" w:sz="8" w:space="0" w:color="000000"/>
            </w:tcBorders>
          </w:tcPr>
          <w:p w14:paraId="03229377"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U&gt;</w:t>
            </w:r>
            <w:r w:rsidRPr="003F01AC">
              <w:rPr>
                <w:sz w:val="16"/>
                <w:szCs w:val="16"/>
                <w:vertAlign w:val="subscript"/>
                <w:lang w:val="en-GB"/>
              </w:rPr>
              <w:tab/>
            </w:r>
            <w:r w:rsidRPr="003F01AC">
              <w:rPr>
                <w:sz w:val="16"/>
                <w:szCs w:val="16"/>
                <w:lang w:val="en-GB"/>
              </w:rPr>
              <w:t>[s]</w:t>
            </w:r>
          </w:p>
        </w:tc>
        <w:tc>
          <w:tcPr>
            <w:tcW w:w="1572" w:type="dxa"/>
            <w:tcBorders>
              <w:top w:val="single" w:sz="8" w:space="0" w:color="000000"/>
              <w:left w:val="single" w:sz="8" w:space="0" w:color="000000"/>
              <w:bottom w:val="single" w:sz="12" w:space="0" w:color="000000"/>
              <w:right w:val="single" w:sz="8" w:space="0" w:color="000000"/>
            </w:tcBorders>
          </w:tcPr>
          <w:p w14:paraId="607FED88" w14:textId="77777777" w:rsidR="00E51196" w:rsidRPr="003F01AC" w:rsidRDefault="00E51196" w:rsidP="00E51196">
            <w:pPr>
              <w:spacing w:before="60"/>
              <w:rPr>
                <w:rFonts w:cs="Georgia"/>
                <w:sz w:val="16"/>
                <w:szCs w:val="16"/>
                <w:lang w:val="en-GB"/>
              </w:rPr>
            </w:pPr>
            <w:r w:rsidRPr="003F01AC">
              <w:rPr>
                <w:sz w:val="16"/>
                <w:szCs w:val="16"/>
                <w:lang w:val="en-GB"/>
              </w:rPr>
              <w:t xml:space="preserve">180s </w:t>
            </w:r>
          </w:p>
        </w:tc>
        <w:tc>
          <w:tcPr>
            <w:tcW w:w="1580" w:type="dxa"/>
            <w:gridSpan w:val="2"/>
            <w:tcBorders>
              <w:top w:val="single" w:sz="8" w:space="0" w:color="000000"/>
              <w:left w:val="single" w:sz="8" w:space="0" w:color="000000"/>
              <w:bottom w:val="single" w:sz="12" w:space="0" w:color="000000"/>
              <w:right w:val="single" w:sz="8" w:space="0" w:color="000000"/>
            </w:tcBorders>
          </w:tcPr>
          <w:p w14:paraId="26C8682E" w14:textId="77777777" w:rsidR="00E51196" w:rsidRPr="003F01AC" w:rsidRDefault="00E51196" w:rsidP="00E51196">
            <w:pPr>
              <w:spacing w:before="60"/>
              <w:rPr>
                <w:rFonts w:cs="Georgia"/>
                <w:sz w:val="16"/>
                <w:szCs w:val="16"/>
                <w:lang w:val="en-GB"/>
              </w:rPr>
            </w:pPr>
          </w:p>
        </w:tc>
        <w:tc>
          <w:tcPr>
            <w:tcW w:w="1134" w:type="dxa"/>
            <w:vMerge/>
            <w:tcBorders>
              <w:left w:val="single" w:sz="8" w:space="0" w:color="000000"/>
              <w:bottom w:val="single" w:sz="12" w:space="0" w:color="000000"/>
            </w:tcBorders>
            <w:vAlign w:val="center"/>
          </w:tcPr>
          <w:p w14:paraId="71517B28" w14:textId="77777777" w:rsidR="00E51196" w:rsidRPr="003F01AC" w:rsidRDefault="00E51196" w:rsidP="00E51196">
            <w:pPr>
              <w:spacing w:before="60"/>
              <w:jc w:val="center"/>
              <w:rPr>
                <w:rFonts w:cs="Georgia"/>
                <w:sz w:val="16"/>
                <w:szCs w:val="16"/>
                <w:lang w:val="en-GB"/>
              </w:rPr>
            </w:pPr>
          </w:p>
        </w:tc>
      </w:tr>
      <w:tr w:rsidR="00E51196" w:rsidRPr="009228CE" w14:paraId="6F5BF82A" w14:textId="77777777" w:rsidTr="00E51196">
        <w:trPr>
          <w:trHeight w:val="1227"/>
        </w:trPr>
        <w:tc>
          <w:tcPr>
            <w:tcW w:w="8122" w:type="dxa"/>
            <w:gridSpan w:val="6"/>
            <w:tcBorders>
              <w:top w:val="single" w:sz="12" w:space="0" w:color="000000"/>
              <w:bottom w:val="single" w:sz="12" w:space="0" w:color="000000"/>
            </w:tcBorders>
          </w:tcPr>
          <w:p w14:paraId="29916B5A" w14:textId="77777777" w:rsidR="00E51196" w:rsidRPr="003F01AC" w:rsidRDefault="00E51196" w:rsidP="00E51196">
            <w:pPr>
              <w:spacing w:before="60"/>
              <w:rPr>
                <w:rFonts w:cs="Georgia"/>
                <w:b/>
                <w:sz w:val="16"/>
                <w:szCs w:val="16"/>
                <w:lang w:val="en-GB"/>
              </w:rPr>
            </w:pPr>
            <w:r w:rsidRPr="003F01AC">
              <w:rPr>
                <w:b/>
                <w:sz w:val="16"/>
                <w:szCs w:val="16"/>
                <w:lang w:val="en-GB"/>
              </w:rPr>
              <w:t>Other remarks</w:t>
            </w:r>
          </w:p>
          <w:p w14:paraId="4AD02546" w14:textId="77777777" w:rsidR="00E51196" w:rsidRPr="003F01AC" w:rsidRDefault="00E51196" w:rsidP="00E51196">
            <w:pPr>
              <w:spacing w:before="60"/>
              <w:rPr>
                <w:rFonts w:cs="Georgia"/>
                <w:b/>
                <w:sz w:val="16"/>
                <w:szCs w:val="16"/>
                <w:lang w:val="en-GB"/>
              </w:rPr>
            </w:pPr>
          </w:p>
          <w:p w14:paraId="2E32D682" w14:textId="77777777" w:rsidR="00E51196" w:rsidRPr="003F01AC" w:rsidRDefault="00E51196" w:rsidP="00E51196">
            <w:pPr>
              <w:spacing w:before="60"/>
              <w:rPr>
                <w:rFonts w:cs="Georgia"/>
                <w:b/>
                <w:sz w:val="16"/>
                <w:szCs w:val="16"/>
                <w:lang w:val="en-GB"/>
              </w:rPr>
            </w:pPr>
          </w:p>
        </w:tc>
      </w:tr>
    </w:tbl>
    <w:p w14:paraId="364C5347" w14:textId="77777777" w:rsidR="00E51196" w:rsidRPr="003F01AC" w:rsidRDefault="00E51196" w:rsidP="00E51196">
      <w:pPr>
        <w:pStyle w:val="Anmerkung"/>
        <w:rPr>
          <w:lang w:val="en-GB"/>
        </w:rPr>
      </w:pPr>
      <w:r w:rsidRPr="003F01AC">
        <w:rPr>
          <w:rStyle w:val="AnmerkungVersalien"/>
          <w:lang w:val="en-GB"/>
        </w:rPr>
        <w:t>Note:</w:t>
      </w:r>
      <w:r w:rsidRPr="003F01AC">
        <w:rPr>
          <w:lang w:val="en-GB"/>
        </w:rPr>
        <w:t xml:space="preserve"> For all physical variables, PRIMARY VALUES are to be given (e. g. I&gt;&gt; 360 A instead of I&gt;&gt; 1.2 I</w:t>
      </w:r>
      <w:r w:rsidRPr="003F01AC">
        <w:rPr>
          <w:vertAlign w:val="subscript"/>
          <w:lang w:val="en-GB"/>
        </w:rPr>
        <w:t>n</w:t>
      </w:r>
      <w:r w:rsidRPr="003F01AC">
        <w:rPr>
          <w:lang w:val="en-GB"/>
        </w:rPr>
        <w:t>; U&lt; 16 kV instead of U&lt; 0.8 U</w:t>
      </w:r>
      <w:r w:rsidRPr="003F01AC">
        <w:rPr>
          <w:vertAlign w:val="subscript"/>
          <w:lang w:val="en-GB"/>
        </w:rPr>
        <w:t>n</w:t>
      </w:r>
      <w:r w:rsidRPr="003F01AC">
        <w:rPr>
          <w:lang w:val="en-GB"/>
        </w:rPr>
        <w:t>).</w:t>
      </w:r>
      <w:r w:rsidRPr="003F01AC">
        <w:rPr>
          <w:lang w:val="en-GB"/>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602"/>
        <w:gridCol w:w="1701"/>
        <w:gridCol w:w="543"/>
        <w:gridCol w:w="732"/>
        <w:gridCol w:w="1276"/>
      </w:tblGrid>
      <w:tr w:rsidR="00E51196" w:rsidRPr="00C5495C" w14:paraId="3BAB14D3" w14:textId="77777777" w:rsidTr="00E51196">
        <w:tc>
          <w:tcPr>
            <w:tcW w:w="6114" w:type="dxa"/>
            <w:gridSpan w:val="4"/>
            <w:tcBorders>
              <w:top w:val="single" w:sz="12" w:space="0" w:color="000000"/>
              <w:bottom w:val="single" w:sz="12" w:space="0" w:color="000000"/>
              <w:right w:val="single" w:sz="12" w:space="0" w:color="000000"/>
            </w:tcBorders>
          </w:tcPr>
          <w:p w14:paraId="2923938D" w14:textId="77777777" w:rsidR="00E51196" w:rsidRPr="003F01AC" w:rsidRDefault="00E51196" w:rsidP="00E51196">
            <w:pPr>
              <w:spacing w:before="60"/>
              <w:rPr>
                <w:rFonts w:cs="Georgia"/>
                <w:b/>
                <w:sz w:val="16"/>
                <w:szCs w:val="16"/>
                <w:lang w:val="en-GB"/>
              </w:rPr>
            </w:pPr>
            <w:r w:rsidRPr="003F01AC">
              <w:rPr>
                <w:b/>
                <w:sz w:val="16"/>
                <w:szCs w:val="16"/>
                <w:lang w:val="en-GB"/>
              </w:rPr>
              <w:t>Data questionnaire for grid operators of new systems</w:t>
            </w:r>
          </w:p>
          <w:p w14:paraId="54E04A02"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2008" w:type="dxa"/>
            <w:gridSpan w:val="2"/>
            <w:tcBorders>
              <w:top w:val="single" w:sz="12" w:space="0" w:color="000000"/>
              <w:left w:val="single" w:sz="12" w:space="0" w:color="000000"/>
              <w:bottom w:val="single" w:sz="12" w:space="0" w:color="000000"/>
            </w:tcBorders>
            <w:vAlign w:val="center"/>
          </w:tcPr>
          <w:p w14:paraId="3B841B00"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560C9488" w14:textId="77777777" w:rsidR="00E51196" w:rsidRPr="003F01AC" w:rsidRDefault="00E51196" w:rsidP="00E51196">
            <w:pPr>
              <w:jc w:val="right"/>
              <w:rPr>
                <w:rFonts w:cs="Georgia"/>
                <w:b/>
                <w:sz w:val="16"/>
                <w:szCs w:val="16"/>
                <w:lang w:val="en-GB"/>
              </w:rPr>
            </w:pPr>
            <w:r w:rsidRPr="003F01AC">
              <w:rPr>
                <w:b/>
                <w:sz w:val="16"/>
                <w:szCs w:val="16"/>
                <w:lang w:val="en-GB"/>
              </w:rPr>
              <w:t>4 (9)</w:t>
            </w:r>
          </w:p>
        </w:tc>
      </w:tr>
      <w:tr w:rsidR="00E51196" w:rsidRPr="00C5495C" w14:paraId="22B4AA3B" w14:textId="77777777" w:rsidTr="00E51196">
        <w:tc>
          <w:tcPr>
            <w:tcW w:w="8122" w:type="dxa"/>
            <w:gridSpan w:val="6"/>
            <w:tcBorders>
              <w:top w:val="single" w:sz="12" w:space="0" w:color="000000"/>
              <w:bottom w:val="single" w:sz="12" w:space="0" w:color="000000"/>
            </w:tcBorders>
            <w:vAlign w:val="center"/>
          </w:tcPr>
          <w:p w14:paraId="2D4AC050" w14:textId="77777777" w:rsidR="00E51196" w:rsidRPr="003F01AC" w:rsidRDefault="00E51196" w:rsidP="00E51196">
            <w:pPr>
              <w:spacing w:before="40" w:after="40"/>
              <w:rPr>
                <w:rFonts w:cs="Georgia"/>
                <w:b/>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Connection to the MV grid</w:t>
            </w:r>
          </w:p>
          <w:p w14:paraId="27C098DA" w14:textId="77777777" w:rsidR="00E51196" w:rsidRPr="003F01AC" w:rsidRDefault="00E51196" w:rsidP="00E51196">
            <w:pPr>
              <w:spacing w:before="40" w:after="40"/>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 xml:space="preserve">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9228CE" w14:paraId="1D65675C" w14:textId="77777777" w:rsidTr="00E51196">
        <w:trPr>
          <w:trHeight w:val="728"/>
        </w:trPr>
        <w:tc>
          <w:tcPr>
            <w:tcW w:w="2268" w:type="dxa"/>
            <w:tcBorders>
              <w:top w:val="single" w:sz="8" w:space="0" w:color="000000"/>
              <w:bottom w:val="single" w:sz="8" w:space="0" w:color="000000"/>
              <w:right w:val="single" w:sz="8" w:space="0" w:color="000000"/>
            </w:tcBorders>
            <w:vAlign w:val="center"/>
          </w:tcPr>
          <w:p w14:paraId="07F35468" w14:textId="77777777" w:rsidR="00E51196" w:rsidRPr="003F01AC" w:rsidRDefault="00E51196" w:rsidP="00E51196">
            <w:pPr>
              <w:spacing w:before="60"/>
              <w:rPr>
                <w:rFonts w:cs="Georgia"/>
                <w:b/>
                <w:sz w:val="16"/>
                <w:szCs w:val="16"/>
                <w:lang w:val="en-GB"/>
              </w:rPr>
            </w:pPr>
            <w:r w:rsidRPr="003F01AC">
              <w:rPr>
                <w:b/>
                <w:sz w:val="16"/>
                <w:szCs w:val="16"/>
                <w:lang w:val="en-GB"/>
              </w:rPr>
              <w:t>Function</w:t>
            </w:r>
          </w:p>
        </w:tc>
        <w:tc>
          <w:tcPr>
            <w:tcW w:w="1602" w:type="dxa"/>
            <w:tcBorders>
              <w:top w:val="single" w:sz="8" w:space="0" w:color="000000"/>
              <w:left w:val="single" w:sz="8" w:space="0" w:color="000000"/>
              <w:bottom w:val="single" w:sz="8" w:space="0" w:color="000000"/>
              <w:right w:val="single" w:sz="8" w:space="0" w:color="000000"/>
            </w:tcBorders>
            <w:vAlign w:val="center"/>
          </w:tcPr>
          <w:p w14:paraId="1CF9CB63" w14:textId="77777777" w:rsidR="00E51196" w:rsidRPr="003F01AC" w:rsidRDefault="00E51196" w:rsidP="00E51196">
            <w:pPr>
              <w:spacing w:before="60"/>
              <w:rPr>
                <w:rFonts w:cs="Georgia"/>
                <w:b/>
                <w:sz w:val="16"/>
                <w:szCs w:val="16"/>
                <w:lang w:val="en-GB"/>
              </w:rPr>
            </w:pPr>
            <w:r w:rsidRPr="003F01AC">
              <w:rPr>
                <w:b/>
                <w:sz w:val="16"/>
                <w:szCs w:val="16"/>
                <w:lang w:val="en-GB"/>
              </w:rPr>
              <w:t>Setting parameter</w:t>
            </w:r>
          </w:p>
        </w:tc>
        <w:tc>
          <w:tcPr>
            <w:tcW w:w="1701" w:type="dxa"/>
            <w:tcBorders>
              <w:top w:val="single" w:sz="8" w:space="0" w:color="000000"/>
              <w:left w:val="single" w:sz="8" w:space="0" w:color="000000"/>
              <w:bottom w:val="single" w:sz="8" w:space="0" w:color="000000"/>
              <w:right w:val="single" w:sz="8" w:space="0" w:color="000000"/>
            </w:tcBorders>
            <w:vAlign w:val="center"/>
          </w:tcPr>
          <w:p w14:paraId="35FC51E2" w14:textId="77777777" w:rsidR="00E51196" w:rsidRPr="003F01AC" w:rsidRDefault="00E51196" w:rsidP="00E51196">
            <w:pPr>
              <w:spacing w:before="60"/>
              <w:rPr>
                <w:rFonts w:cs="Georgia"/>
                <w:b/>
                <w:sz w:val="16"/>
                <w:szCs w:val="16"/>
                <w:lang w:val="en-GB"/>
              </w:rPr>
            </w:pPr>
            <w:r w:rsidRPr="003F01AC">
              <w:rPr>
                <w:b/>
                <w:sz w:val="16"/>
                <w:szCs w:val="16"/>
                <w:lang w:val="en-GB"/>
              </w:rPr>
              <w:t>Setting values in accordance with BDEW MV guideline</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BDE186E" w14:textId="77777777" w:rsidR="00E51196" w:rsidRPr="003F01AC" w:rsidRDefault="00E51196" w:rsidP="00E51196">
            <w:pPr>
              <w:spacing w:before="60"/>
              <w:jc w:val="center"/>
              <w:rPr>
                <w:rFonts w:cs="Georgia"/>
                <w:b/>
                <w:sz w:val="16"/>
                <w:szCs w:val="16"/>
                <w:lang w:val="en-GB"/>
              </w:rPr>
            </w:pPr>
            <w:r w:rsidRPr="003F01AC">
              <w:rPr>
                <w:b/>
                <w:sz w:val="16"/>
                <w:szCs w:val="16"/>
                <w:lang w:val="en-GB"/>
              </w:rPr>
              <w:t>Grid operator setting specifications</w:t>
            </w:r>
          </w:p>
        </w:tc>
        <w:tc>
          <w:tcPr>
            <w:tcW w:w="1276" w:type="dxa"/>
            <w:tcBorders>
              <w:top w:val="single" w:sz="8" w:space="0" w:color="000000"/>
              <w:left w:val="single" w:sz="8" w:space="0" w:color="000000"/>
            </w:tcBorders>
            <w:vAlign w:val="center"/>
          </w:tcPr>
          <w:p w14:paraId="025BF8D3" w14:textId="77777777" w:rsidR="00E51196" w:rsidRPr="003F01AC" w:rsidRDefault="00E51196" w:rsidP="00E51196">
            <w:pPr>
              <w:spacing w:before="60"/>
              <w:jc w:val="center"/>
              <w:rPr>
                <w:rFonts w:cs="Georgia"/>
                <w:sz w:val="16"/>
                <w:szCs w:val="16"/>
                <w:lang w:val="en-GB"/>
              </w:rPr>
            </w:pPr>
          </w:p>
        </w:tc>
      </w:tr>
      <w:tr w:rsidR="00E51196" w:rsidRPr="009228CE" w14:paraId="08FCB60A" w14:textId="77777777" w:rsidTr="00E51196">
        <w:tc>
          <w:tcPr>
            <w:tcW w:w="2268" w:type="dxa"/>
            <w:vMerge w:val="restart"/>
            <w:tcBorders>
              <w:top w:val="single" w:sz="8" w:space="0" w:color="000000"/>
              <w:bottom w:val="single" w:sz="8" w:space="0" w:color="000000"/>
              <w:right w:val="single" w:sz="8" w:space="0" w:color="000000"/>
            </w:tcBorders>
            <w:vAlign w:val="center"/>
          </w:tcPr>
          <w:p w14:paraId="563AEA72" w14:textId="77777777" w:rsidR="00E51196" w:rsidRPr="003F01AC" w:rsidRDefault="00E51196" w:rsidP="00E51196">
            <w:pPr>
              <w:spacing w:before="60"/>
              <w:rPr>
                <w:rFonts w:cs="Georgia"/>
                <w:sz w:val="16"/>
                <w:szCs w:val="16"/>
                <w:lang w:val="en-GB"/>
              </w:rPr>
            </w:pPr>
            <w:r w:rsidRPr="003F01AC">
              <w:rPr>
                <w:sz w:val="16"/>
                <w:szCs w:val="16"/>
                <w:lang w:val="en-GB"/>
              </w:rPr>
              <w:t>Overvoltage protection</w:t>
            </w:r>
          </w:p>
        </w:tc>
        <w:tc>
          <w:tcPr>
            <w:tcW w:w="1602" w:type="dxa"/>
            <w:tcBorders>
              <w:top w:val="single" w:sz="8" w:space="0" w:color="000000"/>
              <w:left w:val="single" w:sz="8" w:space="0" w:color="000000"/>
              <w:bottom w:val="single" w:sz="8" w:space="0" w:color="000000"/>
              <w:right w:val="single" w:sz="8" w:space="0" w:color="000000"/>
            </w:tcBorders>
          </w:tcPr>
          <w:p w14:paraId="2D4106D5"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U&gt;&gt;</w:t>
            </w:r>
            <w:r w:rsidRPr="003F01AC">
              <w:rPr>
                <w:sz w:val="16"/>
                <w:szCs w:val="16"/>
                <w:lang w:val="en-GB"/>
              </w:rPr>
              <w:tab/>
              <w:t>[kV]</w:t>
            </w:r>
          </w:p>
        </w:tc>
        <w:tc>
          <w:tcPr>
            <w:tcW w:w="1701" w:type="dxa"/>
            <w:tcBorders>
              <w:top w:val="single" w:sz="8" w:space="0" w:color="000000"/>
              <w:left w:val="single" w:sz="8" w:space="0" w:color="000000"/>
              <w:bottom w:val="single" w:sz="8" w:space="0" w:color="000000"/>
              <w:right w:val="single" w:sz="8" w:space="0" w:color="000000"/>
            </w:tcBorders>
          </w:tcPr>
          <w:p w14:paraId="32AFF70A" w14:textId="77777777" w:rsidR="00E51196" w:rsidRPr="003F01AC" w:rsidRDefault="00E51196" w:rsidP="00E51196">
            <w:pPr>
              <w:spacing w:before="60"/>
              <w:rPr>
                <w:rFonts w:cs="Georgia"/>
                <w:sz w:val="16"/>
                <w:szCs w:val="16"/>
                <w:lang w:val="en-GB"/>
              </w:rPr>
            </w:pPr>
            <w:r w:rsidRPr="003F01AC">
              <w:rPr>
                <w:sz w:val="16"/>
                <w:szCs w:val="16"/>
                <w:lang w:val="en-GB"/>
              </w:rPr>
              <w:t>1.15 U</w:t>
            </w:r>
            <w:r w:rsidRPr="003F01AC">
              <w:rPr>
                <w:sz w:val="16"/>
                <w:szCs w:val="16"/>
                <w:vertAlign w:val="subscript"/>
                <w:lang w:val="en-GB"/>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3A5166C" w14:textId="77777777" w:rsidR="00E51196" w:rsidRPr="003F01AC" w:rsidRDefault="00E51196" w:rsidP="00E51196">
            <w:pPr>
              <w:spacing w:before="60"/>
              <w:ind w:left="283"/>
              <w:rPr>
                <w:rFonts w:cs="Georgia"/>
                <w:sz w:val="16"/>
                <w:szCs w:val="16"/>
                <w:lang w:val="en-GB"/>
              </w:rPr>
            </w:pPr>
          </w:p>
        </w:tc>
        <w:tc>
          <w:tcPr>
            <w:tcW w:w="1276" w:type="dxa"/>
            <w:vMerge w:val="restart"/>
            <w:tcBorders>
              <w:left w:val="single" w:sz="8" w:space="0" w:color="000000"/>
            </w:tcBorders>
            <w:vAlign w:val="center"/>
          </w:tcPr>
          <w:p w14:paraId="0F59F445" w14:textId="77777777" w:rsidR="00E51196" w:rsidRPr="003F01AC" w:rsidRDefault="00E51196" w:rsidP="00E51196">
            <w:pPr>
              <w:spacing w:before="60"/>
              <w:jc w:val="center"/>
              <w:rPr>
                <w:rFonts w:cs="Georgia"/>
                <w:sz w:val="16"/>
                <w:szCs w:val="16"/>
                <w:lang w:val="en-GB"/>
              </w:rPr>
            </w:pPr>
            <w:r w:rsidRPr="003F01AC">
              <w:rPr>
                <w:sz w:val="16"/>
                <w:szCs w:val="16"/>
                <w:lang w:val="en-GB"/>
              </w:rPr>
              <w:t>U</w:t>
            </w:r>
            <w:r w:rsidRPr="003F01AC">
              <w:rPr>
                <w:sz w:val="16"/>
                <w:szCs w:val="16"/>
                <w:vertAlign w:val="subscript"/>
                <w:lang w:val="en-GB"/>
              </w:rPr>
              <w:t>c</w:t>
            </w:r>
            <w:r w:rsidRPr="003F01AC">
              <w:rPr>
                <w:sz w:val="16"/>
                <w:szCs w:val="16"/>
                <w:lang w:val="en-GB"/>
              </w:rPr>
              <w:t>= agreed supply voltage</w:t>
            </w:r>
          </w:p>
        </w:tc>
      </w:tr>
      <w:tr w:rsidR="00E51196" w:rsidRPr="009228CE" w14:paraId="60A31344" w14:textId="77777777" w:rsidTr="00E51196">
        <w:tc>
          <w:tcPr>
            <w:tcW w:w="2268" w:type="dxa"/>
            <w:vMerge/>
            <w:tcBorders>
              <w:top w:val="single" w:sz="8" w:space="0" w:color="000000"/>
              <w:bottom w:val="single" w:sz="8" w:space="0" w:color="000000"/>
              <w:right w:val="single" w:sz="8" w:space="0" w:color="000000"/>
            </w:tcBorders>
            <w:vAlign w:val="center"/>
          </w:tcPr>
          <w:p w14:paraId="61E04F3C"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754C9413"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U&gt;&gt;</w:t>
            </w:r>
            <w:r w:rsidRPr="003F01AC">
              <w:rPr>
                <w:sz w:val="16"/>
                <w:szCs w:val="16"/>
                <w:vertAlign w:val="subscript"/>
                <w:lang w:val="en-GB"/>
              </w:rPr>
              <w:tab/>
            </w:r>
            <w:r w:rsidRPr="003F01AC">
              <w:rPr>
                <w:sz w:val="16"/>
                <w:szCs w:val="16"/>
                <w:lang w:val="en-GB"/>
              </w:rPr>
              <w:t>[ms]</w:t>
            </w:r>
          </w:p>
        </w:tc>
        <w:tc>
          <w:tcPr>
            <w:tcW w:w="1701" w:type="dxa"/>
            <w:tcBorders>
              <w:top w:val="single" w:sz="8" w:space="0" w:color="000000"/>
              <w:left w:val="single" w:sz="8" w:space="0" w:color="000000"/>
              <w:bottom w:val="single" w:sz="8" w:space="0" w:color="000000"/>
              <w:right w:val="single" w:sz="8" w:space="0" w:color="000000"/>
            </w:tcBorders>
          </w:tcPr>
          <w:p w14:paraId="15D99098"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568CDC14"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74E3C254" w14:textId="77777777" w:rsidR="00E51196" w:rsidRPr="003F01AC" w:rsidRDefault="00E51196" w:rsidP="00E51196">
            <w:pPr>
              <w:spacing w:before="60"/>
              <w:jc w:val="center"/>
              <w:rPr>
                <w:rFonts w:cs="Georgia"/>
                <w:sz w:val="16"/>
                <w:szCs w:val="16"/>
                <w:lang w:val="en-GB"/>
              </w:rPr>
            </w:pPr>
          </w:p>
        </w:tc>
      </w:tr>
      <w:tr w:rsidR="00E51196" w:rsidRPr="009228CE" w14:paraId="0A14F260" w14:textId="77777777" w:rsidTr="00E51196">
        <w:tc>
          <w:tcPr>
            <w:tcW w:w="2268" w:type="dxa"/>
            <w:vMerge/>
            <w:tcBorders>
              <w:top w:val="single" w:sz="8" w:space="0" w:color="000000"/>
              <w:bottom w:val="single" w:sz="8" w:space="0" w:color="000000"/>
              <w:right w:val="single" w:sz="8" w:space="0" w:color="000000"/>
            </w:tcBorders>
            <w:vAlign w:val="center"/>
          </w:tcPr>
          <w:p w14:paraId="6B26F031"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4FD9757F"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U&gt;</w:t>
            </w:r>
            <w:r w:rsidRPr="003F01AC">
              <w:rPr>
                <w:sz w:val="16"/>
                <w:szCs w:val="16"/>
                <w:lang w:val="en-GB"/>
              </w:rPr>
              <w:tab/>
              <w:t>[kV]</w:t>
            </w:r>
          </w:p>
        </w:tc>
        <w:tc>
          <w:tcPr>
            <w:tcW w:w="1701" w:type="dxa"/>
            <w:tcBorders>
              <w:top w:val="single" w:sz="8" w:space="0" w:color="000000"/>
              <w:left w:val="single" w:sz="8" w:space="0" w:color="000000"/>
              <w:bottom w:val="single" w:sz="8" w:space="0" w:color="000000"/>
              <w:right w:val="single" w:sz="8" w:space="0" w:color="000000"/>
            </w:tcBorders>
          </w:tcPr>
          <w:p w14:paraId="647D5FFA" w14:textId="77777777" w:rsidR="00E51196" w:rsidRPr="003F01AC" w:rsidRDefault="00E51196" w:rsidP="00E51196">
            <w:pPr>
              <w:spacing w:before="60"/>
              <w:rPr>
                <w:rFonts w:cs="Georgia"/>
                <w:sz w:val="16"/>
                <w:szCs w:val="16"/>
                <w:lang w:val="en-GB"/>
              </w:rPr>
            </w:pPr>
            <w:r w:rsidRPr="003F01AC">
              <w:rPr>
                <w:sz w:val="16"/>
                <w:szCs w:val="16"/>
                <w:lang w:val="en-GB"/>
              </w:rPr>
              <w:t>1.08 U</w:t>
            </w:r>
            <w:r w:rsidRPr="003F01AC">
              <w:rPr>
                <w:sz w:val="16"/>
                <w:szCs w:val="16"/>
                <w:vertAlign w:val="subscript"/>
                <w:lang w:val="en-GB"/>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8D7E7AA"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4DDF4989" w14:textId="77777777" w:rsidR="00E51196" w:rsidRPr="003F01AC" w:rsidRDefault="00E51196" w:rsidP="00E51196">
            <w:pPr>
              <w:spacing w:before="60"/>
              <w:jc w:val="center"/>
              <w:rPr>
                <w:rFonts w:cs="Georgia"/>
                <w:sz w:val="16"/>
                <w:szCs w:val="16"/>
                <w:lang w:val="en-GB"/>
              </w:rPr>
            </w:pPr>
          </w:p>
        </w:tc>
      </w:tr>
      <w:tr w:rsidR="00E51196" w:rsidRPr="009228CE" w14:paraId="3E0225BB" w14:textId="77777777" w:rsidTr="00E51196">
        <w:tc>
          <w:tcPr>
            <w:tcW w:w="2268" w:type="dxa"/>
            <w:vMerge/>
            <w:tcBorders>
              <w:top w:val="single" w:sz="8" w:space="0" w:color="000000"/>
              <w:bottom w:val="single" w:sz="8" w:space="0" w:color="000000"/>
              <w:right w:val="single" w:sz="8" w:space="0" w:color="000000"/>
            </w:tcBorders>
            <w:vAlign w:val="center"/>
          </w:tcPr>
          <w:p w14:paraId="60A30C0A"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6A11BA31"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U&gt;</w:t>
            </w:r>
            <w:r w:rsidRPr="003F01AC">
              <w:rPr>
                <w:sz w:val="16"/>
                <w:szCs w:val="16"/>
                <w:vertAlign w:val="subscript"/>
                <w:lang w:val="en-GB"/>
              </w:rPr>
              <w:tab/>
            </w:r>
            <w:r w:rsidRPr="003F01AC">
              <w:rPr>
                <w:sz w:val="16"/>
                <w:szCs w:val="16"/>
                <w:lang w:val="en-GB"/>
              </w:rPr>
              <w:t>[s]</w:t>
            </w:r>
          </w:p>
        </w:tc>
        <w:tc>
          <w:tcPr>
            <w:tcW w:w="1701" w:type="dxa"/>
            <w:tcBorders>
              <w:top w:val="single" w:sz="8" w:space="0" w:color="000000"/>
              <w:left w:val="single" w:sz="8" w:space="0" w:color="000000"/>
              <w:bottom w:val="single" w:sz="8" w:space="0" w:color="000000"/>
              <w:right w:val="single" w:sz="8" w:space="0" w:color="000000"/>
            </w:tcBorders>
          </w:tcPr>
          <w:p w14:paraId="4520CC7B" w14:textId="77777777" w:rsidR="00E51196" w:rsidRPr="003F01AC" w:rsidRDefault="00E51196" w:rsidP="00E51196">
            <w:pPr>
              <w:spacing w:before="60"/>
              <w:rPr>
                <w:rFonts w:cs="Georgia"/>
                <w:sz w:val="16"/>
                <w:szCs w:val="16"/>
                <w:lang w:val="en-GB"/>
              </w:rPr>
            </w:pPr>
            <w:r w:rsidRPr="003F01AC">
              <w:rPr>
                <w:sz w:val="16"/>
                <w:szCs w:val="16"/>
                <w:lang w:val="en-GB"/>
              </w:rPr>
              <w:t>1 min</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6516CFE"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4CCF0BBD" w14:textId="77777777" w:rsidR="00E51196" w:rsidRPr="003F01AC" w:rsidRDefault="00E51196" w:rsidP="00E51196">
            <w:pPr>
              <w:spacing w:before="60"/>
              <w:jc w:val="center"/>
              <w:rPr>
                <w:rFonts w:cs="Georgia"/>
                <w:sz w:val="16"/>
                <w:szCs w:val="16"/>
                <w:lang w:val="en-GB"/>
              </w:rPr>
            </w:pPr>
          </w:p>
        </w:tc>
      </w:tr>
      <w:tr w:rsidR="00E51196" w:rsidRPr="009228CE" w14:paraId="11A37BDB" w14:textId="77777777" w:rsidTr="00E51196">
        <w:tc>
          <w:tcPr>
            <w:tcW w:w="2268" w:type="dxa"/>
            <w:vMerge w:val="restart"/>
            <w:tcBorders>
              <w:top w:val="single" w:sz="8" w:space="0" w:color="000000"/>
              <w:right w:val="single" w:sz="8" w:space="0" w:color="000000"/>
            </w:tcBorders>
            <w:vAlign w:val="center"/>
          </w:tcPr>
          <w:p w14:paraId="736E4921" w14:textId="77777777" w:rsidR="00E51196" w:rsidRPr="003F01AC" w:rsidRDefault="00E51196" w:rsidP="00E51196">
            <w:pPr>
              <w:spacing w:before="60"/>
              <w:rPr>
                <w:rFonts w:cs="Georgia"/>
                <w:sz w:val="16"/>
                <w:szCs w:val="16"/>
                <w:lang w:val="en-GB"/>
              </w:rPr>
            </w:pPr>
            <w:r w:rsidRPr="003F01AC">
              <w:rPr>
                <w:sz w:val="16"/>
                <w:szCs w:val="16"/>
                <w:lang w:val="en-GB"/>
              </w:rPr>
              <w:t>Undervoltage protection</w:t>
            </w:r>
          </w:p>
        </w:tc>
        <w:tc>
          <w:tcPr>
            <w:tcW w:w="1602" w:type="dxa"/>
            <w:tcBorders>
              <w:top w:val="single" w:sz="8" w:space="0" w:color="000000"/>
              <w:left w:val="single" w:sz="8" w:space="0" w:color="000000"/>
              <w:bottom w:val="single" w:sz="8" w:space="0" w:color="000000"/>
              <w:right w:val="single" w:sz="8" w:space="0" w:color="000000"/>
            </w:tcBorders>
          </w:tcPr>
          <w:p w14:paraId="68F85ACA"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U&lt;</w:t>
            </w:r>
            <w:r w:rsidRPr="003F01AC">
              <w:rPr>
                <w:sz w:val="16"/>
                <w:szCs w:val="16"/>
                <w:lang w:val="en-GB"/>
              </w:rPr>
              <w:tab/>
              <w:t>[kV]</w:t>
            </w:r>
          </w:p>
        </w:tc>
        <w:tc>
          <w:tcPr>
            <w:tcW w:w="1701" w:type="dxa"/>
            <w:tcBorders>
              <w:top w:val="single" w:sz="8" w:space="0" w:color="000000"/>
              <w:left w:val="single" w:sz="8" w:space="0" w:color="000000"/>
              <w:bottom w:val="single" w:sz="8" w:space="0" w:color="000000"/>
              <w:right w:val="single" w:sz="8" w:space="0" w:color="000000"/>
            </w:tcBorders>
          </w:tcPr>
          <w:p w14:paraId="1ABFF57D" w14:textId="77777777" w:rsidR="00E51196" w:rsidRPr="003F01AC" w:rsidRDefault="00E51196" w:rsidP="00E51196">
            <w:pPr>
              <w:spacing w:before="60"/>
              <w:rPr>
                <w:rFonts w:cs="Georgia"/>
                <w:sz w:val="16"/>
                <w:szCs w:val="16"/>
                <w:lang w:val="en-GB"/>
              </w:rPr>
            </w:pPr>
            <w:r w:rsidRPr="003F01AC">
              <w:rPr>
                <w:sz w:val="16"/>
                <w:szCs w:val="16"/>
                <w:lang w:val="en-GB"/>
              </w:rPr>
              <w:t>0.8 U</w:t>
            </w:r>
            <w:r w:rsidRPr="003F01AC">
              <w:rPr>
                <w:sz w:val="16"/>
                <w:szCs w:val="16"/>
                <w:vertAlign w:val="subscript"/>
                <w:lang w:val="en-GB"/>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51398AC9"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278E1AB6" w14:textId="77777777" w:rsidR="00E51196" w:rsidRPr="003F01AC" w:rsidRDefault="00E51196" w:rsidP="00E51196">
            <w:pPr>
              <w:spacing w:before="60"/>
              <w:jc w:val="center"/>
              <w:rPr>
                <w:rFonts w:cs="Georgia"/>
                <w:sz w:val="16"/>
                <w:szCs w:val="16"/>
                <w:lang w:val="en-GB"/>
              </w:rPr>
            </w:pPr>
          </w:p>
        </w:tc>
      </w:tr>
      <w:tr w:rsidR="00E51196" w:rsidRPr="009228CE" w14:paraId="06C2EB9C" w14:textId="77777777" w:rsidTr="00E51196">
        <w:tc>
          <w:tcPr>
            <w:tcW w:w="2268" w:type="dxa"/>
            <w:vMerge/>
            <w:tcBorders>
              <w:right w:val="single" w:sz="8" w:space="0" w:color="000000"/>
            </w:tcBorders>
            <w:vAlign w:val="center"/>
          </w:tcPr>
          <w:p w14:paraId="47D33BD4"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0DAB017F"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U&lt;</w:t>
            </w:r>
            <w:r w:rsidRPr="003F01AC">
              <w:rPr>
                <w:sz w:val="16"/>
                <w:szCs w:val="16"/>
                <w:vertAlign w:val="subscript"/>
                <w:lang w:val="en-GB"/>
              </w:rPr>
              <w:tab/>
            </w:r>
            <w:r w:rsidRPr="003F01AC">
              <w:rPr>
                <w:sz w:val="16"/>
                <w:szCs w:val="16"/>
                <w:lang w:val="en-GB"/>
              </w:rPr>
              <w:t>[s]</w:t>
            </w:r>
          </w:p>
        </w:tc>
        <w:tc>
          <w:tcPr>
            <w:tcW w:w="1701" w:type="dxa"/>
            <w:tcBorders>
              <w:top w:val="single" w:sz="8" w:space="0" w:color="000000"/>
              <w:left w:val="single" w:sz="8" w:space="0" w:color="000000"/>
              <w:bottom w:val="single" w:sz="8" w:space="0" w:color="000000"/>
              <w:right w:val="single" w:sz="8" w:space="0" w:color="000000"/>
            </w:tcBorders>
          </w:tcPr>
          <w:p w14:paraId="74651191" w14:textId="77777777" w:rsidR="00E51196" w:rsidRPr="003F01AC" w:rsidRDefault="00E51196" w:rsidP="00E51196">
            <w:pPr>
              <w:spacing w:before="60"/>
              <w:rPr>
                <w:rFonts w:cs="Georgia"/>
                <w:sz w:val="16"/>
                <w:szCs w:val="16"/>
                <w:lang w:val="en-GB"/>
              </w:rPr>
            </w:pPr>
            <w:r w:rsidRPr="003F01AC">
              <w:rPr>
                <w:sz w:val="16"/>
                <w:szCs w:val="16"/>
                <w:lang w:val="en-GB"/>
              </w:rPr>
              <w:t>2.7 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645FDCDD"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4CA8E76C" w14:textId="77777777" w:rsidR="00E51196" w:rsidRPr="003F01AC" w:rsidRDefault="00E51196" w:rsidP="00E51196">
            <w:pPr>
              <w:spacing w:before="60"/>
              <w:jc w:val="center"/>
              <w:rPr>
                <w:rFonts w:cs="Georgia"/>
                <w:sz w:val="16"/>
                <w:szCs w:val="16"/>
                <w:lang w:val="en-GB"/>
              </w:rPr>
            </w:pPr>
          </w:p>
        </w:tc>
      </w:tr>
      <w:tr w:rsidR="00E51196" w:rsidRPr="009228CE" w14:paraId="58E27CB9" w14:textId="77777777" w:rsidTr="00E51196">
        <w:tc>
          <w:tcPr>
            <w:tcW w:w="2268" w:type="dxa"/>
            <w:vMerge/>
            <w:tcBorders>
              <w:right w:val="single" w:sz="8" w:space="0" w:color="000000"/>
            </w:tcBorders>
            <w:vAlign w:val="center"/>
          </w:tcPr>
          <w:p w14:paraId="7ED57D2F"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5F307925"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U&lt;&lt;  [kV]</w:t>
            </w:r>
          </w:p>
        </w:tc>
        <w:tc>
          <w:tcPr>
            <w:tcW w:w="1701" w:type="dxa"/>
            <w:tcBorders>
              <w:top w:val="single" w:sz="8" w:space="0" w:color="000000"/>
              <w:left w:val="single" w:sz="8" w:space="0" w:color="000000"/>
              <w:bottom w:val="single" w:sz="8" w:space="0" w:color="000000"/>
              <w:right w:val="single" w:sz="8" w:space="0" w:color="000000"/>
            </w:tcBorders>
          </w:tcPr>
          <w:p w14:paraId="61A4710F" w14:textId="77777777" w:rsidR="00E51196" w:rsidRPr="003F01AC" w:rsidRDefault="00E51196" w:rsidP="00E51196">
            <w:pPr>
              <w:spacing w:before="60"/>
              <w:rPr>
                <w:rFonts w:cs="Georgia"/>
                <w:sz w:val="16"/>
                <w:szCs w:val="16"/>
                <w:lang w:val="en-GB"/>
              </w:rPr>
            </w:pPr>
            <w:r w:rsidRPr="003F01AC">
              <w:rPr>
                <w:sz w:val="16"/>
                <w:szCs w:val="16"/>
                <w:lang w:val="en-GB"/>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7C922682"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0DDC562C" w14:textId="77777777" w:rsidR="00E51196" w:rsidRPr="003F01AC" w:rsidRDefault="00E51196" w:rsidP="00E51196">
            <w:pPr>
              <w:spacing w:before="60"/>
              <w:jc w:val="center"/>
              <w:rPr>
                <w:rFonts w:cs="Georgia"/>
                <w:sz w:val="16"/>
                <w:szCs w:val="16"/>
                <w:lang w:val="en-GB"/>
              </w:rPr>
            </w:pPr>
          </w:p>
        </w:tc>
      </w:tr>
      <w:tr w:rsidR="00E51196" w:rsidRPr="009228CE" w14:paraId="21E1F6A0" w14:textId="77777777" w:rsidTr="00E51196">
        <w:tc>
          <w:tcPr>
            <w:tcW w:w="2268" w:type="dxa"/>
            <w:vMerge/>
            <w:tcBorders>
              <w:bottom w:val="single" w:sz="8" w:space="0" w:color="000000"/>
              <w:right w:val="single" w:sz="8" w:space="0" w:color="000000"/>
            </w:tcBorders>
            <w:vAlign w:val="center"/>
          </w:tcPr>
          <w:p w14:paraId="03D79B87"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0176471D"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U</w:t>
            </w:r>
            <w:r w:rsidRPr="003F01AC">
              <w:rPr>
                <w:sz w:val="16"/>
                <w:szCs w:val="16"/>
                <w:lang w:val="en-GB"/>
              </w:rPr>
              <w:t>&lt;&lt;   [s]</w:t>
            </w:r>
          </w:p>
        </w:tc>
        <w:tc>
          <w:tcPr>
            <w:tcW w:w="1701" w:type="dxa"/>
            <w:tcBorders>
              <w:top w:val="single" w:sz="8" w:space="0" w:color="000000"/>
              <w:left w:val="single" w:sz="8" w:space="0" w:color="000000"/>
              <w:bottom w:val="single" w:sz="8" w:space="0" w:color="000000"/>
              <w:right w:val="single" w:sz="8" w:space="0" w:color="000000"/>
            </w:tcBorders>
          </w:tcPr>
          <w:p w14:paraId="3192D870" w14:textId="77777777" w:rsidR="00E51196" w:rsidRPr="003F01AC" w:rsidRDefault="00E51196" w:rsidP="00E51196">
            <w:pPr>
              <w:spacing w:before="60"/>
              <w:rPr>
                <w:rFonts w:cs="Georgia"/>
                <w:sz w:val="16"/>
                <w:szCs w:val="16"/>
                <w:lang w:val="en-GB"/>
              </w:rPr>
            </w:pPr>
            <w:r w:rsidRPr="003F01AC">
              <w:rPr>
                <w:sz w:val="16"/>
                <w:szCs w:val="16"/>
                <w:lang w:val="en-GB"/>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6985FD4E"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54537CA7" w14:textId="77777777" w:rsidR="00E51196" w:rsidRPr="003F01AC" w:rsidRDefault="00E51196" w:rsidP="00E51196">
            <w:pPr>
              <w:spacing w:before="60"/>
              <w:jc w:val="center"/>
              <w:rPr>
                <w:rFonts w:cs="Georgia"/>
                <w:sz w:val="16"/>
                <w:szCs w:val="16"/>
                <w:lang w:val="en-GB"/>
              </w:rPr>
            </w:pPr>
          </w:p>
        </w:tc>
      </w:tr>
      <w:tr w:rsidR="00E51196" w:rsidRPr="009228CE" w14:paraId="6A8815CA" w14:textId="77777777" w:rsidTr="00E51196">
        <w:tc>
          <w:tcPr>
            <w:tcW w:w="2268" w:type="dxa"/>
            <w:vMerge w:val="restart"/>
            <w:tcBorders>
              <w:top w:val="single" w:sz="8" w:space="0" w:color="000000"/>
              <w:right w:val="single" w:sz="8" w:space="0" w:color="000000"/>
            </w:tcBorders>
            <w:vAlign w:val="center"/>
          </w:tcPr>
          <w:p w14:paraId="74BF1770" w14:textId="77777777" w:rsidR="00E51196" w:rsidRPr="003F01AC" w:rsidRDefault="00E51196" w:rsidP="00E51196">
            <w:pPr>
              <w:spacing w:before="60"/>
              <w:rPr>
                <w:rFonts w:cs="Georgia"/>
                <w:sz w:val="16"/>
                <w:szCs w:val="16"/>
                <w:lang w:val="en-GB"/>
              </w:rPr>
            </w:pPr>
            <w:r w:rsidRPr="003F01AC">
              <w:rPr>
                <w:sz w:val="16"/>
                <w:szCs w:val="16"/>
                <w:lang w:val="en-GB"/>
              </w:rPr>
              <w:t>Overfrequency protection</w:t>
            </w:r>
          </w:p>
        </w:tc>
        <w:tc>
          <w:tcPr>
            <w:tcW w:w="1602" w:type="dxa"/>
            <w:tcBorders>
              <w:top w:val="single" w:sz="8" w:space="0" w:color="000000"/>
              <w:left w:val="single" w:sz="8" w:space="0" w:color="000000"/>
              <w:bottom w:val="single" w:sz="8" w:space="0" w:color="000000"/>
              <w:right w:val="single" w:sz="8" w:space="0" w:color="000000"/>
            </w:tcBorders>
          </w:tcPr>
          <w:p w14:paraId="61F3102F"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f&gt;</w:t>
            </w:r>
            <w:r w:rsidRPr="003F01AC">
              <w:rPr>
                <w:sz w:val="16"/>
                <w:szCs w:val="16"/>
                <w:lang w:val="en-GB"/>
              </w:rPr>
              <w:tab/>
              <w:t>[Hz]</w:t>
            </w:r>
          </w:p>
        </w:tc>
        <w:tc>
          <w:tcPr>
            <w:tcW w:w="1701" w:type="dxa"/>
            <w:tcBorders>
              <w:top w:val="single" w:sz="8" w:space="0" w:color="000000"/>
              <w:left w:val="single" w:sz="8" w:space="0" w:color="000000"/>
              <w:bottom w:val="single" w:sz="8" w:space="0" w:color="000000"/>
              <w:right w:val="single" w:sz="8" w:space="0" w:color="000000"/>
            </w:tcBorders>
          </w:tcPr>
          <w:p w14:paraId="44C0B583" w14:textId="77777777" w:rsidR="00E51196" w:rsidRPr="003F01AC" w:rsidRDefault="00E51196" w:rsidP="00E51196">
            <w:pPr>
              <w:spacing w:before="60"/>
              <w:rPr>
                <w:rFonts w:cs="Georgia"/>
                <w:sz w:val="16"/>
                <w:szCs w:val="16"/>
                <w:lang w:val="en-GB"/>
              </w:rPr>
            </w:pPr>
            <w:r w:rsidRPr="003F01AC">
              <w:rPr>
                <w:sz w:val="16"/>
                <w:szCs w:val="16"/>
                <w:lang w:val="en-GB"/>
              </w:rPr>
              <w:t>51.5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00045A5"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157CA9BB" w14:textId="77777777" w:rsidR="00E51196" w:rsidRPr="003F01AC" w:rsidRDefault="00E51196" w:rsidP="00E51196">
            <w:pPr>
              <w:spacing w:before="60"/>
              <w:jc w:val="center"/>
              <w:rPr>
                <w:rFonts w:cs="Georgia"/>
                <w:sz w:val="16"/>
                <w:szCs w:val="16"/>
                <w:lang w:val="en-GB"/>
              </w:rPr>
            </w:pPr>
          </w:p>
        </w:tc>
      </w:tr>
      <w:tr w:rsidR="00E51196" w:rsidRPr="009228CE" w14:paraId="187EFB2C" w14:textId="77777777" w:rsidTr="00E51196">
        <w:tc>
          <w:tcPr>
            <w:tcW w:w="2268" w:type="dxa"/>
            <w:vMerge/>
            <w:tcBorders>
              <w:bottom w:val="single" w:sz="8" w:space="0" w:color="000000"/>
              <w:right w:val="single" w:sz="8" w:space="0" w:color="000000"/>
            </w:tcBorders>
            <w:vAlign w:val="center"/>
          </w:tcPr>
          <w:p w14:paraId="01B8E2B1"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8" w:space="0" w:color="000000"/>
              <w:right w:val="single" w:sz="8" w:space="0" w:color="000000"/>
            </w:tcBorders>
          </w:tcPr>
          <w:p w14:paraId="2CDD60E4"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f&gt;</w:t>
            </w:r>
            <w:r w:rsidRPr="003F01AC">
              <w:rPr>
                <w:sz w:val="16"/>
                <w:szCs w:val="16"/>
                <w:vertAlign w:val="subscript"/>
                <w:lang w:val="en-GB"/>
              </w:rPr>
              <w:tab/>
            </w:r>
            <w:r w:rsidRPr="003F01AC">
              <w:rPr>
                <w:sz w:val="16"/>
                <w:szCs w:val="16"/>
                <w:lang w:val="en-GB"/>
              </w:rPr>
              <w:t>[ms]</w:t>
            </w:r>
          </w:p>
        </w:tc>
        <w:tc>
          <w:tcPr>
            <w:tcW w:w="1701" w:type="dxa"/>
            <w:tcBorders>
              <w:top w:val="single" w:sz="8" w:space="0" w:color="000000"/>
              <w:left w:val="single" w:sz="8" w:space="0" w:color="000000"/>
              <w:bottom w:val="single" w:sz="8" w:space="0" w:color="000000"/>
              <w:right w:val="single" w:sz="8" w:space="0" w:color="000000"/>
            </w:tcBorders>
          </w:tcPr>
          <w:p w14:paraId="43DAD456"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D10B8FD"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4595A245" w14:textId="77777777" w:rsidR="00E51196" w:rsidRPr="003F01AC" w:rsidRDefault="00E51196" w:rsidP="00E51196">
            <w:pPr>
              <w:spacing w:before="60"/>
              <w:jc w:val="center"/>
              <w:rPr>
                <w:rFonts w:cs="Georgia"/>
                <w:sz w:val="16"/>
                <w:szCs w:val="16"/>
                <w:lang w:val="en-GB"/>
              </w:rPr>
            </w:pPr>
          </w:p>
        </w:tc>
      </w:tr>
      <w:tr w:rsidR="00E51196" w:rsidRPr="009228CE" w14:paraId="5C99F877" w14:textId="77777777" w:rsidTr="00E51196">
        <w:tc>
          <w:tcPr>
            <w:tcW w:w="2268" w:type="dxa"/>
            <w:vMerge w:val="restart"/>
            <w:tcBorders>
              <w:top w:val="single" w:sz="8" w:space="0" w:color="000000"/>
              <w:right w:val="single" w:sz="8" w:space="0" w:color="000000"/>
            </w:tcBorders>
            <w:vAlign w:val="center"/>
          </w:tcPr>
          <w:p w14:paraId="5A76931C" w14:textId="77777777" w:rsidR="00E51196" w:rsidRPr="003F01AC" w:rsidRDefault="00E51196" w:rsidP="00E51196">
            <w:pPr>
              <w:spacing w:before="60"/>
              <w:rPr>
                <w:rFonts w:cs="Georgia"/>
                <w:sz w:val="16"/>
                <w:szCs w:val="16"/>
                <w:lang w:val="en-GB"/>
              </w:rPr>
            </w:pPr>
            <w:r w:rsidRPr="003F01AC">
              <w:rPr>
                <w:sz w:val="16"/>
                <w:szCs w:val="16"/>
                <w:lang w:val="en-GB"/>
              </w:rPr>
              <w:t>Underfrequency protection</w:t>
            </w:r>
          </w:p>
        </w:tc>
        <w:tc>
          <w:tcPr>
            <w:tcW w:w="1602" w:type="dxa"/>
            <w:tcBorders>
              <w:top w:val="single" w:sz="8" w:space="0" w:color="000000"/>
              <w:left w:val="single" w:sz="8" w:space="0" w:color="000000"/>
              <w:bottom w:val="single" w:sz="8" w:space="0" w:color="000000"/>
              <w:right w:val="single" w:sz="8" w:space="0" w:color="000000"/>
            </w:tcBorders>
          </w:tcPr>
          <w:p w14:paraId="11F687FE"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f&lt;</w:t>
            </w:r>
            <w:r w:rsidRPr="003F01AC">
              <w:rPr>
                <w:sz w:val="16"/>
                <w:szCs w:val="16"/>
                <w:lang w:val="en-GB"/>
              </w:rPr>
              <w:tab/>
              <w:t>[Hz]</w:t>
            </w:r>
          </w:p>
        </w:tc>
        <w:tc>
          <w:tcPr>
            <w:tcW w:w="1701" w:type="dxa"/>
            <w:tcBorders>
              <w:top w:val="single" w:sz="8" w:space="0" w:color="000000"/>
              <w:left w:val="single" w:sz="8" w:space="0" w:color="000000"/>
              <w:bottom w:val="single" w:sz="8" w:space="0" w:color="000000"/>
              <w:right w:val="single" w:sz="8" w:space="0" w:color="000000"/>
            </w:tcBorders>
          </w:tcPr>
          <w:p w14:paraId="39CBE78D" w14:textId="77777777" w:rsidR="00E51196" w:rsidRPr="003F01AC" w:rsidRDefault="00E51196" w:rsidP="00E51196">
            <w:pPr>
              <w:spacing w:before="60"/>
              <w:rPr>
                <w:rFonts w:cs="Georgia"/>
                <w:sz w:val="16"/>
                <w:szCs w:val="16"/>
                <w:lang w:val="en-GB"/>
              </w:rPr>
            </w:pPr>
            <w:r w:rsidRPr="003F01AC">
              <w:rPr>
                <w:sz w:val="16"/>
                <w:szCs w:val="16"/>
                <w:lang w:val="en-GB"/>
              </w:rPr>
              <w:t>47.5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5E7EE29D"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tcBorders>
            <w:vAlign w:val="center"/>
          </w:tcPr>
          <w:p w14:paraId="44C88B6F" w14:textId="77777777" w:rsidR="00E51196" w:rsidRPr="003F01AC" w:rsidRDefault="00E51196" w:rsidP="00E51196">
            <w:pPr>
              <w:spacing w:before="60"/>
              <w:jc w:val="center"/>
              <w:rPr>
                <w:rFonts w:cs="Georgia"/>
                <w:sz w:val="16"/>
                <w:szCs w:val="16"/>
                <w:lang w:val="en-GB"/>
              </w:rPr>
            </w:pPr>
          </w:p>
        </w:tc>
      </w:tr>
      <w:tr w:rsidR="00E51196" w:rsidRPr="009228CE" w14:paraId="78D889A7" w14:textId="77777777" w:rsidTr="00E51196">
        <w:tc>
          <w:tcPr>
            <w:tcW w:w="2268" w:type="dxa"/>
            <w:vMerge/>
            <w:tcBorders>
              <w:bottom w:val="single" w:sz="12" w:space="0" w:color="000000"/>
              <w:right w:val="single" w:sz="8" w:space="0" w:color="000000"/>
            </w:tcBorders>
            <w:vAlign w:val="center"/>
          </w:tcPr>
          <w:p w14:paraId="19DDD097" w14:textId="77777777" w:rsidR="00E51196" w:rsidRPr="003F01AC" w:rsidRDefault="00E51196" w:rsidP="00E51196">
            <w:pPr>
              <w:spacing w:before="60"/>
              <w:rPr>
                <w:rFonts w:cs="Georgia"/>
                <w:sz w:val="16"/>
                <w:szCs w:val="16"/>
                <w:lang w:val="en-GB"/>
              </w:rPr>
            </w:pPr>
          </w:p>
        </w:tc>
        <w:tc>
          <w:tcPr>
            <w:tcW w:w="1602" w:type="dxa"/>
            <w:tcBorders>
              <w:top w:val="single" w:sz="8" w:space="0" w:color="000000"/>
              <w:left w:val="single" w:sz="8" w:space="0" w:color="000000"/>
              <w:bottom w:val="single" w:sz="12" w:space="0" w:color="000000"/>
              <w:right w:val="single" w:sz="8" w:space="0" w:color="000000"/>
            </w:tcBorders>
          </w:tcPr>
          <w:p w14:paraId="6D97DEC9" w14:textId="77777777" w:rsidR="00E51196" w:rsidRPr="003F01AC" w:rsidRDefault="00E51196" w:rsidP="00E51196">
            <w:pPr>
              <w:tabs>
                <w:tab w:val="left" w:pos="459"/>
              </w:tabs>
              <w:spacing w:before="60"/>
              <w:rPr>
                <w:rFonts w:cs="Georgia"/>
                <w:sz w:val="16"/>
                <w:szCs w:val="16"/>
                <w:lang w:val="en-GB"/>
              </w:rPr>
            </w:pPr>
            <w:r w:rsidRPr="003F01AC">
              <w:rPr>
                <w:sz w:val="16"/>
                <w:szCs w:val="16"/>
                <w:lang w:val="en-GB"/>
              </w:rPr>
              <w:t>t</w:t>
            </w:r>
            <w:r w:rsidRPr="003F01AC">
              <w:rPr>
                <w:sz w:val="16"/>
                <w:szCs w:val="16"/>
                <w:vertAlign w:val="subscript"/>
                <w:lang w:val="en-GB"/>
              </w:rPr>
              <w:t>f&lt;</w:t>
            </w:r>
            <w:r w:rsidRPr="003F01AC">
              <w:rPr>
                <w:sz w:val="16"/>
                <w:szCs w:val="16"/>
                <w:vertAlign w:val="subscript"/>
                <w:lang w:val="en-GB"/>
              </w:rPr>
              <w:tab/>
            </w:r>
            <w:r w:rsidRPr="003F01AC">
              <w:rPr>
                <w:sz w:val="16"/>
                <w:szCs w:val="16"/>
                <w:lang w:val="en-GB"/>
              </w:rPr>
              <w:t>[ms]</w:t>
            </w:r>
          </w:p>
        </w:tc>
        <w:tc>
          <w:tcPr>
            <w:tcW w:w="1701" w:type="dxa"/>
            <w:tcBorders>
              <w:top w:val="single" w:sz="8" w:space="0" w:color="000000"/>
              <w:left w:val="single" w:sz="8" w:space="0" w:color="000000"/>
              <w:bottom w:val="single" w:sz="12" w:space="0" w:color="000000"/>
              <w:right w:val="single" w:sz="8" w:space="0" w:color="000000"/>
            </w:tcBorders>
          </w:tcPr>
          <w:p w14:paraId="764AAC1E"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275" w:type="dxa"/>
            <w:gridSpan w:val="2"/>
            <w:tcBorders>
              <w:top w:val="single" w:sz="8" w:space="0" w:color="000000"/>
              <w:left w:val="single" w:sz="8" w:space="0" w:color="000000"/>
              <w:bottom w:val="single" w:sz="12" w:space="0" w:color="000000"/>
              <w:right w:val="single" w:sz="8" w:space="0" w:color="000000"/>
            </w:tcBorders>
            <w:vAlign w:val="center"/>
          </w:tcPr>
          <w:p w14:paraId="29B9F8B4" w14:textId="77777777" w:rsidR="00E51196" w:rsidRPr="003F01AC" w:rsidRDefault="00E51196" w:rsidP="00E51196">
            <w:pPr>
              <w:spacing w:before="60"/>
              <w:ind w:left="283"/>
              <w:rPr>
                <w:rFonts w:cs="Georgia"/>
                <w:b/>
                <w:sz w:val="16"/>
                <w:szCs w:val="16"/>
                <w:lang w:val="en-GB"/>
              </w:rPr>
            </w:pPr>
          </w:p>
        </w:tc>
        <w:tc>
          <w:tcPr>
            <w:tcW w:w="1276" w:type="dxa"/>
            <w:vMerge/>
            <w:tcBorders>
              <w:left w:val="single" w:sz="8" w:space="0" w:color="000000"/>
              <w:bottom w:val="single" w:sz="12" w:space="0" w:color="000000"/>
            </w:tcBorders>
            <w:vAlign w:val="center"/>
          </w:tcPr>
          <w:p w14:paraId="5E86EA54" w14:textId="77777777" w:rsidR="00E51196" w:rsidRPr="003F01AC" w:rsidRDefault="00E51196" w:rsidP="00E51196">
            <w:pPr>
              <w:spacing w:before="60"/>
              <w:jc w:val="center"/>
              <w:rPr>
                <w:rFonts w:cs="Georgia"/>
                <w:sz w:val="16"/>
                <w:szCs w:val="16"/>
                <w:lang w:val="en-GB"/>
              </w:rPr>
            </w:pPr>
          </w:p>
        </w:tc>
      </w:tr>
      <w:tr w:rsidR="00E51196" w:rsidRPr="009228CE" w14:paraId="7E1A3F5A" w14:textId="77777777" w:rsidTr="00E51196">
        <w:trPr>
          <w:trHeight w:val="3519"/>
        </w:trPr>
        <w:tc>
          <w:tcPr>
            <w:tcW w:w="8122" w:type="dxa"/>
            <w:gridSpan w:val="6"/>
            <w:tcBorders>
              <w:top w:val="single" w:sz="12" w:space="0" w:color="000000"/>
              <w:bottom w:val="single" w:sz="12" w:space="0" w:color="000000"/>
            </w:tcBorders>
          </w:tcPr>
          <w:p w14:paraId="2625D683" w14:textId="77777777" w:rsidR="00E51196" w:rsidRPr="003F01AC" w:rsidRDefault="00E51196" w:rsidP="00E51196">
            <w:pPr>
              <w:spacing w:before="60"/>
              <w:rPr>
                <w:rFonts w:cs="Georgia"/>
                <w:b/>
                <w:sz w:val="16"/>
                <w:szCs w:val="16"/>
                <w:lang w:val="en-GB"/>
              </w:rPr>
            </w:pPr>
            <w:r w:rsidRPr="003F01AC">
              <w:rPr>
                <w:b/>
                <w:sz w:val="16"/>
                <w:szCs w:val="16"/>
                <w:lang w:val="en-GB"/>
              </w:rPr>
              <w:t>Other remarks</w:t>
            </w:r>
          </w:p>
          <w:p w14:paraId="14A32966" w14:textId="77777777" w:rsidR="00E51196" w:rsidRPr="003F01AC" w:rsidRDefault="00E51196" w:rsidP="00E51196">
            <w:pPr>
              <w:spacing w:before="60"/>
              <w:rPr>
                <w:rFonts w:cs="Georgia"/>
                <w:sz w:val="16"/>
                <w:szCs w:val="16"/>
                <w:lang w:val="en-GB"/>
              </w:rPr>
            </w:pPr>
          </w:p>
          <w:p w14:paraId="5277DE4F" w14:textId="77777777" w:rsidR="00E51196" w:rsidRPr="003F01AC" w:rsidRDefault="00E51196" w:rsidP="00E51196">
            <w:pPr>
              <w:spacing w:before="60"/>
              <w:rPr>
                <w:rFonts w:cs="Georgia"/>
                <w:sz w:val="16"/>
                <w:szCs w:val="16"/>
                <w:lang w:val="en-GB"/>
              </w:rPr>
            </w:pPr>
          </w:p>
          <w:p w14:paraId="5B9855A3" w14:textId="77777777" w:rsidR="00E51196" w:rsidRPr="003F01AC" w:rsidRDefault="00E51196" w:rsidP="00E51196">
            <w:pPr>
              <w:spacing w:before="60"/>
              <w:rPr>
                <w:rFonts w:cs="Georgia"/>
                <w:b/>
                <w:sz w:val="16"/>
                <w:szCs w:val="16"/>
                <w:lang w:val="en-GB"/>
              </w:rPr>
            </w:pPr>
          </w:p>
        </w:tc>
      </w:tr>
    </w:tbl>
    <w:p w14:paraId="4FFD6A89" w14:textId="77777777" w:rsidR="00E51196" w:rsidRPr="003F01AC" w:rsidRDefault="00E51196" w:rsidP="00E51196">
      <w:pPr>
        <w:pStyle w:val="Anmerkung"/>
        <w:rPr>
          <w:lang w:val="en-GB"/>
        </w:rPr>
      </w:pPr>
      <w:r w:rsidRPr="003F01AC">
        <w:rPr>
          <w:rStyle w:val="AnmerkungVersalien"/>
          <w:lang w:val="en-GB"/>
        </w:rPr>
        <w:t>Note:</w:t>
      </w:r>
      <w:r w:rsidRPr="003F01AC">
        <w:rPr>
          <w:lang w:val="en-GB"/>
        </w:rPr>
        <w:t xml:space="preserve"> For all physical variables, PRIMARY VALUES are to be given (e. g. I&gt;&gt; 360 A instead of I&gt;&gt; 1.2 I</w:t>
      </w:r>
      <w:r w:rsidRPr="003F01AC">
        <w:rPr>
          <w:vertAlign w:val="subscript"/>
          <w:lang w:val="en-GB"/>
        </w:rPr>
        <w:t>n</w:t>
      </w:r>
      <w:r w:rsidRPr="003F01AC">
        <w:rPr>
          <w:lang w:val="en-GB"/>
        </w:rPr>
        <w:t>; U&lt; 16 kV instead of U&lt; 0.8 U</w:t>
      </w:r>
      <w:r w:rsidRPr="003F01AC">
        <w:rPr>
          <w:vertAlign w:val="subscript"/>
          <w:lang w:val="en-GB"/>
        </w:rPr>
        <w:t>n</w:t>
      </w:r>
      <w:r w:rsidRPr="003F01AC">
        <w:rPr>
          <w:lang w:val="en-GB"/>
        </w:rPr>
        <w:t>).</w:t>
      </w:r>
    </w:p>
    <w:p w14:paraId="47ECF9F0" w14:textId="77777777" w:rsidR="00E51196" w:rsidRPr="003F01AC" w:rsidRDefault="00E51196" w:rsidP="00E51196">
      <w:pPr>
        <w:rPr>
          <w:rFonts w:cs="Georgia"/>
          <w:lang w:val="en-GB"/>
        </w:rPr>
      </w:pPr>
      <w:r w:rsidRPr="003F01AC">
        <w:rPr>
          <w:lang w:val="en-GB"/>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87"/>
        <w:gridCol w:w="142"/>
        <w:gridCol w:w="1417"/>
        <w:gridCol w:w="1562"/>
        <w:gridCol w:w="706"/>
        <w:gridCol w:w="567"/>
        <w:gridCol w:w="1441"/>
      </w:tblGrid>
      <w:tr w:rsidR="00E51196" w:rsidRPr="00C5495C" w14:paraId="01E8DE4B" w14:textId="77777777" w:rsidTr="00E51196">
        <w:trPr>
          <w:trHeight w:val="670"/>
        </w:trPr>
        <w:tc>
          <w:tcPr>
            <w:tcW w:w="6114" w:type="dxa"/>
            <w:gridSpan w:val="5"/>
            <w:tcBorders>
              <w:top w:val="single" w:sz="12" w:space="0" w:color="000000"/>
              <w:bottom w:val="single" w:sz="12" w:space="0" w:color="000000"/>
              <w:right w:val="single" w:sz="12" w:space="0" w:color="000000"/>
            </w:tcBorders>
          </w:tcPr>
          <w:p w14:paraId="693D42CD" w14:textId="77777777" w:rsidR="00E51196" w:rsidRPr="003F01AC" w:rsidRDefault="00E51196" w:rsidP="00E51196">
            <w:pPr>
              <w:spacing w:before="60"/>
              <w:rPr>
                <w:rFonts w:cs="Georgia"/>
                <w:b/>
                <w:sz w:val="16"/>
                <w:szCs w:val="16"/>
                <w:lang w:val="en-GB"/>
              </w:rPr>
            </w:pPr>
            <w:r w:rsidRPr="003F01AC">
              <w:rPr>
                <w:b/>
                <w:sz w:val="16"/>
                <w:szCs w:val="16"/>
                <w:lang w:val="en-GB"/>
              </w:rPr>
              <w:t>Data questionnaire for grid operators of new systems</w:t>
            </w:r>
          </w:p>
          <w:p w14:paraId="6E38B1C6"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2008" w:type="dxa"/>
            <w:gridSpan w:val="2"/>
            <w:tcBorders>
              <w:top w:val="single" w:sz="12" w:space="0" w:color="000000"/>
              <w:left w:val="single" w:sz="12" w:space="0" w:color="000000"/>
              <w:bottom w:val="single" w:sz="12" w:space="0" w:color="000000"/>
            </w:tcBorders>
            <w:vAlign w:val="center"/>
          </w:tcPr>
          <w:p w14:paraId="1008EA13"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4108992B" w14:textId="77777777" w:rsidR="00E51196" w:rsidRPr="003F01AC" w:rsidRDefault="00E51196" w:rsidP="00E51196">
            <w:pPr>
              <w:jc w:val="right"/>
              <w:rPr>
                <w:rFonts w:cs="Georgia"/>
                <w:b/>
                <w:sz w:val="16"/>
                <w:szCs w:val="16"/>
                <w:lang w:val="en-GB"/>
              </w:rPr>
            </w:pPr>
            <w:r w:rsidRPr="003F01AC">
              <w:rPr>
                <w:b/>
                <w:sz w:val="16"/>
                <w:szCs w:val="16"/>
                <w:lang w:val="en-GB"/>
              </w:rPr>
              <w:t>5 (9)</w:t>
            </w:r>
          </w:p>
        </w:tc>
      </w:tr>
      <w:tr w:rsidR="00E51196" w:rsidRPr="009228CE" w14:paraId="0B73E8B3" w14:textId="77777777" w:rsidTr="00E51196">
        <w:trPr>
          <w:trHeight w:val="369"/>
        </w:trPr>
        <w:tc>
          <w:tcPr>
            <w:tcW w:w="8122" w:type="dxa"/>
            <w:gridSpan w:val="7"/>
            <w:tcBorders>
              <w:top w:val="single" w:sz="12" w:space="0" w:color="000000"/>
              <w:bottom w:val="single" w:sz="12" w:space="0" w:color="000000"/>
            </w:tcBorders>
            <w:vAlign w:val="center"/>
          </w:tcPr>
          <w:p w14:paraId="5DA4844A" w14:textId="77777777" w:rsidR="00E51196" w:rsidRPr="003F01AC" w:rsidRDefault="00E51196" w:rsidP="00E51196">
            <w:pPr>
              <w:spacing w:before="40" w:after="40"/>
              <w:rPr>
                <w:rFonts w:cs="Georgia"/>
                <w:sz w:val="16"/>
                <w:szCs w:val="16"/>
                <w:lang w:val="en-GB"/>
              </w:rPr>
            </w:pPr>
            <w:r w:rsidRPr="003F01AC">
              <w:rPr>
                <w:b/>
                <w:sz w:val="16"/>
                <w:szCs w:val="16"/>
                <w:lang w:val="en-GB"/>
              </w:rPr>
              <w:t>1.3 System protection</w:t>
            </w:r>
          </w:p>
        </w:tc>
      </w:tr>
      <w:tr w:rsidR="00E51196" w:rsidRPr="00C5495C" w14:paraId="37D9D278" w14:textId="77777777" w:rsidTr="00E51196">
        <w:tc>
          <w:tcPr>
            <w:tcW w:w="8122" w:type="dxa"/>
            <w:gridSpan w:val="7"/>
            <w:tcBorders>
              <w:top w:val="single" w:sz="12" w:space="0" w:color="000000"/>
              <w:bottom w:val="single" w:sz="12" w:space="0" w:color="000000"/>
            </w:tcBorders>
            <w:vAlign w:val="center"/>
          </w:tcPr>
          <w:p w14:paraId="78B2CF06" w14:textId="77777777" w:rsidR="00E51196" w:rsidRPr="003F01AC" w:rsidRDefault="00E51196" w:rsidP="00E51196">
            <w:pPr>
              <w:spacing w:beforeLines="40" w:before="96" w:after="40"/>
              <w:rPr>
                <w:rFonts w:cs="Georgia"/>
                <w:b/>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Connection to the EHV/HV grid</w:t>
            </w:r>
          </w:p>
          <w:p w14:paraId="7EBD1BA0" w14:textId="77777777" w:rsidR="00E51196" w:rsidRPr="003F01AC" w:rsidRDefault="00E51196" w:rsidP="00E51196">
            <w:pPr>
              <w:spacing w:beforeLines="40" w:before="96" w:after="40"/>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 xml:space="preserve">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9228CE" w14:paraId="0C9F86F2" w14:textId="77777777" w:rsidTr="00E51196">
        <w:trPr>
          <w:trHeight w:val="817"/>
        </w:trPr>
        <w:tc>
          <w:tcPr>
            <w:tcW w:w="2429" w:type="dxa"/>
            <w:gridSpan w:val="2"/>
            <w:tcBorders>
              <w:top w:val="single" w:sz="12" w:space="0" w:color="000000"/>
              <w:right w:val="single" w:sz="8" w:space="0" w:color="000000"/>
            </w:tcBorders>
            <w:vAlign w:val="center"/>
          </w:tcPr>
          <w:p w14:paraId="3A6C1D7C" w14:textId="77777777" w:rsidR="00E51196" w:rsidRPr="003F01AC" w:rsidRDefault="00E51196" w:rsidP="00E51196">
            <w:pPr>
              <w:spacing w:before="40" w:after="40"/>
              <w:rPr>
                <w:rFonts w:cs="Georgia"/>
                <w:sz w:val="16"/>
                <w:szCs w:val="16"/>
                <w:lang w:val="en-GB"/>
              </w:rPr>
            </w:pPr>
            <w:r w:rsidRPr="003F01AC">
              <w:rPr>
                <w:sz w:val="16"/>
                <w:szCs w:val="16"/>
                <w:lang w:val="en-GB"/>
              </w:rPr>
              <w:t>Function</w:t>
            </w:r>
          </w:p>
        </w:tc>
        <w:tc>
          <w:tcPr>
            <w:tcW w:w="1417" w:type="dxa"/>
            <w:tcBorders>
              <w:top w:val="single" w:sz="12" w:space="0" w:color="000000"/>
              <w:left w:val="single" w:sz="8" w:space="0" w:color="000000"/>
              <w:bottom w:val="single" w:sz="4" w:space="0" w:color="auto"/>
              <w:right w:val="single" w:sz="8" w:space="0" w:color="000000"/>
            </w:tcBorders>
            <w:vAlign w:val="center"/>
          </w:tcPr>
          <w:p w14:paraId="60B3FA5B" w14:textId="77777777" w:rsidR="00E51196" w:rsidRPr="003F01AC" w:rsidRDefault="00E51196" w:rsidP="00E51196">
            <w:pPr>
              <w:spacing w:before="40" w:after="40"/>
              <w:rPr>
                <w:rFonts w:cs="Georgia"/>
                <w:sz w:val="16"/>
                <w:szCs w:val="16"/>
                <w:lang w:val="en-GB"/>
              </w:rPr>
            </w:pPr>
            <w:r w:rsidRPr="003F01AC">
              <w:rPr>
                <w:sz w:val="16"/>
                <w:szCs w:val="16"/>
                <w:lang w:val="en-GB"/>
              </w:rPr>
              <w:t>Setting parameter</w:t>
            </w:r>
          </w:p>
        </w:tc>
        <w:tc>
          <w:tcPr>
            <w:tcW w:w="1562" w:type="dxa"/>
            <w:tcBorders>
              <w:top w:val="single" w:sz="12" w:space="0" w:color="000000"/>
              <w:left w:val="single" w:sz="8" w:space="0" w:color="000000"/>
              <w:bottom w:val="single" w:sz="4" w:space="0" w:color="auto"/>
              <w:right w:val="single" w:sz="8" w:space="0" w:color="000000"/>
            </w:tcBorders>
            <w:vAlign w:val="center"/>
          </w:tcPr>
          <w:p w14:paraId="73986CDE" w14:textId="77777777" w:rsidR="00E51196" w:rsidRPr="003F01AC" w:rsidRDefault="00E51196" w:rsidP="00E51196">
            <w:pPr>
              <w:spacing w:before="40" w:after="40"/>
              <w:rPr>
                <w:rFonts w:cs="Georgia"/>
                <w:sz w:val="16"/>
                <w:szCs w:val="16"/>
                <w:lang w:val="en-GB"/>
              </w:rPr>
            </w:pPr>
            <w:r w:rsidRPr="003F01AC">
              <w:rPr>
                <w:sz w:val="16"/>
                <w:szCs w:val="16"/>
                <w:lang w:val="en-GB"/>
              </w:rPr>
              <w:t>Recommendation from VDE TCC High-Voltage</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39956B7F" w14:textId="77777777" w:rsidR="00E51196" w:rsidRPr="003F01AC" w:rsidRDefault="00E51196" w:rsidP="00E51196">
            <w:pPr>
              <w:spacing w:before="40" w:after="40"/>
              <w:jc w:val="center"/>
              <w:rPr>
                <w:rFonts w:cs="Georgia"/>
                <w:sz w:val="16"/>
                <w:szCs w:val="16"/>
                <w:lang w:val="en-GB"/>
              </w:rPr>
            </w:pPr>
            <w:r w:rsidRPr="003F01AC">
              <w:rPr>
                <w:sz w:val="16"/>
                <w:szCs w:val="16"/>
                <w:lang w:val="en-GB"/>
              </w:rPr>
              <w:t>Grid operator setting specifications</w:t>
            </w:r>
            <w:r w:rsidRPr="003F01AC">
              <w:rPr>
                <w:rStyle w:val="Funotenzeichen"/>
                <w:sz w:val="16"/>
                <w:szCs w:val="16"/>
                <w:lang w:val="en-GB"/>
              </w:rPr>
              <w:footnoteReference w:id="3"/>
            </w:r>
          </w:p>
        </w:tc>
        <w:tc>
          <w:tcPr>
            <w:tcW w:w="1441" w:type="dxa"/>
            <w:tcBorders>
              <w:top w:val="single" w:sz="12" w:space="0" w:color="000000"/>
              <w:left w:val="single" w:sz="8" w:space="0" w:color="000000"/>
            </w:tcBorders>
            <w:vAlign w:val="center"/>
          </w:tcPr>
          <w:p w14:paraId="3449C1E0" w14:textId="77777777" w:rsidR="00E51196" w:rsidRPr="003F01AC" w:rsidRDefault="00E51196" w:rsidP="00E51196">
            <w:pPr>
              <w:spacing w:before="40" w:after="40"/>
              <w:jc w:val="center"/>
              <w:rPr>
                <w:rFonts w:cs="Georgia"/>
                <w:sz w:val="16"/>
                <w:szCs w:val="16"/>
                <w:lang w:val="en-GB"/>
              </w:rPr>
            </w:pPr>
          </w:p>
        </w:tc>
      </w:tr>
      <w:tr w:rsidR="00E51196" w:rsidRPr="009228CE" w14:paraId="0C87B72D" w14:textId="77777777" w:rsidTr="00E51196">
        <w:tc>
          <w:tcPr>
            <w:tcW w:w="2429" w:type="dxa"/>
            <w:gridSpan w:val="2"/>
            <w:vMerge w:val="restart"/>
            <w:tcBorders>
              <w:top w:val="single" w:sz="12" w:space="0" w:color="000000"/>
              <w:right w:val="single" w:sz="8" w:space="0" w:color="000000"/>
            </w:tcBorders>
            <w:vAlign w:val="center"/>
          </w:tcPr>
          <w:p w14:paraId="5F0899D9"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Reactive power direction undervoltage protection</w:t>
            </w:r>
            <w:r w:rsidRPr="003F01AC">
              <w:rPr>
                <w:rStyle w:val="Funotenzeichen"/>
                <w:sz w:val="16"/>
                <w:szCs w:val="16"/>
                <w:lang w:val="en-GB"/>
              </w:rPr>
              <w:footnoteReference w:id="4"/>
            </w:r>
          </w:p>
        </w:tc>
        <w:tc>
          <w:tcPr>
            <w:tcW w:w="1417" w:type="dxa"/>
            <w:tcBorders>
              <w:top w:val="single" w:sz="12" w:space="0" w:color="000000"/>
              <w:left w:val="single" w:sz="8" w:space="0" w:color="000000"/>
              <w:bottom w:val="single" w:sz="4" w:space="0" w:color="auto"/>
              <w:right w:val="single" w:sz="8" w:space="0" w:color="000000"/>
            </w:tcBorders>
            <w:vAlign w:val="center"/>
          </w:tcPr>
          <w:p w14:paraId="680312EA" w14:textId="77777777" w:rsidR="00E51196" w:rsidRPr="003F01AC" w:rsidRDefault="00E51196" w:rsidP="00E51196">
            <w:pPr>
              <w:tabs>
                <w:tab w:val="left" w:pos="743"/>
              </w:tabs>
              <w:spacing w:before="40" w:after="40" w:line="240" w:lineRule="auto"/>
              <w:rPr>
                <w:rFonts w:cs="Georgia"/>
                <w:sz w:val="16"/>
                <w:szCs w:val="16"/>
                <w:lang w:val="en-GB"/>
              </w:rPr>
            </w:pPr>
            <w:r w:rsidRPr="003F01AC">
              <w:rPr>
                <w:sz w:val="16"/>
                <w:szCs w:val="16"/>
                <w:lang w:val="en-GB"/>
              </w:rPr>
              <w:t>U</w:t>
            </w:r>
            <w:r w:rsidRPr="003F01AC">
              <w:rPr>
                <w:sz w:val="16"/>
                <w:szCs w:val="16"/>
                <w:vertAlign w:val="subscript"/>
                <w:lang w:val="en-GB"/>
              </w:rPr>
              <w:t>Q</w:t>
            </w:r>
            <w:r w:rsidRPr="003F01AC">
              <w:rPr>
                <w:sz w:val="16"/>
                <w:szCs w:val="16"/>
                <w:vertAlign w:val="subscript"/>
                <w:lang w:val="en-GB"/>
              </w:rPr>
              <w:sym w:font="Wingdings" w:char="F0E0"/>
            </w:r>
            <w:r w:rsidRPr="003F01AC">
              <w:rPr>
                <w:sz w:val="16"/>
                <w:szCs w:val="16"/>
                <w:vertAlign w:val="subscript"/>
                <w:lang w:val="en-GB"/>
              </w:rPr>
              <w:t xml:space="preserve">&amp;U&lt; </w:t>
            </w:r>
            <w:r w:rsidRPr="003F01AC">
              <w:rPr>
                <w:sz w:val="16"/>
                <w:szCs w:val="16"/>
                <w:vertAlign w:val="subscript"/>
                <w:lang w:val="en-GB"/>
              </w:rPr>
              <w:tab/>
            </w:r>
            <w:r w:rsidRPr="003F01AC">
              <w:rPr>
                <w:sz w:val="16"/>
                <w:szCs w:val="16"/>
                <w:lang w:val="en-GB"/>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58F9893A"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0.85 U</w:t>
            </w:r>
            <w:r w:rsidRPr="003F01AC">
              <w:rPr>
                <w:sz w:val="16"/>
                <w:szCs w:val="16"/>
                <w:vertAlign w:val="subscript"/>
                <w:lang w:val="en-GB"/>
              </w:rPr>
              <w:t>n</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78125753" w14:textId="77777777" w:rsidR="00E51196" w:rsidRPr="003F01AC" w:rsidRDefault="00E51196" w:rsidP="00E51196">
            <w:pPr>
              <w:spacing w:before="40" w:after="40" w:line="240" w:lineRule="auto"/>
              <w:ind w:left="283"/>
              <w:rPr>
                <w:rFonts w:cs="Georgia"/>
                <w:b/>
                <w:sz w:val="16"/>
                <w:szCs w:val="16"/>
                <w:lang w:val="en-GB"/>
              </w:rPr>
            </w:pPr>
          </w:p>
        </w:tc>
        <w:tc>
          <w:tcPr>
            <w:tcW w:w="1441" w:type="dxa"/>
            <w:tcBorders>
              <w:top w:val="single" w:sz="12" w:space="0" w:color="000000"/>
              <w:left w:val="single" w:sz="8" w:space="0" w:color="000000"/>
            </w:tcBorders>
            <w:vAlign w:val="center"/>
          </w:tcPr>
          <w:p w14:paraId="72AD0283"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U</w:t>
            </w:r>
            <w:r w:rsidRPr="003F01AC">
              <w:rPr>
                <w:sz w:val="16"/>
                <w:szCs w:val="16"/>
                <w:vertAlign w:val="subscript"/>
                <w:lang w:val="en-GB"/>
              </w:rPr>
              <w:t>n</w:t>
            </w:r>
            <w:r w:rsidRPr="003F01AC">
              <w:rPr>
                <w:sz w:val="16"/>
                <w:szCs w:val="16"/>
                <w:lang w:val="en-GB"/>
              </w:rPr>
              <w:t>=rated voltage of the HV grid</w:t>
            </w:r>
          </w:p>
          <w:p w14:paraId="72464310" w14:textId="77777777" w:rsidR="00E51196" w:rsidRPr="0080095E" w:rsidRDefault="00E51196" w:rsidP="00E51196">
            <w:pPr>
              <w:pStyle w:val="Default"/>
              <w:spacing w:before="40" w:after="40"/>
              <w:jc w:val="center"/>
              <w:rPr>
                <w:rFonts w:ascii="Georgia" w:hAnsi="Georgia"/>
                <w:sz w:val="16"/>
                <w:szCs w:val="16"/>
              </w:rPr>
            </w:pPr>
            <w:r w:rsidRPr="0080095E">
              <w:rPr>
                <w:rFonts w:ascii="Georgia" w:hAnsi="Georgia"/>
                <w:sz w:val="16"/>
                <w:szCs w:val="16"/>
              </w:rPr>
              <w:t xml:space="preserve">Excitation voltage </w:t>
            </w:r>
          </w:p>
        </w:tc>
      </w:tr>
      <w:tr w:rsidR="00E51196" w:rsidRPr="009228CE" w14:paraId="59CF7492" w14:textId="77777777" w:rsidTr="00E51196">
        <w:tc>
          <w:tcPr>
            <w:tcW w:w="2429" w:type="dxa"/>
            <w:gridSpan w:val="2"/>
            <w:vMerge/>
            <w:tcBorders>
              <w:right w:val="single" w:sz="8" w:space="0" w:color="000000"/>
            </w:tcBorders>
            <w:vAlign w:val="center"/>
          </w:tcPr>
          <w:p w14:paraId="4D8ADE49" w14:textId="77777777" w:rsidR="00E51196" w:rsidRPr="003F01AC" w:rsidRDefault="00E51196" w:rsidP="00E51196">
            <w:pPr>
              <w:spacing w:before="40" w:after="40" w:line="240" w:lineRule="auto"/>
              <w:rPr>
                <w:rFonts w:cs="Georgia"/>
                <w:sz w:val="16"/>
                <w:szCs w:val="16"/>
                <w:lang w:val="en-GB"/>
              </w:rPr>
            </w:pPr>
          </w:p>
        </w:tc>
        <w:tc>
          <w:tcPr>
            <w:tcW w:w="1417" w:type="dxa"/>
            <w:tcBorders>
              <w:top w:val="single" w:sz="4" w:space="0" w:color="auto"/>
              <w:left w:val="single" w:sz="8" w:space="0" w:color="000000"/>
              <w:bottom w:val="single" w:sz="8" w:space="0" w:color="000000"/>
              <w:right w:val="single" w:sz="8" w:space="0" w:color="000000"/>
            </w:tcBorders>
          </w:tcPr>
          <w:p w14:paraId="637E8569"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U</w:t>
            </w:r>
            <w:r w:rsidRPr="003F01AC">
              <w:rPr>
                <w:sz w:val="16"/>
                <w:szCs w:val="16"/>
                <w:vertAlign w:val="subscript"/>
                <w:lang w:val="en-GB"/>
              </w:rPr>
              <w:t>LL</w:t>
            </w:r>
            <w:r w:rsidRPr="003F01AC">
              <w:rPr>
                <w:sz w:val="16"/>
                <w:szCs w:val="16"/>
                <w:lang w:val="en-GB"/>
              </w:rPr>
              <w:t xml:space="preserve"> &gt; FG </w:t>
            </w:r>
          </w:p>
        </w:tc>
        <w:tc>
          <w:tcPr>
            <w:tcW w:w="1562" w:type="dxa"/>
            <w:tcBorders>
              <w:top w:val="single" w:sz="4" w:space="0" w:color="auto"/>
              <w:left w:val="single" w:sz="8" w:space="0" w:color="000000"/>
              <w:bottom w:val="single" w:sz="4" w:space="0" w:color="auto"/>
              <w:right w:val="single" w:sz="8" w:space="0" w:color="000000"/>
            </w:tcBorders>
          </w:tcPr>
          <w:p w14:paraId="07D106C2"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0.95 U</w:t>
            </w:r>
            <w:r w:rsidRPr="003F01AC">
              <w:rPr>
                <w:sz w:val="16"/>
                <w:szCs w:val="16"/>
                <w:vertAlign w:val="subscript"/>
                <w:lang w:val="en-GB"/>
              </w:rPr>
              <w:t>n</w:t>
            </w:r>
            <w:r w:rsidRPr="003F01AC">
              <w:rPr>
                <w:sz w:val="16"/>
                <w:szCs w:val="16"/>
                <w:lang w:val="en-GB"/>
              </w:rPr>
              <w:t xml:space="preserve"> </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78FCEC62" w14:textId="77777777" w:rsidR="00E51196" w:rsidRPr="003F01AC" w:rsidRDefault="00E51196" w:rsidP="00E51196">
            <w:pPr>
              <w:spacing w:before="40" w:after="40" w:line="240" w:lineRule="auto"/>
              <w:ind w:left="283"/>
              <w:rPr>
                <w:rFonts w:cs="Georgia"/>
                <w:sz w:val="16"/>
                <w:szCs w:val="16"/>
                <w:lang w:val="en-GB"/>
              </w:rPr>
            </w:pPr>
          </w:p>
        </w:tc>
        <w:tc>
          <w:tcPr>
            <w:tcW w:w="1441" w:type="dxa"/>
            <w:tcBorders>
              <w:left w:val="single" w:sz="8" w:space="0" w:color="000000"/>
            </w:tcBorders>
          </w:tcPr>
          <w:p w14:paraId="1A055661"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 xml:space="preserve">Reconnection enabling voltage </w:t>
            </w:r>
          </w:p>
        </w:tc>
      </w:tr>
      <w:tr w:rsidR="00E51196" w:rsidRPr="00C5495C" w14:paraId="2D382774" w14:textId="77777777" w:rsidTr="00E51196">
        <w:tc>
          <w:tcPr>
            <w:tcW w:w="2429" w:type="dxa"/>
            <w:gridSpan w:val="2"/>
            <w:vMerge/>
            <w:tcBorders>
              <w:right w:val="single" w:sz="8" w:space="0" w:color="000000"/>
            </w:tcBorders>
            <w:vAlign w:val="center"/>
          </w:tcPr>
          <w:p w14:paraId="06B7DAC3" w14:textId="77777777" w:rsidR="00E51196" w:rsidRPr="003F01AC" w:rsidRDefault="00E51196" w:rsidP="00E51196">
            <w:pPr>
              <w:spacing w:before="40" w:after="40" w:line="240" w:lineRule="auto"/>
              <w:rPr>
                <w:rFonts w:cs="Georgia"/>
                <w:sz w:val="16"/>
                <w:szCs w:val="16"/>
                <w:lang w:val="en-GB"/>
              </w:rPr>
            </w:pPr>
          </w:p>
        </w:tc>
        <w:tc>
          <w:tcPr>
            <w:tcW w:w="1417" w:type="dxa"/>
            <w:tcBorders>
              <w:top w:val="single" w:sz="4" w:space="0" w:color="auto"/>
              <w:left w:val="single" w:sz="8" w:space="0" w:color="000000"/>
              <w:bottom w:val="single" w:sz="8" w:space="0" w:color="000000"/>
              <w:right w:val="single" w:sz="8" w:space="0" w:color="000000"/>
            </w:tcBorders>
          </w:tcPr>
          <w:p w14:paraId="56501686"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t1</w:t>
            </w:r>
            <w:r w:rsidRPr="003F01AC">
              <w:rPr>
                <w:sz w:val="16"/>
                <w:szCs w:val="16"/>
                <w:vertAlign w:val="subscript"/>
                <w:lang w:val="en-GB"/>
              </w:rPr>
              <w:t>Q</w:t>
            </w:r>
            <w:r w:rsidRPr="003F01AC">
              <w:rPr>
                <w:sz w:val="16"/>
                <w:szCs w:val="16"/>
                <w:vertAlign w:val="subscript"/>
                <w:lang w:val="en-GB"/>
              </w:rPr>
              <w:sym w:font="Wingdings" w:char="F0E0"/>
            </w:r>
            <w:r w:rsidRPr="003F01AC">
              <w:rPr>
                <w:sz w:val="16"/>
                <w:szCs w:val="16"/>
                <w:vertAlign w:val="subscript"/>
                <w:lang w:val="en-GB"/>
              </w:rPr>
              <w:t xml:space="preserve">&amp;U&lt; </w:t>
            </w:r>
            <w:r w:rsidRPr="003F01AC">
              <w:rPr>
                <w:sz w:val="16"/>
                <w:szCs w:val="16"/>
                <w:lang w:val="en-GB"/>
              </w:rPr>
              <w:t>[ms]</w:t>
            </w:r>
          </w:p>
        </w:tc>
        <w:tc>
          <w:tcPr>
            <w:tcW w:w="1562" w:type="dxa"/>
            <w:tcBorders>
              <w:top w:val="single" w:sz="4" w:space="0" w:color="auto"/>
              <w:left w:val="single" w:sz="8" w:space="0" w:color="000000"/>
              <w:bottom w:val="single" w:sz="4" w:space="0" w:color="auto"/>
              <w:right w:val="single" w:sz="8" w:space="0" w:color="000000"/>
            </w:tcBorders>
            <w:vAlign w:val="center"/>
          </w:tcPr>
          <w:p w14:paraId="597CE88C"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500 ms</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27F222D8" w14:textId="77777777" w:rsidR="00E51196" w:rsidRPr="003F01AC" w:rsidRDefault="00E51196" w:rsidP="00E51196">
            <w:pPr>
              <w:spacing w:before="40" w:after="40" w:line="240" w:lineRule="auto"/>
              <w:ind w:left="283"/>
              <w:rPr>
                <w:rFonts w:cs="Georgia"/>
                <w:b/>
                <w:sz w:val="16"/>
                <w:szCs w:val="16"/>
                <w:lang w:val="en-GB"/>
              </w:rPr>
            </w:pPr>
          </w:p>
        </w:tc>
        <w:tc>
          <w:tcPr>
            <w:tcW w:w="1441" w:type="dxa"/>
            <w:tcBorders>
              <w:left w:val="single" w:sz="8" w:space="0" w:color="000000"/>
            </w:tcBorders>
            <w:vAlign w:val="center"/>
          </w:tcPr>
          <w:p w14:paraId="0F2F8619"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 xml:space="preserve">1st step - trigger at GCP </w:t>
            </w:r>
          </w:p>
        </w:tc>
      </w:tr>
      <w:tr w:rsidR="00E51196" w:rsidRPr="009228CE" w14:paraId="4A82746C" w14:textId="77777777" w:rsidTr="00E51196">
        <w:tc>
          <w:tcPr>
            <w:tcW w:w="2429" w:type="dxa"/>
            <w:gridSpan w:val="2"/>
            <w:vMerge/>
            <w:tcBorders>
              <w:right w:val="single" w:sz="8" w:space="0" w:color="000000"/>
            </w:tcBorders>
          </w:tcPr>
          <w:p w14:paraId="5E4E53B9" w14:textId="77777777" w:rsidR="00E51196" w:rsidRPr="003F01AC" w:rsidRDefault="00E51196" w:rsidP="00E51196">
            <w:pPr>
              <w:spacing w:before="40" w:after="40" w:line="240" w:lineRule="auto"/>
              <w:rPr>
                <w:rFonts w:cs="Georgia"/>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tcPr>
          <w:p w14:paraId="7DEEBE17"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sym w:font="Symbol" w:char="F06A"/>
            </w:r>
          </w:p>
        </w:tc>
        <w:tc>
          <w:tcPr>
            <w:tcW w:w="1562" w:type="dxa"/>
            <w:tcBorders>
              <w:top w:val="single" w:sz="4" w:space="0" w:color="auto"/>
              <w:left w:val="single" w:sz="8" w:space="0" w:color="000000"/>
              <w:bottom w:val="single" w:sz="8" w:space="0" w:color="000000"/>
              <w:right w:val="single" w:sz="8" w:space="0" w:color="000000"/>
            </w:tcBorders>
          </w:tcPr>
          <w:p w14:paraId="4AFF690C"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 xml:space="preserve">3°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436DD264" w14:textId="77777777" w:rsidR="00E51196" w:rsidRPr="003F01AC" w:rsidRDefault="00E51196" w:rsidP="00E51196">
            <w:pPr>
              <w:spacing w:before="40" w:after="40" w:line="240" w:lineRule="auto"/>
              <w:ind w:left="283"/>
              <w:rPr>
                <w:rFonts w:cs="Georgia"/>
                <w:sz w:val="16"/>
                <w:szCs w:val="16"/>
                <w:lang w:val="en-GB"/>
              </w:rPr>
            </w:pPr>
          </w:p>
        </w:tc>
        <w:tc>
          <w:tcPr>
            <w:tcW w:w="1441" w:type="dxa"/>
            <w:tcBorders>
              <w:left w:val="single" w:sz="8" w:space="0" w:color="000000"/>
            </w:tcBorders>
            <w:vAlign w:val="center"/>
          </w:tcPr>
          <w:p w14:paraId="672D28C8"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Excitation angle</w:t>
            </w:r>
            <w:r w:rsidRPr="0080095E">
              <w:rPr>
                <w:rStyle w:val="Funotenzeichen"/>
                <w:rFonts w:ascii="Georgia" w:hAnsi="Georgia"/>
                <w:sz w:val="16"/>
                <w:szCs w:val="16"/>
              </w:rPr>
              <w:footnoteReference w:id="5"/>
            </w:r>
            <w:r w:rsidRPr="0080095E">
              <w:rPr>
                <w:rFonts w:ascii="Georgia" w:hAnsi="Georgia"/>
                <w:sz w:val="16"/>
                <w:szCs w:val="16"/>
              </w:rPr>
              <w:t xml:space="preserve"> </w:t>
            </w:r>
          </w:p>
        </w:tc>
      </w:tr>
      <w:tr w:rsidR="00E51196" w:rsidRPr="009228CE" w14:paraId="3A3E8238" w14:textId="77777777" w:rsidTr="00E51196">
        <w:tc>
          <w:tcPr>
            <w:tcW w:w="2429" w:type="dxa"/>
            <w:gridSpan w:val="2"/>
            <w:vMerge/>
            <w:tcBorders>
              <w:right w:val="single" w:sz="8" w:space="0" w:color="000000"/>
            </w:tcBorders>
          </w:tcPr>
          <w:p w14:paraId="09B91F11" w14:textId="77777777" w:rsidR="00E51196" w:rsidRPr="003F01AC" w:rsidRDefault="00E51196" w:rsidP="00E51196">
            <w:pPr>
              <w:spacing w:before="40" w:after="40" w:line="240" w:lineRule="auto"/>
              <w:rPr>
                <w:rFonts w:cs="Georgia"/>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tcPr>
          <w:p w14:paraId="1DE97BC3"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I</w:t>
            </w:r>
            <w:r w:rsidRPr="0080095E">
              <w:rPr>
                <w:rFonts w:ascii="Georgia" w:hAnsi="Georgia"/>
                <w:sz w:val="16"/>
                <w:szCs w:val="16"/>
                <w:vertAlign w:val="subscript"/>
              </w:rPr>
              <w:t>min</w:t>
            </w:r>
            <w:r w:rsidRPr="0080095E">
              <w:rPr>
                <w:rFonts w:ascii="Georgia" w:hAnsi="Georgia"/>
                <w:sz w:val="16"/>
                <w:szCs w:val="16"/>
              </w:rPr>
              <w:t xml:space="preserve"> Q(U) </w:t>
            </w:r>
          </w:p>
          <w:p w14:paraId="213D9E3D" w14:textId="77777777" w:rsidR="00E51196" w:rsidRPr="003F01AC" w:rsidRDefault="00E51196" w:rsidP="00E51196">
            <w:pPr>
              <w:spacing w:before="40" w:after="40" w:line="240" w:lineRule="auto"/>
              <w:jc w:val="center"/>
              <w:rPr>
                <w:rFonts w:cs="Georgia"/>
                <w:sz w:val="16"/>
                <w:szCs w:val="16"/>
                <w:lang w:val="en-GB"/>
              </w:rPr>
            </w:pPr>
          </w:p>
        </w:tc>
        <w:tc>
          <w:tcPr>
            <w:tcW w:w="1562" w:type="dxa"/>
            <w:tcBorders>
              <w:top w:val="single" w:sz="4" w:space="0" w:color="auto"/>
              <w:left w:val="single" w:sz="8" w:space="0" w:color="000000"/>
              <w:bottom w:val="single" w:sz="8" w:space="0" w:color="000000"/>
              <w:right w:val="single" w:sz="8" w:space="0" w:color="000000"/>
            </w:tcBorders>
          </w:tcPr>
          <w:p w14:paraId="53EC5F0E"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0.1 I</w:t>
            </w:r>
            <w:r w:rsidRPr="0080095E">
              <w:rPr>
                <w:rFonts w:ascii="Georgia" w:hAnsi="Georgia"/>
                <w:sz w:val="16"/>
                <w:szCs w:val="16"/>
                <w:vertAlign w:val="subscript"/>
              </w:rPr>
              <w:t>transformer</w:t>
            </w:r>
            <w:r w:rsidRPr="0080095E">
              <w:rPr>
                <w:rFonts w:ascii="Georgia" w:hAnsi="Georgia"/>
                <w:sz w:val="16"/>
                <w:szCs w:val="16"/>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2E076E35" w14:textId="77777777" w:rsidR="00E51196" w:rsidRPr="003F01AC" w:rsidRDefault="00E51196" w:rsidP="00E51196">
            <w:pPr>
              <w:spacing w:before="40" w:after="40" w:line="240" w:lineRule="auto"/>
              <w:ind w:left="283"/>
              <w:rPr>
                <w:rFonts w:cs="Georgia"/>
                <w:sz w:val="16"/>
                <w:szCs w:val="16"/>
                <w:lang w:val="en-GB"/>
              </w:rPr>
            </w:pPr>
          </w:p>
        </w:tc>
        <w:tc>
          <w:tcPr>
            <w:tcW w:w="1441" w:type="dxa"/>
            <w:tcBorders>
              <w:left w:val="single" w:sz="8" w:space="0" w:color="000000"/>
            </w:tcBorders>
            <w:vAlign w:val="center"/>
          </w:tcPr>
          <w:p w14:paraId="6E1BC416"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Minimum current</w:t>
            </w:r>
            <w:r w:rsidRPr="0080095E">
              <w:rPr>
                <w:rStyle w:val="Funotenzeichen"/>
                <w:rFonts w:ascii="Georgia" w:hAnsi="Georgia"/>
                <w:sz w:val="16"/>
                <w:szCs w:val="16"/>
              </w:rPr>
              <w:footnoteReference w:id="6"/>
            </w:r>
          </w:p>
        </w:tc>
      </w:tr>
      <w:tr w:rsidR="00E51196" w:rsidRPr="009228CE" w14:paraId="10536101" w14:textId="77777777" w:rsidTr="00E51196">
        <w:tc>
          <w:tcPr>
            <w:tcW w:w="2429" w:type="dxa"/>
            <w:gridSpan w:val="2"/>
            <w:vMerge/>
            <w:tcBorders>
              <w:right w:val="single" w:sz="8" w:space="0" w:color="000000"/>
            </w:tcBorders>
          </w:tcPr>
          <w:p w14:paraId="0B166C7F" w14:textId="77777777" w:rsidR="00E51196" w:rsidRPr="003F01AC" w:rsidRDefault="00E51196" w:rsidP="00E51196">
            <w:pPr>
              <w:spacing w:before="40" w:after="40" w:line="240" w:lineRule="auto"/>
              <w:rPr>
                <w:rFonts w:cs="Georgia"/>
                <w:sz w:val="16"/>
                <w:szCs w:val="16"/>
                <w:lang w:val="en-GB"/>
              </w:rPr>
            </w:pPr>
          </w:p>
        </w:tc>
        <w:tc>
          <w:tcPr>
            <w:tcW w:w="1417" w:type="dxa"/>
            <w:tcBorders>
              <w:top w:val="single" w:sz="8" w:space="0" w:color="000000"/>
              <w:left w:val="single" w:sz="8" w:space="0" w:color="000000"/>
              <w:bottom w:val="single" w:sz="8" w:space="0" w:color="000000"/>
              <w:right w:val="single" w:sz="8" w:space="0" w:color="000000"/>
            </w:tcBorders>
          </w:tcPr>
          <w:p w14:paraId="764D08EB"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Q</w:t>
            </w:r>
            <w:r w:rsidRPr="003F01AC">
              <w:rPr>
                <w:sz w:val="16"/>
                <w:szCs w:val="16"/>
                <w:vertAlign w:val="subscript"/>
                <w:lang w:val="en-GB"/>
              </w:rPr>
              <w:t>min</w:t>
            </w:r>
            <w:r w:rsidRPr="003F01AC">
              <w:rPr>
                <w:sz w:val="16"/>
                <w:szCs w:val="16"/>
                <w:lang w:val="en-GB"/>
              </w:rPr>
              <w:t xml:space="preserve"> Q(U) </w:t>
            </w:r>
          </w:p>
        </w:tc>
        <w:tc>
          <w:tcPr>
            <w:tcW w:w="1562" w:type="dxa"/>
            <w:tcBorders>
              <w:top w:val="single" w:sz="4" w:space="0" w:color="auto"/>
              <w:left w:val="single" w:sz="8" w:space="0" w:color="000000"/>
              <w:bottom w:val="single" w:sz="8" w:space="0" w:color="000000"/>
              <w:right w:val="single" w:sz="8" w:space="0" w:color="000000"/>
            </w:tcBorders>
          </w:tcPr>
          <w:p w14:paraId="045C15D6"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0.05 S</w:t>
            </w:r>
            <w:r w:rsidRPr="003F01AC">
              <w:rPr>
                <w:sz w:val="16"/>
                <w:szCs w:val="16"/>
                <w:vertAlign w:val="subscript"/>
                <w:lang w:val="en-GB"/>
              </w:rPr>
              <w:t>Amax</w:t>
            </w:r>
            <w:r w:rsidRPr="003F01AC">
              <w:rPr>
                <w:sz w:val="16"/>
                <w:szCs w:val="16"/>
                <w:lang w:val="en-GB"/>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5BBE6CF6" w14:textId="77777777" w:rsidR="00E51196" w:rsidRPr="003F01AC" w:rsidRDefault="00E51196" w:rsidP="00E51196">
            <w:pPr>
              <w:spacing w:before="40" w:after="40" w:line="240" w:lineRule="auto"/>
              <w:ind w:left="283"/>
              <w:rPr>
                <w:rFonts w:cs="Georgia"/>
                <w:sz w:val="16"/>
                <w:szCs w:val="16"/>
                <w:lang w:val="en-GB"/>
              </w:rPr>
            </w:pPr>
          </w:p>
        </w:tc>
        <w:tc>
          <w:tcPr>
            <w:tcW w:w="1441" w:type="dxa"/>
            <w:tcBorders>
              <w:left w:val="single" w:sz="8" w:space="0" w:color="000000"/>
            </w:tcBorders>
            <w:vAlign w:val="center"/>
          </w:tcPr>
          <w:p w14:paraId="3366F861" w14:textId="77777777" w:rsidR="00E51196" w:rsidRPr="0080095E" w:rsidRDefault="00E51196" w:rsidP="00E51196">
            <w:pPr>
              <w:pStyle w:val="Default"/>
              <w:spacing w:before="40" w:after="40"/>
              <w:jc w:val="center"/>
              <w:rPr>
                <w:rFonts w:ascii="Georgia" w:hAnsi="Georgia" w:cs="Georgia"/>
                <w:sz w:val="16"/>
                <w:szCs w:val="16"/>
              </w:rPr>
            </w:pPr>
            <w:r w:rsidRPr="0080095E">
              <w:rPr>
                <w:rFonts w:ascii="Georgia" w:hAnsi="Georgia"/>
                <w:sz w:val="16"/>
                <w:szCs w:val="16"/>
              </w:rPr>
              <w:t>Reactive power discrimination threshold</w:t>
            </w:r>
            <w:r w:rsidRPr="0080095E">
              <w:rPr>
                <w:rStyle w:val="Funotenzeichen"/>
                <w:rFonts w:ascii="Georgia" w:hAnsi="Georgia"/>
                <w:sz w:val="16"/>
                <w:szCs w:val="16"/>
              </w:rPr>
              <w:footnoteReference w:id="7"/>
            </w:r>
          </w:p>
        </w:tc>
      </w:tr>
      <w:tr w:rsidR="00E51196" w:rsidRPr="009228CE" w14:paraId="197201A1" w14:textId="77777777" w:rsidTr="00E51196">
        <w:trPr>
          <w:trHeight w:val="595"/>
        </w:trPr>
        <w:tc>
          <w:tcPr>
            <w:tcW w:w="8122" w:type="dxa"/>
            <w:gridSpan w:val="7"/>
            <w:tcBorders>
              <w:top w:val="single" w:sz="12" w:space="0" w:color="000000"/>
              <w:bottom w:val="single" w:sz="12" w:space="0" w:color="000000"/>
            </w:tcBorders>
          </w:tcPr>
          <w:p w14:paraId="69BD2CF1" w14:textId="77777777" w:rsidR="00E51196" w:rsidRPr="003F01AC" w:rsidRDefault="00E51196" w:rsidP="00E51196">
            <w:pPr>
              <w:spacing w:before="60"/>
              <w:rPr>
                <w:rFonts w:cs="Georgia"/>
                <w:b/>
                <w:sz w:val="16"/>
                <w:szCs w:val="16"/>
                <w:lang w:val="en-GB"/>
              </w:rPr>
            </w:pPr>
            <w:r w:rsidRPr="003F01AC">
              <w:rPr>
                <w:b/>
                <w:sz w:val="16"/>
                <w:szCs w:val="16"/>
                <w:lang w:val="en-GB"/>
              </w:rPr>
              <w:t>Other remarks</w:t>
            </w:r>
          </w:p>
        </w:tc>
      </w:tr>
      <w:tr w:rsidR="00E51196" w:rsidRPr="00C5495C" w14:paraId="199CA315" w14:textId="77777777" w:rsidTr="00E51196">
        <w:trPr>
          <w:trHeight w:val="675"/>
        </w:trPr>
        <w:tc>
          <w:tcPr>
            <w:tcW w:w="8122" w:type="dxa"/>
            <w:gridSpan w:val="7"/>
            <w:tcBorders>
              <w:top w:val="single" w:sz="12" w:space="0" w:color="000000"/>
              <w:bottom w:val="single" w:sz="12" w:space="0" w:color="000000"/>
            </w:tcBorders>
          </w:tcPr>
          <w:p w14:paraId="45B53C6E" w14:textId="77777777" w:rsidR="00E51196" w:rsidRPr="003F01AC" w:rsidRDefault="00E51196" w:rsidP="00E51196">
            <w:pPr>
              <w:spacing w:before="40" w:after="40"/>
              <w:rPr>
                <w:rFonts w:cs="Georgia"/>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Connection to the MV grid</w:t>
            </w:r>
          </w:p>
          <w:p w14:paraId="54DC119D" w14:textId="77777777" w:rsidR="00E51196" w:rsidRPr="003F01AC" w:rsidRDefault="00E51196" w:rsidP="00E51196">
            <w:pPr>
              <w:spacing w:before="40" w:after="40"/>
              <w:rPr>
                <w:rFonts w:cs="Georgia"/>
                <w:b/>
                <w:sz w:val="16"/>
                <w:szCs w:val="16"/>
                <w:lang w:val="en-GB"/>
              </w:rPr>
            </w:pPr>
            <w:r w:rsidRPr="003F01AC">
              <w:rPr>
                <w:b/>
                <w:sz w:val="16"/>
                <w:szCs w:val="16"/>
                <w:lang w:val="en-GB"/>
              </w:rPr>
              <w:fldChar w:fldCharType="begin">
                <w:ffData>
                  <w:name w:val=""/>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9228CE" w14:paraId="24B34ED5" w14:textId="77777777" w:rsidTr="00E51196">
        <w:trPr>
          <w:trHeight w:val="693"/>
        </w:trPr>
        <w:tc>
          <w:tcPr>
            <w:tcW w:w="2287" w:type="dxa"/>
            <w:tcBorders>
              <w:top w:val="single" w:sz="12" w:space="0" w:color="000000"/>
              <w:right w:val="single" w:sz="8" w:space="0" w:color="000000"/>
            </w:tcBorders>
            <w:vAlign w:val="center"/>
          </w:tcPr>
          <w:p w14:paraId="29291773"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Function</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287560CF"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Setting parameter</w:t>
            </w:r>
          </w:p>
        </w:tc>
        <w:tc>
          <w:tcPr>
            <w:tcW w:w="1562" w:type="dxa"/>
            <w:tcBorders>
              <w:top w:val="single" w:sz="12" w:space="0" w:color="000000"/>
              <w:left w:val="single" w:sz="8" w:space="0" w:color="000000"/>
              <w:bottom w:val="single" w:sz="4" w:space="0" w:color="auto"/>
              <w:right w:val="single" w:sz="8" w:space="0" w:color="000000"/>
            </w:tcBorders>
            <w:vAlign w:val="center"/>
          </w:tcPr>
          <w:p w14:paraId="3A0FAA5C"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Setting values in accordance with BDEW MV guideline</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06075801"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Grid operator setting specifications</w:t>
            </w:r>
          </w:p>
        </w:tc>
        <w:tc>
          <w:tcPr>
            <w:tcW w:w="1441" w:type="dxa"/>
            <w:tcBorders>
              <w:top w:val="single" w:sz="12" w:space="0" w:color="000000"/>
              <w:left w:val="single" w:sz="8" w:space="0" w:color="000000"/>
            </w:tcBorders>
            <w:vAlign w:val="center"/>
          </w:tcPr>
          <w:p w14:paraId="62C7C3E7" w14:textId="77777777" w:rsidR="00E51196" w:rsidRPr="003F01AC" w:rsidRDefault="00E51196" w:rsidP="00E51196">
            <w:pPr>
              <w:spacing w:before="40" w:after="40" w:line="240" w:lineRule="auto"/>
              <w:jc w:val="center"/>
              <w:rPr>
                <w:rFonts w:cs="Georgia"/>
                <w:sz w:val="16"/>
                <w:szCs w:val="16"/>
                <w:lang w:val="en-GB"/>
              </w:rPr>
            </w:pPr>
          </w:p>
        </w:tc>
      </w:tr>
      <w:tr w:rsidR="00E51196" w:rsidRPr="00C5495C" w14:paraId="72A491A4" w14:textId="77777777" w:rsidTr="00E51196">
        <w:tc>
          <w:tcPr>
            <w:tcW w:w="2287" w:type="dxa"/>
            <w:vMerge w:val="restart"/>
            <w:tcBorders>
              <w:top w:val="single" w:sz="12" w:space="0" w:color="000000"/>
              <w:right w:val="single" w:sz="8" w:space="0" w:color="000000"/>
            </w:tcBorders>
            <w:vAlign w:val="center"/>
          </w:tcPr>
          <w:p w14:paraId="0DE41A06" w14:textId="77777777" w:rsidR="00E51196" w:rsidRPr="003F01AC" w:rsidRDefault="00E51196" w:rsidP="00E51196">
            <w:pPr>
              <w:spacing w:before="40" w:after="40" w:line="240" w:lineRule="auto"/>
              <w:rPr>
                <w:rFonts w:cs="Georgia"/>
                <w:sz w:val="16"/>
                <w:szCs w:val="16"/>
                <w:lang w:val="en-GB"/>
              </w:rPr>
            </w:pPr>
            <w:r w:rsidRPr="003F01AC">
              <w:rPr>
                <w:sz w:val="16"/>
                <w:szCs w:val="16"/>
                <w:lang w:val="en-GB"/>
              </w:rPr>
              <w:t>Reactive power undervoltage protection</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02C70717" w14:textId="77777777" w:rsidR="00E51196" w:rsidRPr="003F01AC" w:rsidRDefault="00E51196" w:rsidP="00E51196">
            <w:pPr>
              <w:tabs>
                <w:tab w:val="left" w:pos="743"/>
              </w:tabs>
              <w:spacing w:before="40" w:after="40" w:line="240" w:lineRule="auto"/>
              <w:rPr>
                <w:rFonts w:cs="Georgia"/>
                <w:sz w:val="16"/>
                <w:szCs w:val="16"/>
                <w:lang w:val="en-GB"/>
              </w:rPr>
            </w:pPr>
            <w:r w:rsidRPr="003F01AC">
              <w:rPr>
                <w:sz w:val="16"/>
                <w:szCs w:val="16"/>
                <w:lang w:val="en-GB"/>
              </w:rPr>
              <w:t>U</w:t>
            </w:r>
            <w:r w:rsidRPr="003F01AC">
              <w:rPr>
                <w:sz w:val="16"/>
                <w:szCs w:val="16"/>
                <w:vertAlign w:val="subscript"/>
                <w:lang w:val="en-GB"/>
              </w:rPr>
              <w:t>Q</w:t>
            </w:r>
            <w:r w:rsidRPr="003F01AC">
              <w:rPr>
                <w:sz w:val="16"/>
                <w:szCs w:val="16"/>
                <w:vertAlign w:val="subscript"/>
                <w:lang w:val="en-GB"/>
              </w:rPr>
              <w:sym w:font="Wingdings" w:char="F0E0"/>
            </w:r>
            <w:r w:rsidRPr="003F01AC">
              <w:rPr>
                <w:sz w:val="16"/>
                <w:szCs w:val="16"/>
                <w:vertAlign w:val="subscript"/>
                <w:lang w:val="en-GB"/>
              </w:rPr>
              <w:t>&amp;U&lt;</w:t>
            </w:r>
            <w:r w:rsidRPr="003F01AC">
              <w:rPr>
                <w:sz w:val="16"/>
                <w:szCs w:val="16"/>
                <w:vertAlign w:val="subscript"/>
                <w:lang w:val="en-GB"/>
              </w:rPr>
              <w:tab/>
            </w:r>
            <w:r w:rsidRPr="003F01AC">
              <w:rPr>
                <w:sz w:val="16"/>
                <w:szCs w:val="16"/>
                <w:lang w:val="en-GB"/>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2867A598"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0.85 U</w:t>
            </w:r>
            <w:r w:rsidRPr="003F01AC">
              <w:rPr>
                <w:sz w:val="16"/>
                <w:szCs w:val="16"/>
                <w:vertAlign w:val="subscript"/>
                <w:lang w:val="en-GB"/>
              </w:rPr>
              <w:t>C</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2B488074" w14:textId="77777777" w:rsidR="00E51196" w:rsidRPr="003F01AC" w:rsidRDefault="00E51196" w:rsidP="00E51196">
            <w:pPr>
              <w:spacing w:before="40" w:after="40" w:line="240" w:lineRule="auto"/>
              <w:ind w:left="283"/>
              <w:rPr>
                <w:rFonts w:cs="Georgia"/>
                <w:b/>
                <w:sz w:val="16"/>
                <w:szCs w:val="16"/>
                <w:lang w:val="en-GB"/>
              </w:rPr>
            </w:pPr>
          </w:p>
        </w:tc>
        <w:tc>
          <w:tcPr>
            <w:tcW w:w="1441" w:type="dxa"/>
            <w:tcBorders>
              <w:top w:val="single" w:sz="12" w:space="0" w:color="000000"/>
              <w:left w:val="single" w:sz="8" w:space="0" w:color="000000"/>
            </w:tcBorders>
            <w:vAlign w:val="center"/>
          </w:tcPr>
          <w:p w14:paraId="1774B085"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U</w:t>
            </w:r>
            <w:r w:rsidRPr="003F01AC">
              <w:rPr>
                <w:sz w:val="16"/>
                <w:szCs w:val="16"/>
                <w:vertAlign w:val="subscript"/>
                <w:lang w:val="en-GB"/>
              </w:rPr>
              <w:t>c</w:t>
            </w:r>
            <w:r w:rsidRPr="003F01AC">
              <w:rPr>
                <w:sz w:val="16"/>
                <w:szCs w:val="16"/>
                <w:lang w:val="en-GB"/>
              </w:rPr>
              <w:t xml:space="preserve"> of the MV grid</w:t>
            </w:r>
          </w:p>
        </w:tc>
      </w:tr>
      <w:tr w:rsidR="00E51196" w:rsidRPr="00C5495C" w14:paraId="20A7B4C3" w14:textId="77777777" w:rsidTr="00E51196">
        <w:trPr>
          <w:trHeight w:val="693"/>
        </w:trPr>
        <w:tc>
          <w:tcPr>
            <w:tcW w:w="2287" w:type="dxa"/>
            <w:vMerge/>
            <w:tcBorders>
              <w:right w:val="single" w:sz="8" w:space="0" w:color="000000"/>
            </w:tcBorders>
            <w:vAlign w:val="center"/>
          </w:tcPr>
          <w:p w14:paraId="2E742AAE" w14:textId="77777777" w:rsidR="00E51196" w:rsidRPr="003F01AC" w:rsidRDefault="00E51196" w:rsidP="00E51196">
            <w:pPr>
              <w:spacing w:before="40" w:after="40" w:line="240" w:lineRule="auto"/>
              <w:rPr>
                <w:rFonts w:cs="Georgia"/>
                <w:sz w:val="16"/>
                <w:szCs w:val="16"/>
                <w:lang w:val="en-GB"/>
              </w:rPr>
            </w:pPr>
          </w:p>
        </w:tc>
        <w:tc>
          <w:tcPr>
            <w:tcW w:w="1559" w:type="dxa"/>
            <w:gridSpan w:val="2"/>
            <w:tcBorders>
              <w:top w:val="single" w:sz="4" w:space="0" w:color="auto"/>
              <w:left w:val="single" w:sz="8" w:space="0" w:color="000000"/>
              <w:right w:val="single" w:sz="8" w:space="0" w:color="000000"/>
            </w:tcBorders>
          </w:tcPr>
          <w:p w14:paraId="3996107B" w14:textId="77777777" w:rsidR="00E51196" w:rsidRPr="003F01AC" w:rsidRDefault="00E51196" w:rsidP="00E51196">
            <w:pPr>
              <w:tabs>
                <w:tab w:val="left" w:pos="743"/>
              </w:tabs>
              <w:spacing w:before="40" w:after="40" w:line="240" w:lineRule="auto"/>
              <w:rPr>
                <w:rFonts w:cs="Georgia"/>
                <w:sz w:val="16"/>
                <w:szCs w:val="16"/>
                <w:lang w:val="en-GB"/>
              </w:rPr>
            </w:pPr>
            <w:r w:rsidRPr="003F01AC">
              <w:rPr>
                <w:sz w:val="16"/>
                <w:szCs w:val="16"/>
                <w:lang w:val="en-GB"/>
              </w:rPr>
              <w:t>t1</w:t>
            </w:r>
            <w:r w:rsidRPr="003F01AC">
              <w:rPr>
                <w:sz w:val="16"/>
                <w:szCs w:val="16"/>
                <w:vertAlign w:val="subscript"/>
                <w:lang w:val="en-GB"/>
              </w:rPr>
              <w:t>Q</w:t>
            </w:r>
            <w:r w:rsidRPr="003F01AC">
              <w:rPr>
                <w:sz w:val="16"/>
                <w:szCs w:val="16"/>
                <w:vertAlign w:val="subscript"/>
                <w:lang w:val="en-GB"/>
              </w:rPr>
              <w:sym w:font="Wingdings" w:char="F0E0"/>
            </w:r>
            <w:r w:rsidRPr="003F01AC">
              <w:rPr>
                <w:sz w:val="16"/>
                <w:szCs w:val="16"/>
                <w:vertAlign w:val="subscript"/>
                <w:lang w:val="en-GB"/>
              </w:rPr>
              <w:t>&amp;U&lt;</w:t>
            </w:r>
            <w:r w:rsidRPr="003F01AC">
              <w:rPr>
                <w:sz w:val="16"/>
                <w:szCs w:val="16"/>
                <w:vertAlign w:val="subscript"/>
                <w:lang w:val="en-GB"/>
              </w:rPr>
              <w:tab/>
            </w:r>
            <w:r w:rsidRPr="003F01AC">
              <w:rPr>
                <w:sz w:val="16"/>
                <w:szCs w:val="16"/>
                <w:lang w:val="en-GB"/>
              </w:rPr>
              <w:t>[ms]</w:t>
            </w:r>
          </w:p>
        </w:tc>
        <w:tc>
          <w:tcPr>
            <w:tcW w:w="1562" w:type="dxa"/>
            <w:tcBorders>
              <w:top w:val="single" w:sz="4" w:space="0" w:color="auto"/>
              <w:left w:val="single" w:sz="8" w:space="0" w:color="000000"/>
              <w:right w:val="single" w:sz="8" w:space="0" w:color="000000"/>
            </w:tcBorders>
            <w:vAlign w:val="center"/>
          </w:tcPr>
          <w:p w14:paraId="4D030C29" w14:textId="77777777"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500 ms</w:t>
            </w:r>
          </w:p>
        </w:tc>
        <w:tc>
          <w:tcPr>
            <w:tcW w:w="1273" w:type="dxa"/>
            <w:gridSpan w:val="2"/>
            <w:tcBorders>
              <w:top w:val="single" w:sz="4" w:space="0" w:color="auto"/>
              <w:left w:val="single" w:sz="8" w:space="0" w:color="000000"/>
              <w:right w:val="single" w:sz="8" w:space="0" w:color="000000"/>
            </w:tcBorders>
            <w:vAlign w:val="center"/>
          </w:tcPr>
          <w:p w14:paraId="08F653B2" w14:textId="77777777" w:rsidR="00E51196" w:rsidRPr="003F01AC" w:rsidRDefault="00E51196" w:rsidP="00E51196">
            <w:pPr>
              <w:spacing w:before="40" w:after="40" w:line="240" w:lineRule="auto"/>
              <w:ind w:left="283"/>
              <w:rPr>
                <w:rFonts w:cs="Georgia"/>
                <w:b/>
                <w:sz w:val="16"/>
                <w:szCs w:val="16"/>
                <w:lang w:val="en-GB"/>
              </w:rPr>
            </w:pPr>
          </w:p>
        </w:tc>
        <w:tc>
          <w:tcPr>
            <w:tcW w:w="1441" w:type="dxa"/>
            <w:tcBorders>
              <w:left w:val="single" w:sz="8" w:space="0" w:color="000000"/>
            </w:tcBorders>
            <w:vAlign w:val="center"/>
          </w:tcPr>
          <w:p w14:paraId="6CF57C1F" w14:textId="33B9C368" w:rsidR="00E51196" w:rsidRPr="003F01AC" w:rsidRDefault="00E51196" w:rsidP="00E51196">
            <w:pPr>
              <w:spacing w:before="40" w:after="40" w:line="240" w:lineRule="auto"/>
              <w:jc w:val="center"/>
              <w:rPr>
                <w:rFonts w:cs="Georgia"/>
                <w:sz w:val="16"/>
                <w:szCs w:val="16"/>
                <w:lang w:val="en-GB"/>
              </w:rPr>
            </w:pPr>
            <w:r w:rsidRPr="003F01AC">
              <w:rPr>
                <w:sz w:val="16"/>
                <w:szCs w:val="16"/>
                <w:lang w:val="en-GB"/>
              </w:rPr>
              <w:t xml:space="preserve">Trigger </w:t>
            </w:r>
            <w:r w:rsidR="005B4FCD" w:rsidRPr="003F01AC">
              <w:rPr>
                <w:sz w:val="16"/>
                <w:szCs w:val="16"/>
                <w:lang w:val="en-GB"/>
              </w:rPr>
              <w:t xml:space="preserve">power </w:t>
            </w:r>
            <w:r w:rsidRPr="003F01AC">
              <w:rPr>
                <w:sz w:val="16"/>
                <w:szCs w:val="16"/>
                <w:lang w:val="en-GB"/>
              </w:rPr>
              <w:t>circuit breaker at the GCP or PGU</w:t>
            </w:r>
          </w:p>
        </w:tc>
      </w:tr>
      <w:tr w:rsidR="00E51196" w:rsidRPr="009228CE" w14:paraId="7669D15D" w14:textId="77777777" w:rsidTr="00E51196">
        <w:trPr>
          <w:trHeight w:val="557"/>
        </w:trPr>
        <w:tc>
          <w:tcPr>
            <w:tcW w:w="8122" w:type="dxa"/>
            <w:gridSpan w:val="7"/>
            <w:tcBorders>
              <w:top w:val="single" w:sz="12" w:space="0" w:color="000000"/>
              <w:bottom w:val="single" w:sz="12" w:space="0" w:color="000000"/>
            </w:tcBorders>
          </w:tcPr>
          <w:p w14:paraId="5CCE6E49" w14:textId="77777777" w:rsidR="00E51196" w:rsidRPr="003F01AC" w:rsidRDefault="00E51196" w:rsidP="00E51196">
            <w:pPr>
              <w:spacing w:before="60"/>
              <w:rPr>
                <w:rFonts w:cs="Georgia"/>
                <w:sz w:val="16"/>
                <w:szCs w:val="16"/>
                <w:lang w:val="en-GB"/>
              </w:rPr>
            </w:pPr>
            <w:r w:rsidRPr="003F01AC">
              <w:rPr>
                <w:b/>
                <w:sz w:val="16"/>
                <w:lang w:val="en-GB"/>
              </w:rPr>
              <w:t>Other remarks</w:t>
            </w:r>
          </w:p>
        </w:tc>
      </w:tr>
    </w:tbl>
    <w:p w14:paraId="5491DDBC" w14:textId="77777777" w:rsidR="00E51196" w:rsidRPr="003F01AC" w:rsidRDefault="00E51196" w:rsidP="00E51196">
      <w:pPr>
        <w:pStyle w:val="Anmerkung"/>
        <w:rPr>
          <w:lang w:val="en-GB"/>
        </w:rPr>
      </w:pPr>
      <w:r w:rsidRPr="003F01AC">
        <w:rPr>
          <w:rStyle w:val="AnmerkungVersalien"/>
          <w:lang w:val="en-GB"/>
        </w:rPr>
        <w:t>Note:</w:t>
      </w:r>
      <w:r w:rsidRPr="003F01AC">
        <w:rPr>
          <w:lang w:val="en-GB"/>
        </w:rPr>
        <w:t xml:space="preserve"> For all physical variables, PRIMARY VALUES are to be given (e. g. I&gt;&gt; 360 A instead of I&gt;&gt; 1.2 I</w:t>
      </w:r>
      <w:r w:rsidRPr="003F01AC">
        <w:rPr>
          <w:vertAlign w:val="subscript"/>
          <w:lang w:val="en-GB"/>
        </w:rPr>
        <w:t>n</w:t>
      </w:r>
      <w:r w:rsidRPr="003F01AC">
        <w:rPr>
          <w:lang w:val="en-GB"/>
        </w:rPr>
        <w:t>; U&lt; 16 kV instead of U&lt; 0.8 U</w:t>
      </w:r>
      <w:r w:rsidRPr="003F01AC">
        <w:rPr>
          <w:vertAlign w:val="subscript"/>
          <w:lang w:val="en-GB"/>
        </w:rPr>
        <w:t>n</w:t>
      </w:r>
      <w:r w:rsidRPr="003F01AC">
        <w:rPr>
          <w:lang w:val="en-GB"/>
        </w:rPr>
        <w:t>).</w:t>
      </w:r>
      <w:r w:rsidRPr="003F01AC">
        <w:rPr>
          <w:lang w:val="en-GB"/>
        </w:rPr>
        <w:br w:type="page"/>
      </w:r>
    </w:p>
    <w:tbl>
      <w:tblPr>
        <w:tblW w:w="502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37"/>
        <w:gridCol w:w="1504"/>
        <w:gridCol w:w="1371"/>
        <w:gridCol w:w="1050"/>
        <w:gridCol w:w="146"/>
        <w:gridCol w:w="586"/>
        <w:gridCol w:w="1450"/>
        <w:gridCol w:w="27"/>
      </w:tblGrid>
      <w:tr w:rsidR="00E51196" w:rsidRPr="00C5495C" w14:paraId="1244CBAA" w14:textId="77777777" w:rsidTr="00E51196">
        <w:trPr>
          <w:trHeight w:val="683"/>
        </w:trPr>
        <w:tc>
          <w:tcPr>
            <w:tcW w:w="3782" w:type="pct"/>
            <w:gridSpan w:val="5"/>
            <w:tcBorders>
              <w:top w:val="single" w:sz="12" w:space="0" w:color="000000"/>
              <w:bottom w:val="single" w:sz="12" w:space="0" w:color="000000"/>
              <w:right w:val="single" w:sz="12" w:space="0" w:color="000000"/>
            </w:tcBorders>
          </w:tcPr>
          <w:p w14:paraId="7AF4665C" w14:textId="77777777" w:rsidR="00E51196" w:rsidRPr="003F01AC" w:rsidRDefault="00E51196" w:rsidP="00E51196">
            <w:pPr>
              <w:spacing w:before="60"/>
              <w:rPr>
                <w:rFonts w:cs="Georgia"/>
                <w:b/>
                <w:sz w:val="16"/>
                <w:szCs w:val="16"/>
                <w:lang w:val="en-GB"/>
              </w:rPr>
            </w:pPr>
            <w:r w:rsidRPr="003F01AC">
              <w:rPr>
                <w:b/>
                <w:sz w:val="16"/>
                <w:szCs w:val="16"/>
                <w:lang w:val="en-GB"/>
              </w:rPr>
              <w:t>Data questionnaire for grid operators of new systems</w:t>
            </w:r>
          </w:p>
          <w:p w14:paraId="0D07DB4D"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1218" w:type="pct"/>
            <w:gridSpan w:val="3"/>
            <w:tcBorders>
              <w:top w:val="single" w:sz="12" w:space="0" w:color="000000"/>
              <w:left w:val="single" w:sz="12" w:space="0" w:color="000000"/>
              <w:bottom w:val="single" w:sz="12" w:space="0" w:color="000000"/>
            </w:tcBorders>
          </w:tcPr>
          <w:p w14:paraId="0174C077"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77083E23" w14:textId="77777777" w:rsidR="00E51196" w:rsidRPr="003F01AC" w:rsidRDefault="00E51196" w:rsidP="00E51196">
            <w:pPr>
              <w:jc w:val="right"/>
              <w:rPr>
                <w:rFonts w:cs="Georgia"/>
                <w:b/>
                <w:sz w:val="16"/>
                <w:szCs w:val="16"/>
                <w:lang w:val="en-GB"/>
              </w:rPr>
            </w:pPr>
            <w:r w:rsidRPr="003F01AC">
              <w:rPr>
                <w:b/>
                <w:sz w:val="16"/>
                <w:szCs w:val="16"/>
                <w:lang w:val="en-GB"/>
              </w:rPr>
              <w:t>6 (9)</w:t>
            </w:r>
          </w:p>
        </w:tc>
      </w:tr>
      <w:tr w:rsidR="00E51196" w:rsidRPr="00C5495C" w14:paraId="2A83FBA5" w14:textId="77777777" w:rsidTr="00E51196">
        <w:trPr>
          <w:trHeight w:val="691"/>
        </w:trPr>
        <w:tc>
          <w:tcPr>
            <w:tcW w:w="5000" w:type="pct"/>
            <w:gridSpan w:val="8"/>
            <w:tcBorders>
              <w:top w:val="single" w:sz="12" w:space="0" w:color="000000"/>
              <w:bottom w:val="single" w:sz="12" w:space="0" w:color="000000"/>
            </w:tcBorders>
            <w:shd w:val="clear" w:color="auto" w:fill="D9D9D9"/>
          </w:tcPr>
          <w:p w14:paraId="7445FD04" w14:textId="421FFCCD" w:rsidR="00E51196" w:rsidRPr="003F01AC" w:rsidRDefault="00E51196" w:rsidP="00E51196">
            <w:pPr>
              <w:spacing w:after="0"/>
              <w:ind w:left="19"/>
              <w:rPr>
                <w:rFonts w:cs="Georgia"/>
                <w:color w:val="7F7F7F"/>
                <w:sz w:val="16"/>
                <w:szCs w:val="16"/>
                <w:lang w:val="en-GB"/>
              </w:rPr>
            </w:pPr>
            <w:r w:rsidRPr="003F01AC">
              <w:rPr>
                <w:b/>
                <w:sz w:val="16"/>
                <w:szCs w:val="16"/>
                <w:lang w:val="en-GB"/>
              </w:rPr>
              <w:t xml:space="preserve">2. Setting values of the </w:t>
            </w:r>
            <w:r w:rsidR="00123470">
              <w:rPr>
                <w:b/>
                <w:sz w:val="16"/>
                <w:szCs w:val="16"/>
                <w:lang w:val="en-GB"/>
              </w:rPr>
              <w:t>grid protection</w:t>
            </w:r>
            <w:r w:rsidRPr="003F01AC">
              <w:rPr>
                <w:b/>
                <w:sz w:val="16"/>
                <w:szCs w:val="16"/>
                <w:lang w:val="en-GB"/>
              </w:rPr>
              <w:t xml:space="preserve"> device on the power generating unit</w:t>
            </w:r>
          </w:p>
          <w:p w14:paraId="3C086E80" w14:textId="77777777" w:rsidR="00E51196" w:rsidRPr="003F01AC" w:rsidRDefault="00E51196" w:rsidP="00E51196">
            <w:pPr>
              <w:spacing w:before="60"/>
              <w:ind w:left="19"/>
              <w:rPr>
                <w:rFonts w:cs="Georgia"/>
                <w:b/>
                <w:color w:val="7F7F7F"/>
                <w:sz w:val="16"/>
                <w:szCs w:val="16"/>
                <w:lang w:val="en-GB"/>
              </w:rPr>
            </w:pPr>
            <w:r w:rsidRPr="003F01AC">
              <w:rPr>
                <w:sz w:val="16"/>
                <w:szCs w:val="16"/>
                <w:lang w:val="en-GB"/>
              </w:rPr>
              <w:t xml:space="preserve">Basis: BDEW MV guideline and TCC High-Voltage </w:t>
            </w:r>
          </w:p>
        </w:tc>
      </w:tr>
      <w:tr w:rsidR="00E51196" w:rsidRPr="009228CE" w14:paraId="1E3F961F" w14:textId="77777777" w:rsidTr="00E51196">
        <w:trPr>
          <w:trHeight w:val="277"/>
        </w:trPr>
        <w:tc>
          <w:tcPr>
            <w:tcW w:w="5000" w:type="pct"/>
            <w:gridSpan w:val="8"/>
            <w:tcBorders>
              <w:top w:val="single" w:sz="12" w:space="0" w:color="000000"/>
              <w:bottom w:val="single" w:sz="12" w:space="0" w:color="000000"/>
            </w:tcBorders>
          </w:tcPr>
          <w:p w14:paraId="2459A5EF" w14:textId="018B0868" w:rsidR="00E51196" w:rsidRPr="003F01AC" w:rsidRDefault="00E51196" w:rsidP="00E51196">
            <w:pPr>
              <w:spacing w:before="100" w:after="100"/>
              <w:ind w:left="19"/>
              <w:rPr>
                <w:rFonts w:cs="Georgia"/>
                <w:b/>
                <w:sz w:val="16"/>
                <w:szCs w:val="16"/>
                <w:lang w:val="en-GB"/>
              </w:rPr>
            </w:pPr>
            <w:r w:rsidRPr="003F01AC">
              <w:rPr>
                <w:b/>
                <w:sz w:val="16"/>
                <w:szCs w:val="16"/>
                <w:lang w:val="en-GB"/>
              </w:rPr>
              <w:t xml:space="preserve">2.1 </w:t>
            </w:r>
            <w:r w:rsidR="00123470">
              <w:rPr>
                <w:b/>
                <w:sz w:val="16"/>
                <w:szCs w:val="16"/>
                <w:lang w:val="en-GB"/>
              </w:rPr>
              <w:t>Grid protection</w:t>
            </w:r>
            <w:r w:rsidRPr="003F01AC">
              <w:rPr>
                <w:b/>
                <w:sz w:val="16"/>
                <w:szCs w:val="16"/>
                <w:lang w:val="en-GB"/>
              </w:rPr>
              <w:t xml:space="preserve">                          </w:t>
            </w:r>
          </w:p>
        </w:tc>
      </w:tr>
      <w:tr w:rsidR="00E51196" w:rsidRPr="00C5495C" w14:paraId="212DAB72" w14:textId="77777777" w:rsidTr="00E51196">
        <w:tc>
          <w:tcPr>
            <w:tcW w:w="5000" w:type="pct"/>
            <w:gridSpan w:val="8"/>
            <w:tcBorders>
              <w:top w:val="single" w:sz="12" w:space="0" w:color="000000"/>
              <w:bottom w:val="single" w:sz="8" w:space="0" w:color="000000"/>
            </w:tcBorders>
          </w:tcPr>
          <w:p w14:paraId="086EE401" w14:textId="77777777" w:rsidR="00E51196" w:rsidRPr="003F01AC" w:rsidRDefault="00E51196" w:rsidP="00E51196">
            <w:pPr>
              <w:spacing w:before="60" w:after="20"/>
              <w:ind w:left="19" w:right="-108"/>
              <w:rPr>
                <w:rFonts w:cs="Georgia"/>
                <w:b/>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A) Connection to the EHV/HV grid</w:t>
            </w:r>
            <w:r w:rsidRPr="003F01AC">
              <w:rPr>
                <w:sz w:val="16"/>
                <w:szCs w:val="16"/>
                <w:lang w:val="en-GB"/>
              </w:rPr>
              <w:br/>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B) Connection to the MV grid or MV grid with direct substation connection</w:t>
            </w:r>
            <w:r w:rsidRPr="003F01AC">
              <w:rPr>
                <w:sz w:val="16"/>
                <w:szCs w:val="16"/>
                <w:lang w:val="en-GB"/>
              </w:rPr>
              <w:br/>
            </w:r>
            <w:r w:rsidRPr="003F01AC">
              <w:rPr>
                <w:b/>
                <w:sz w:val="16"/>
                <w:szCs w:val="16"/>
                <w:lang w:val="en-GB"/>
              </w:rPr>
              <w:fldChar w:fldCharType="begin">
                <w:ffData>
                  <w:name w:val=""/>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C5495C" w14:paraId="38BC0F99" w14:textId="77777777" w:rsidTr="006B0837">
        <w:trPr>
          <w:trHeight w:val="1372"/>
        </w:trPr>
        <w:tc>
          <w:tcPr>
            <w:tcW w:w="1379" w:type="pct"/>
            <w:tcBorders>
              <w:top w:val="single" w:sz="8" w:space="0" w:color="000000"/>
              <w:bottom w:val="single" w:sz="8" w:space="0" w:color="000000"/>
              <w:right w:val="single" w:sz="8" w:space="0" w:color="000000"/>
            </w:tcBorders>
          </w:tcPr>
          <w:p w14:paraId="7016E6EA" w14:textId="77777777" w:rsidR="00E51196" w:rsidRPr="003F01AC" w:rsidRDefault="00E51196" w:rsidP="00E51196">
            <w:pPr>
              <w:spacing w:before="60"/>
              <w:rPr>
                <w:rFonts w:cs="Georgia"/>
                <w:sz w:val="16"/>
                <w:szCs w:val="16"/>
                <w:lang w:val="en-GB"/>
              </w:rPr>
            </w:pPr>
            <w:r w:rsidRPr="003F01AC">
              <w:rPr>
                <w:sz w:val="16"/>
                <w:szCs w:val="16"/>
                <w:lang w:val="en-GB"/>
              </w:rPr>
              <w:t>Function</w:t>
            </w:r>
          </w:p>
        </w:tc>
        <w:tc>
          <w:tcPr>
            <w:tcW w:w="888" w:type="pct"/>
            <w:tcBorders>
              <w:top w:val="single" w:sz="8" w:space="0" w:color="000000"/>
              <w:left w:val="single" w:sz="8" w:space="0" w:color="000000"/>
              <w:bottom w:val="single" w:sz="8" w:space="0" w:color="000000"/>
              <w:right w:val="single" w:sz="8" w:space="0" w:color="000000"/>
            </w:tcBorders>
          </w:tcPr>
          <w:p w14:paraId="39A5892F" w14:textId="77777777" w:rsidR="00E51196" w:rsidRPr="003F01AC" w:rsidRDefault="00E51196" w:rsidP="00E51196">
            <w:pPr>
              <w:spacing w:before="60"/>
              <w:rPr>
                <w:rFonts w:cs="Georgia"/>
                <w:sz w:val="16"/>
                <w:szCs w:val="16"/>
                <w:lang w:val="en-GB"/>
              </w:rPr>
            </w:pPr>
            <w:r w:rsidRPr="003F01AC">
              <w:rPr>
                <w:sz w:val="16"/>
                <w:szCs w:val="16"/>
                <w:lang w:val="en-GB"/>
              </w:rPr>
              <w:t>Setting parameter</w:t>
            </w:r>
          </w:p>
        </w:tc>
        <w:tc>
          <w:tcPr>
            <w:tcW w:w="809" w:type="pct"/>
            <w:tcBorders>
              <w:top w:val="single" w:sz="8" w:space="0" w:color="000000"/>
              <w:left w:val="single" w:sz="8" w:space="0" w:color="000000"/>
              <w:bottom w:val="single" w:sz="8" w:space="0" w:color="000000"/>
              <w:right w:val="single" w:sz="8" w:space="0" w:color="000000"/>
            </w:tcBorders>
          </w:tcPr>
          <w:p w14:paraId="1E8C9263" w14:textId="77777777" w:rsidR="00E51196" w:rsidRPr="003F01AC" w:rsidRDefault="00E51196" w:rsidP="006B0837">
            <w:pPr>
              <w:spacing w:before="60" w:after="0" w:line="180" w:lineRule="atLeast"/>
              <w:rPr>
                <w:rFonts w:cs="Georgia"/>
                <w:sz w:val="16"/>
                <w:szCs w:val="16"/>
                <w:lang w:val="en-GB"/>
              </w:rPr>
            </w:pPr>
            <w:r w:rsidRPr="003F01AC">
              <w:rPr>
                <w:sz w:val="16"/>
                <w:szCs w:val="16"/>
                <w:lang w:val="en-GB"/>
              </w:rPr>
              <w:t xml:space="preserve">For </w:t>
            </w:r>
            <w:r w:rsidRPr="003F01AC">
              <w:rPr>
                <w:b/>
                <w:sz w:val="16"/>
                <w:szCs w:val="16"/>
                <w:lang w:val="en-GB"/>
              </w:rPr>
              <w:t>A)</w:t>
            </w:r>
            <w:r w:rsidRPr="003F01AC">
              <w:rPr>
                <w:sz w:val="16"/>
                <w:szCs w:val="16"/>
                <w:lang w:val="en-GB"/>
              </w:rPr>
              <w:t xml:space="preserve"> Recommendation in accordance with </w:t>
            </w:r>
          </w:p>
          <w:p w14:paraId="11D8B04B" w14:textId="77777777" w:rsidR="00E51196" w:rsidRPr="003F01AC" w:rsidRDefault="00E51196" w:rsidP="006B0837">
            <w:pPr>
              <w:spacing w:before="60" w:line="180" w:lineRule="atLeast"/>
              <w:rPr>
                <w:rFonts w:cs="Georgia"/>
                <w:sz w:val="16"/>
                <w:szCs w:val="16"/>
                <w:lang w:val="en-GB"/>
              </w:rPr>
            </w:pPr>
            <w:r w:rsidRPr="003F01AC">
              <w:rPr>
                <w:sz w:val="16"/>
                <w:szCs w:val="16"/>
                <w:lang w:val="en-GB"/>
              </w:rPr>
              <w:t>TCC High-Voltage</w:t>
            </w:r>
          </w:p>
        </w:tc>
        <w:tc>
          <w:tcPr>
            <w:tcW w:w="1052" w:type="pct"/>
            <w:gridSpan w:val="3"/>
            <w:tcBorders>
              <w:top w:val="single" w:sz="8" w:space="0" w:color="000000"/>
              <w:left w:val="single" w:sz="8" w:space="0" w:color="000000"/>
              <w:bottom w:val="single" w:sz="8" w:space="0" w:color="000000"/>
              <w:right w:val="single" w:sz="8" w:space="0" w:color="000000"/>
            </w:tcBorders>
          </w:tcPr>
          <w:p w14:paraId="40EFD5EF" w14:textId="77777777" w:rsidR="00E51196" w:rsidRPr="003F01AC" w:rsidRDefault="00E51196" w:rsidP="00E51196">
            <w:pPr>
              <w:spacing w:after="0"/>
              <w:rPr>
                <w:rFonts w:cs="Georgia"/>
                <w:b/>
                <w:sz w:val="16"/>
                <w:szCs w:val="16"/>
                <w:lang w:val="en-GB"/>
              </w:rPr>
            </w:pPr>
            <w:r w:rsidRPr="003F01AC">
              <w:rPr>
                <w:sz w:val="16"/>
                <w:szCs w:val="16"/>
                <w:lang w:val="en-GB"/>
              </w:rPr>
              <w:t xml:space="preserve">For </w:t>
            </w:r>
            <w:r w:rsidRPr="003F01AC">
              <w:rPr>
                <w:b/>
                <w:sz w:val="16"/>
                <w:szCs w:val="16"/>
                <w:lang w:val="en-GB"/>
              </w:rPr>
              <w:t xml:space="preserve">B) </w:t>
            </w:r>
            <w:r w:rsidRPr="003F01AC">
              <w:rPr>
                <w:sz w:val="16"/>
                <w:szCs w:val="16"/>
                <w:lang w:val="en-GB"/>
              </w:rPr>
              <w:t>recommended</w:t>
            </w:r>
          </w:p>
          <w:p w14:paraId="4BEEFD80" w14:textId="77777777" w:rsidR="00E51196" w:rsidRPr="003F01AC" w:rsidRDefault="00E51196" w:rsidP="00E51196">
            <w:pPr>
              <w:spacing w:after="0"/>
              <w:rPr>
                <w:rFonts w:cs="Georgia"/>
                <w:sz w:val="16"/>
                <w:szCs w:val="16"/>
                <w:lang w:val="en-GB"/>
              </w:rPr>
            </w:pPr>
            <w:r w:rsidRPr="003F01AC">
              <w:rPr>
                <w:sz w:val="16"/>
                <w:szCs w:val="16"/>
                <w:lang w:val="en-GB"/>
              </w:rPr>
              <w:t xml:space="preserve">Setting values </w:t>
            </w:r>
            <w:r w:rsidRPr="003F01AC">
              <w:rPr>
                <w:sz w:val="16"/>
                <w:szCs w:val="16"/>
                <w:lang w:val="en-GB"/>
              </w:rPr>
              <w:br/>
              <w:t>in accordance with BDEW MV guideline</w:t>
            </w:r>
          </w:p>
        </w:tc>
        <w:tc>
          <w:tcPr>
            <w:tcW w:w="873" w:type="pct"/>
            <w:gridSpan w:val="2"/>
            <w:tcBorders>
              <w:top w:val="single" w:sz="8" w:space="0" w:color="000000"/>
              <w:left w:val="single" w:sz="8" w:space="0" w:color="000000"/>
              <w:bottom w:val="single" w:sz="8" w:space="0" w:color="000000"/>
            </w:tcBorders>
          </w:tcPr>
          <w:p w14:paraId="2A8002E0" w14:textId="77777777" w:rsidR="00E51196" w:rsidRPr="003F01AC" w:rsidRDefault="00E51196" w:rsidP="00E51196">
            <w:pPr>
              <w:spacing w:before="60"/>
              <w:rPr>
                <w:rFonts w:cs="Georgia"/>
                <w:sz w:val="16"/>
                <w:szCs w:val="16"/>
                <w:lang w:val="en-GB"/>
              </w:rPr>
            </w:pPr>
            <w:r w:rsidRPr="003F01AC">
              <w:rPr>
                <w:sz w:val="16"/>
                <w:szCs w:val="16"/>
                <w:lang w:val="en-GB"/>
              </w:rPr>
              <w:t>Prescribed setting values</w:t>
            </w:r>
            <w:r w:rsidRPr="003F01AC">
              <w:rPr>
                <w:rStyle w:val="Funotenzeichen"/>
                <w:sz w:val="16"/>
                <w:szCs w:val="16"/>
                <w:lang w:val="en-GB"/>
              </w:rPr>
              <w:footnoteReference w:id="8"/>
            </w:r>
            <w:r w:rsidRPr="003F01AC">
              <w:rPr>
                <w:sz w:val="16"/>
                <w:szCs w:val="16"/>
                <w:lang w:val="en-GB"/>
              </w:rPr>
              <w:t xml:space="preserve"> </w:t>
            </w:r>
          </w:p>
          <w:p w14:paraId="0BFB0A05" w14:textId="77777777" w:rsidR="00E51196" w:rsidRPr="003F01AC" w:rsidRDefault="00E51196" w:rsidP="00E51196">
            <w:pPr>
              <w:spacing w:before="60"/>
              <w:rPr>
                <w:rFonts w:cs="Georgia"/>
                <w:sz w:val="16"/>
                <w:szCs w:val="16"/>
                <w:lang w:val="en-GB"/>
              </w:rPr>
            </w:pPr>
            <w:r w:rsidRPr="003F01AC">
              <w:rPr>
                <w:sz w:val="16"/>
                <w:szCs w:val="16"/>
                <w:lang w:val="en-GB"/>
              </w:rPr>
              <w:t>by grid operator</w:t>
            </w:r>
          </w:p>
        </w:tc>
      </w:tr>
      <w:tr w:rsidR="00E51196" w:rsidRPr="009228CE" w14:paraId="514EE0C7" w14:textId="77777777" w:rsidTr="00E51196">
        <w:trPr>
          <w:trHeight w:val="267"/>
        </w:trPr>
        <w:tc>
          <w:tcPr>
            <w:tcW w:w="1379" w:type="pct"/>
            <w:vMerge w:val="restart"/>
            <w:tcBorders>
              <w:top w:val="single" w:sz="8" w:space="0" w:color="000000"/>
              <w:right w:val="single" w:sz="8" w:space="0" w:color="000000"/>
            </w:tcBorders>
          </w:tcPr>
          <w:p w14:paraId="21AF39C0" w14:textId="77777777" w:rsidR="00E51196" w:rsidRPr="003F01AC" w:rsidRDefault="00E51196" w:rsidP="00E51196">
            <w:pPr>
              <w:spacing w:before="60"/>
              <w:rPr>
                <w:rFonts w:cs="Georgia"/>
                <w:sz w:val="16"/>
                <w:szCs w:val="16"/>
                <w:lang w:val="en-GB"/>
              </w:rPr>
            </w:pPr>
            <w:r w:rsidRPr="003F01AC">
              <w:rPr>
                <w:sz w:val="16"/>
                <w:szCs w:val="16"/>
                <w:lang w:val="en-GB"/>
              </w:rPr>
              <w:t>Overvoltage protection</w:t>
            </w:r>
          </w:p>
        </w:tc>
        <w:tc>
          <w:tcPr>
            <w:tcW w:w="888" w:type="pct"/>
            <w:tcBorders>
              <w:top w:val="single" w:sz="8" w:space="0" w:color="000000"/>
              <w:left w:val="single" w:sz="8" w:space="0" w:color="000000"/>
              <w:bottom w:val="single" w:sz="8" w:space="0" w:color="000000"/>
              <w:right w:val="single" w:sz="8" w:space="0" w:color="000000"/>
            </w:tcBorders>
          </w:tcPr>
          <w:p w14:paraId="5A473412" w14:textId="77777777" w:rsidR="00E51196" w:rsidRPr="003F01AC" w:rsidRDefault="00E51196" w:rsidP="00E51196">
            <w:pPr>
              <w:spacing w:before="60"/>
              <w:rPr>
                <w:rFonts w:cs="Georgia"/>
                <w:sz w:val="16"/>
                <w:szCs w:val="16"/>
                <w:lang w:val="en-GB"/>
              </w:rPr>
            </w:pPr>
            <w:r w:rsidRPr="003F01AC">
              <w:rPr>
                <w:sz w:val="16"/>
                <w:szCs w:val="16"/>
                <w:lang w:val="en-GB"/>
              </w:rPr>
              <w:t>U&gt;&gt;</w:t>
            </w:r>
          </w:p>
        </w:tc>
        <w:tc>
          <w:tcPr>
            <w:tcW w:w="809" w:type="pct"/>
            <w:tcBorders>
              <w:top w:val="single" w:sz="8" w:space="0" w:color="000000"/>
              <w:left w:val="single" w:sz="8" w:space="0" w:color="000000"/>
              <w:bottom w:val="single" w:sz="8" w:space="0" w:color="000000"/>
              <w:right w:val="single" w:sz="8" w:space="0" w:color="000000"/>
            </w:tcBorders>
          </w:tcPr>
          <w:p w14:paraId="78A56EA7" w14:textId="77777777" w:rsidR="00E51196" w:rsidRPr="003F01AC" w:rsidRDefault="00E51196" w:rsidP="00E51196">
            <w:pPr>
              <w:spacing w:before="60"/>
              <w:rPr>
                <w:rFonts w:cs="Georgia"/>
                <w:sz w:val="16"/>
                <w:szCs w:val="16"/>
                <w:lang w:val="en-GB"/>
              </w:rPr>
            </w:pPr>
            <w:r w:rsidRPr="003F01AC">
              <w:rPr>
                <w:sz w:val="16"/>
                <w:szCs w:val="16"/>
                <w:lang w:val="en-GB"/>
              </w:rPr>
              <w:t>1.25</w:t>
            </w:r>
            <w:r w:rsidRPr="003F01AC">
              <w:rPr>
                <w:rStyle w:val="Funotenzeichen"/>
                <w:sz w:val="16"/>
                <w:szCs w:val="16"/>
                <w:lang w:val="en-GB"/>
              </w:rPr>
              <w:footnoteReference w:id="9"/>
            </w:r>
            <w:r w:rsidRPr="003F01AC">
              <w:rPr>
                <w:sz w:val="16"/>
                <w:szCs w:val="16"/>
                <w:lang w:val="en-GB"/>
              </w:rPr>
              <w:t xml:space="preserve"> U</w:t>
            </w:r>
            <w:r w:rsidRPr="003F01AC">
              <w:rPr>
                <w:sz w:val="16"/>
                <w:szCs w:val="16"/>
                <w:vertAlign w:val="subscript"/>
                <w:lang w:val="en-GB"/>
              </w:rPr>
              <w:t>LV</w:t>
            </w:r>
          </w:p>
        </w:tc>
        <w:tc>
          <w:tcPr>
            <w:tcW w:w="1052" w:type="pct"/>
            <w:gridSpan w:val="3"/>
            <w:tcBorders>
              <w:top w:val="single" w:sz="8" w:space="0" w:color="000000"/>
              <w:left w:val="single" w:sz="8" w:space="0" w:color="000000"/>
              <w:bottom w:val="single" w:sz="8" w:space="0" w:color="000000"/>
              <w:right w:val="single" w:sz="8" w:space="0" w:color="000000"/>
            </w:tcBorders>
          </w:tcPr>
          <w:p w14:paraId="7D92EDE2" w14:textId="77777777" w:rsidR="00E51196" w:rsidRPr="003F01AC" w:rsidRDefault="00E51196" w:rsidP="00E51196">
            <w:pPr>
              <w:spacing w:before="60"/>
              <w:rPr>
                <w:rFonts w:cs="Georgia"/>
                <w:sz w:val="16"/>
                <w:szCs w:val="16"/>
                <w:lang w:val="en-GB"/>
              </w:rPr>
            </w:pPr>
            <w:r w:rsidRPr="003F01AC">
              <w:rPr>
                <w:sz w:val="16"/>
                <w:szCs w:val="16"/>
                <w:lang w:val="en-GB"/>
              </w:rPr>
              <w:t>1.15 U</w:t>
            </w:r>
            <w:r w:rsidRPr="003F01AC">
              <w:rPr>
                <w:sz w:val="16"/>
                <w:szCs w:val="16"/>
                <w:vertAlign w:val="subscript"/>
                <w:lang w:val="en-GB"/>
              </w:rPr>
              <w:t>LV</w:t>
            </w:r>
            <w:r w:rsidRPr="003F01AC">
              <w:rPr>
                <w:sz w:val="16"/>
                <w:szCs w:val="16"/>
                <w:lang w:val="en-GB"/>
              </w:rPr>
              <w:t>/1.20 U</w:t>
            </w:r>
            <w:r w:rsidRPr="003F01AC">
              <w:rPr>
                <w:sz w:val="16"/>
                <w:szCs w:val="16"/>
                <w:vertAlign w:val="subscript"/>
                <w:lang w:val="en-GB"/>
              </w:rPr>
              <w:t xml:space="preserve">LV </w:t>
            </w:r>
            <w:r w:rsidRPr="003F01AC">
              <w:rPr>
                <w:sz w:val="16"/>
                <w:szCs w:val="16"/>
                <w:vertAlign w:val="superscript"/>
                <w:lang w:val="en-GB"/>
              </w:rPr>
              <w:t>7</w:t>
            </w:r>
          </w:p>
        </w:tc>
        <w:tc>
          <w:tcPr>
            <w:tcW w:w="873" w:type="pct"/>
            <w:gridSpan w:val="2"/>
            <w:tcBorders>
              <w:top w:val="single" w:sz="8" w:space="0" w:color="000000"/>
              <w:left w:val="single" w:sz="8" w:space="0" w:color="000000"/>
              <w:bottom w:val="single" w:sz="8" w:space="0" w:color="000000"/>
            </w:tcBorders>
          </w:tcPr>
          <w:p w14:paraId="08BCE2A1" w14:textId="77777777" w:rsidR="00E51196" w:rsidRPr="003F01AC" w:rsidRDefault="00E51196" w:rsidP="00E51196">
            <w:pPr>
              <w:spacing w:before="60"/>
              <w:rPr>
                <w:rFonts w:cs="Georgia"/>
                <w:b/>
                <w:sz w:val="16"/>
                <w:szCs w:val="16"/>
                <w:lang w:val="en-GB"/>
              </w:rPr>
            </w:pPr>
          </w:p>
        </w:tc>
      </w:tr>
      <w:tr w:rsidR="00E51196" w:rsidRPr="009228CE" w14:paraId="17176561" w14:textId="77777777" w:rsidTr="00E51196">
        <w:tc>
          <w:tcPr>
            <w:tcW w:w="1379" w:type="pct"/>
            <w:vMerge/>
            <w:tcBorders>
              <w:right w:val="single" w:sz="8" w:space="0" w:color="000000"/>
            </w:tcBorders>
          </w:tcPr>
          <w:p w14:paraId="5A12052A"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005CF20E"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U&gt;&gt;</w:t>
            </w:r>
          </w:p>
        </w:tc>
        <w:tc>
          <w:tcPr>
            <w:tcW w:w="809" w:type="pct"/>
            <w:tcBorders>
              <w:top w:val="single" w:sz="8" w:space="0" w:color="000000"/>
              <w:left w:val="single" w:sz="8" w:space="0" w:color="000000"/>
              <w:bottom w:val="single" w:sz="8" w:space="0" w:color="000000"/>
              <w:right w:val="single" w:sz="8" w:space="0" w:color="000000"/>
            </w:tcBorders>
          </w:tcPr>
          <w:p w14:paraId="08BEB5BE" w14:textId="77777777" w:rsidR="00E51196" w:rsidRPr="003F01AC" w:rsidRDefault="00E51196" w:rsidP="00E51196">
            <w:pPr>
              <w:spacing w:before="60"/>
              <w:rPr>
                <w:rFonts w:cs="Georgia"/>
                <w:sz w:val="16"/>
                <w:szCs w:val="16"/>
                <w:lang w:val="en-GB"/>
              </w:rPr>
            </w:pPr>
            <w:r w:rsidRPr="003F01AC">
              <w:rPr>
                <w:sz w:val="16"/>
                <w:szCs w:val="16"/>
                <w:lang w:val="en-GB"/>
              </w:rPr>
              <w:t>100 ms</w:t>
            </w:r>
          </w:p>
        </w:tc>
        <w:tc>
          <w:tcPr>
            <w:tcW w:w="1052" w:type="pct"/>
            <w:gridSpan w:val="3"/>
            <w:tcBorders>
              <w:top w:val="single" w:sz="8" w:space="0" w:color="000000"/>
              <w:left w:val="single" w:sz="8" w:space="0" w:color="000000"/>
              <w:bottom w:val="single" w:sz="8" w:space="0" w:color="000000"/>
              <w:right w:val="single" w:sz="8" w:space="0" w:color="000000"/>
            </w:tcBorders>
          </w:tcPr>
          <w:p w14:paraId="174EE569"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873" w:type="pct"/>
            <w:gridSpan w:val="2"/>
            <w:tcBorders>
              <w:top w:val="single" w:sz="8" w:space="0" w:color="000000"/>
              <w:left w:val="single" w:sz="8" w:space="0" w:color="000000"/>
              <w:bottom w:val="single" w:sz="8" w:space="0" w:color="000000"/>
            </w:tcBorders>
          </w:tcPr>
          <w:p w14:paraId="48C3B584" w14:textId="77777777" w:rsidR="00E51196" w:rsidRPr="003F01AC" w:rsidRDefault="00E51196" w:rsidP="00E51196">
            <w:pPr>
              <w:spacing w:before="60"/>
              <w:rPr>
                <w:rFonts w:cs="Georgia"/>
                <w:sz w:val="16"/>
                <w:szCs w:val="16"/>
                <w:lang w:val="en-GB"/>
              </w:rPr>
            </w:pPr>
          </w:p>
        </w:tc>
      </w:tr>
      <w:tr w:rsidR="00E51196" w:rsidRPr="009228CE" w14:paraId="7A3CB225" w14:textId="77777777" w:rsidTr="00E51196">
        <w:tc>
          <w:tcPr>
            <w:tcW w:w="1379" w:type="pct"/>
            <w:vMerge w:val="restart"/>
            <w:tcBorders>
              <w:top w:val="single" w:sz="8" w:space="0" w:color="000000"/>
              <w:right w:val="single" w:sz="8" w:space="0" w:color="000000"/>
            </w:tcBorders>
          </w:tcPr>
          <w:p w14:paraId="779902EA" w14:textId="77777777" w:rsidR="00E51196" w:rsidRPr="003F01AC" w:rsidRDefault="00E51196" w:rsidP="00E51196">
            <w:pPr>
              <w:spacing w:before="60"/>
              <w:rPr>
                <w:rFonts w:cs="Georgia"/>
                <w:sz w:val="16"/>
                <w:szCs w:val="16"/>
                <w:lang w:val="en-GB"/>
              </w:rPr>
            </w:pPr>
            <w:r w:rsidRPr="003F01AC">
              <w:rPr>
                <w:sz w:val="16"/>
                <w:szCs w:val="16"/>
                <w:lang w:val="en-GB"/>
              </w:rPr>
              <w:t>Undervoltage protection</w:t>
            </w:r>
          </w:p>
        </w:tc>
        <w:tc>
          <w:tcPr>
            <w:tcW w:w="888" w:type="pct"/>
            <w:tcBorders>
              <w:top w:val="single" w:sz="8" w:space="0" w:color="000000"/>
              <w:left w:val="single" w:sz="8" w:space="0" w:color="000000"/>
              <w:bottom w:val="single" w:sz="8" w:space="0" w:color="000000"/>
              <w:right w:val="single" w:sz="8" w:space="0" w:color="000000"/>
            </w:tcBorders>
          </w:tcPr>
          <w:p w14:paraId="4411D28E" w14:textId="77777777" w:rsidR="00E51196" w:rsidRPr="003F01AC" w:rsidRDefault="00E51196" w:rsidP="00E51196">
            <w:pPr>
              <w:spacing w:before="60"/>
              <w:rPr>
                <w:rFonts w:cs="Georgia"/>
                <w:sz w:val="16"/>
                <w:szCs w:val="16"/>
                <w:lang w:val="en-GB"/>
              </w:rPr>
            </w:pPr>
            <w:r w:rsidRPr="003F01AC">
              <w:rPr>
                <w:sz w:val="16"/>
                <w:szCs w:val="16"/>
                <w:lang w:val="en-GB"/>
              </w:rPr>
              <w:t>U&lt;</w:t>
            </w:r>
          </w:p>
        </w:tc>
        <w:tc>
          <w:tcPr>
            <w:tcW w:w="809" w:type="pct"/>
            <w:tcBorders>
              <w:top w:val="single" w:sz="8" w:space="0" w:color="000000"/>
              <w:left w:val="single" w:sz="8" w:space="0" w:color="000000"/>
              <w:bottom w:val="single" w:sz="8" w:space="0" w:color="000000"/>
              <w:right w:val="single" w:sz="8" w:space="0" w:color="000000"/>
            </w:tcBorders>
          </w:tcPr>
          <w:p w14:paraId="7AC75BB0" w14:textId="77777777" w:rsidR="00E51196" w:rsidRPr="003F01AC" w:rsidRDefault="00E51196" w:rsidP="00E51196">
            <w:pPr>
              <w:spacing w:before="60"/>
              <w:rPr>
                <w:rFonts w:cs="Georgia"/>
                <w:sz w:val="16"/>
                <w:szCs w:val="16"/>
                <w:lang w:val="en-GB"/>
              </w:rPr>
            </w:pPr>
            <w:r w:rsidRPr="003F01AC">
              <w:rPr>
                <w:sz w:val="16"/>
                <w:szCs w:val="16"/>
                <w:lang w:val="en-GB"/>
              </w:rPr>
              <w:t>0.8 U</w:t>
            </w:r>
            <w:r w:rsidRPr="003F01AC">
              <w:rPr>
                <w:sz w:val="16"/>
                <w:szCs w:val="16"/>
                <w:vertAlign w:val="subscript"/>
                <w:lang w:val="en-GB"/>
              </w:rPr>
              <w:t>LV</w:t>
            </w:r>
          </w:p>
        </w:tc>
        <w:tc>
          <w:tcPr>
            <w:tcW w:w="1052" w:type="pct"/>
            <w:gridSpan w:val="3"/>
            <w:tcBorders>
              <w:top w:val="single" w:sz="8" w:space="0" w:color="000000"/>
              <w:left w:val="single" w:sz="8" w:space="0" w:color="000000"/>
              <w:bottom w:val="single" w:sz="8" w:space="0" w:color="000000"/>
              <w:right w:val="single" w:sz="8" w:space="0" w:color="000000"/>
            </w:tcBorders>
          </w:tcPr>
          <w:p w14:paraId="4D15616D" w14:textId="77777777" w:rsidR="00E51196" w:rsidRPr="003F01AC" w:rsidRDefault="00E51196" w:rsidP="00E51196">
            <w:pPr>
              <w:spacing w:before="60"/>
              <w:rPr>
                <w:rFonts w:cs="Georgia"/>
                <w:sz w:val="16"/>
                <w:szCs w:val="16"/>
                <w:lang w:val="en-GB"/>
              </w:rPr>
            </w:pPr>
            <w:r w:rsidRPr="003F01AC">
              <w:rPr>
                <w:sz w:val="16"/>
                <w:szCs w:val="16"/>
                <w:lang w:val="en-GB"/>
              </w:rPr>
              <w:t>0.8 U</w:t>
            </w:r>
            <w:r w:rsidRPr="003F01AC">
              <w:rPr>
                <w:sz w:val="16"/>
                <w:szCs w:val="16"/>
                <w:vertAlign w:val="subscript"/>
                <w:lang w:val="en-GB"/>
              </w:rPr>
              <w:t>LV</w:t>
            </w:r>
          </w:p>
        </w:tc>
        <w:tc>
          <w:tcPr>
            <w:tcW w:w="873" w:type="pct"/>
            <w:gridSpan w:val="2"/>
            <w:tcBorders>
              <w:top w:val="single" w:sz="8" w:space="0" w:color="000000"/>
              <w:left w:val="single" w:sz="8" w:space="0" w:color="000000"/>
              <w:bottom w:val="single" w:sz="8" w:space="0" w:color="000000"/>
            </w:tcBorders>
          </w:tcPr>
          <w:p w14:paraId="4847816B" w14:textId="77777777" w:rsidR="00E51196" w:rsidRPr="003F01AC" w:rsidRDefault="00E51196" w:rsidP="00E51196">
            <w:pPr>
              <w:spacing w:before="60"/>
              <w:rPr>
                <w:rFonts w:cs="Georgia"/>
                <w:sz w:val="16"/>
                <w:szCs w:val="16"/>
                <w:lang w:val="en-GB"/>
              </w:rPr>
            </w:pPr>
          </w:p>
        </w:tc>
      </w:tr>
      <w:tr w:rsidR="00E51196" w:rsidRPr="009228CE" w14:paraId="1A089C95" w14:textId="77777777" w:rsidTr="00E51196">
        <w:trPr>
          <w:trHeight w:val="341"/>
        </w:trPr>
        <w:tc>
          <w:tcPr>
            <w:tcW w:w="1379" w:type="pct"/>
            <w:vMerge/>
            <w:tcBorders>
              <w:right w:val="single" w:sz="8" w:space="0" w:color="000000"/>
            </w:tcBorders>
          </w:tcPr>
          <w:p w14:paraId="058B3233"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481192A3"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U&lt;</w:t>
            </w:r>
          </w:p>
        </w:tc>
        <w:tc>
          <w:tcPr>
            <w:tcW w:w="809" w:type="pct"/>
            <w:tcBorders>
              <w:top w:val="single" w:sz="8" w:space="0" w:color="000000"/>
              <w:left w:val="single" w:sz="8" w:space="0" w:color="000000"/>
              <w:bottom w:val="single" w:sz="8" w:space="0" w:color="000000"/>
              <w:right w:val="single" w:sz="8" w:space="0" w:color="000000"/>
            </w:tcBorders>
          </w:tcPr>
          <w:p w14:paraId="65335553" w14:textId="77777777" w:rsidR="00E51196" w:rsidRPr="003F01AC" w:rsidRDefault="00E51196" w:rsidP="00E51196">
            <w:pPr>
              <w:spacing w:before="60"/>
              <w:rPr>
                <w:rFonts w:cs="Georgia"/>
                <w:sz w:val="16"/>
                <w:szCs w:val="16"/>
                <w:lang w:val="en-GB"/>
              </w:rPr>
            </w:pPr>
            <w:r w:rsidRPr="003F01AC">
              <w:rPr>
                <w:sz w:val="16"/>
                <w:szCs w:val="16"/>
                <w:lang w:val="en-GB"/>
              </w:rPr>
              <w:t>Staggered, see below</w:t>
            </w:r>
          </w:p>
        </w:tc>
        <w:tc>
          <w:tcPr>
            <w:tcW w:w="1052" w:type="pct"/>
            <w:gridSpan w:val="3"/>
            <w:tcBorders>
              <w:top w:val="single" w:sz="8" w:space="0" w:color="000000"/>
              <w:left w:val="single" w:sz="8" w:space="0" w:color="000000"/>
              <w:bottom w:val="single" w:sz="8" w:space="0" w:color="000000"/>
              <w:right w:val="single" w:sz="8" w:space="0" w:color="000000"/>
            </w:tcBorders>
          </w:tcPr>
          <w:p w14:paraId="7D5D3062" w14:textId="77777777" w:rsidR="00E51196" w:rsidRPr="003F01AC" w:rsidRDefault="00E51196" w:rsidP="00E51196">
            <w:pPr>
              <w:spacing w:before="60"/>
              <w:rPr>
                <w:rFonts w:cs="Georgia"/>
                <w:sz w:val="16"/>
                <w:szCs w:val="16"/>
                <w:lang w:val="en-GB"/>
              </w:rPr>
            </w:pPr>
            <w:r w:rsidRPr="003F01AC">
              <w:rPr>
                <w:sz w:val="16"/>
                <w:szCs w:val="16"/>
                <w:lang w:val="en-GB"/>
              </w:rPr>
              <w:t xml:space="preserve">0.3/1.5 </w:t>
            </w:r>
            <w:r w:rsidRPr="003F01AC">
              <w:rPr>
                <w:rFonts w:cs="Georgia"/>
                <w:sz w:val="16"/>
                <w:szCs w:val="16"/>
                <w:lang w:val="en-GB"/>
              </w:rPr>
              <w:t>…</w:t>
            </w:r>
            <w:r w:rsidRPr="003F01AC">
              <w:rPr>
                <w:sz w:val="16"/>
                <w:szCs w:val="16"/>
                <w:lang w:val="en-GB"/>
              </w:rPr>
              <w:t>2.4 s</w:t>
            </w:r>
            <w:r w:rsidRPr="003F01AC">
              <w:rPr>
                <w:rStyle w:val="Funotenzeichen"/>
                <w:sz w:val="16"/>
                <w:szCs w:val="16"/>
                <w:lang w:val="en-GB"/>
              </w:rPr>
              <w:footnoteReference w:id="10"/>
            </w:r>
          </w:p>
        </w:tc>
        <w:tc>
          <w:tcPr>
            <w:tcW w:w="873" w:type="pct"/>
            <w:gridSpan w:val="2"/>
            <w:tcBorders>
              <w:top w:val="single" w:sz="8" w:space="0" w:color="000000"/>
              <w:left w:val="single" w:sz="8" w:space="0" w:color="000000"/>
              <w:bottom w:val="single" w:sz="8" w:space="0" w:color="000000"/>
            </w:tcBorders>
          </w:tcPr>
          <w:p w14:paraId="7B161AA1" w14:textId="77777777" w:rsidR="00E51196" w:rsidRPr="003F01AC" w:rsidRDefault="00E51196" w:rsidP="00E51196">
            <w:pPr>
              <w:spacing w:before="60"/>
              <w:rPr>
                <w:rFonts w:cs="Georgia"/>
                <w:sz w:val="16"/>
                <w:szCs w:val="16"/>
                <w:lang w:val="en-GB"/>
              </w:rPr>
            </w:pPr>
          </w:p>
        </w:tc>
      </w:tr>
      <w:tr w:rsidR="00E51196" w:rsidRPr="009228CE" w14:paraId="2EE782D4" w14:textId="77777777" w:rsidTr="00E51196">
        <w:trPr>
          <w:trHeight w:val="82"/>
        </w:trPr>
        <w:tc>
          <w:tcPr>
            <w:tcW w:w="1379" w:type="pct"/>
            <w:vMerge/>
            <w:tcBorders>
              <w:right w:val="single" w:sz="8" w:space="0" w:color="000000"/>
            </w:tcBorders>
          </w:tcPr>
          <w:p w14:paraId="576BD0FA"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5E3CE048" w14:textId="77777777" w:rsidR="00E51196" w:rsidRPr="003F01AC" w:rsidRDefault="00E51196" w:rsidP="00E51196">
            <w:pPr>
              <w:spacing w:before="60"/>
              <w:rPr>
                <w:rFonts w:cs="Georgia"/>
                <w:sz w:val="16"/>
                <w:szCs w:val="16"/>
                <w:lang w:val="en-GB"/>
              </w:rPr>
            </w:pPr>
            <w:r w:rsidRPr="003F01AC">
              <w:rPr>
                <w:sz w:val="16"/>
                <w:szCs w:val="16"/>
                <w:lang w:val="en-GB"/>
              </w:rPr>
              <w:t>U&lt;&lt;</w:t>
            </w:r>
          </w:p>
        </w:tc>
        <w:tc>
          <w:tcPr>
            <w:tcW w:w="809" w:type="pct"/>
            <w:tcBorders>
              <w:top w:val="single" w:sz="8" w:space="0" w:color="000000"/>
              <w:left w:val="single" w:sz="8" w:space="0" w:color="000000"/>
              <w:bottom w:val="single" w:sz="8" w:space="0" w:color="000000"/>
              <w:right w:val="single" w:sz="8" w:space="0" w:color="000000"/>
            </w:tcBorders>
          </w:tcPr>
          <w:p w14:paraId="607525B6" w14:textId="77777777" w:rsidR="00E51196" w:rsidRPr="003F01AC" w:rsidRDefault="00E51196" w:rsidP="00E51196">
            <w:pPr>
              <w:spacing w:before="60"/>
              <w:rPr>
                <w:rFonts w:cs="Georgia"/>
                <w:sz w:val="16"/>
                <w:szCs w:val="16"/>
                <w:lang w:val="en-GB"/>
              </w:rPr>
            </w:pPr>
            <w:r w:rsidRPr="003F01AC">
              <w:rPr>
                <w:sz w:val="16"/>
                <w:szCs w:val="16"/>
                <w:lang w:val="en-GB"/>
              </w:rPr>
              <w:t>0.3 U</w:t>
            </w:r>
            <w:r w:rsidRPr="003F01AC">
              <w:rPr>
                <w:sz w:val="16"/>
                <w:szCs w:val="16"/>
                <w:vertAlign w:val="subscript"/>
                <w:lang w:val="en-GB"/>
              </w:rPr>
              <w:t>LV</w:t>
            </w:r>
          </w:p>
        </w:tc>
        <w:tc>
          <w:tcPr>
            <w:tcW w:w="1052" w:type="pct"/>
            <w:gridSpan w:val="3"/>
            <w:tcBorders>
              <w:top w:val="single" w:sz="8" w:space="0" w:color="000000"/>
              <w:left w:val="single" w:sz="8" w:space="0" w:color="000000"/>
              <w:bottom w:val="single" w:sz="8" w:space="0" w:color="000000"/>
              <w:right w:val="single" w:sz="8" w:space="0" w:color="000000"/>
            </w:tcBorders>
          </w:tcPr>
          <w:p w14:paraId="0934A51E" w14:textId="77777777" w:rsidR="00E51196" w:rsidRPr="003F01AC" w:rsidRDefault="00E51196" w:rsidP="00E51196">
            <w:pPr>
              <w:spacing w:before="60"/>
              <w:rPr>
                <w:rFonts w:cs="Georgia"/>
                <w:sz w:val="16"/>
                <w:szCs w:val="16"/>
                <w:lang w:val="en-GB"/>
              </w:rPr>
            </w:pPr>
            <w:r w:rsidRPr="003F01AC">
              <w:rPr>
                <w:sz w:val="16"/>
                <w:szCs w:val="16"/>
                <w:lang w:val="en-GB"/>
              </w:rPr>
              <w:t>0.45 U</w:t>
            </w:r>
            <w:r w:rsidRPr="003F01AC">
              <w:rPr>
                <w:sz w:val="16"/>
                <w:szCs w:val="16"/>
                <w:vertAlign w:val="subscript"/>
                <w:lang w:val="en-GB"/>
              </w:rPr>
              <w:t>LV</w:t>
            </w:r>
          </w:p>
        </w:tc>
        <w:tc>
          <w:tcPr>
            <w:tcW w:w="873" w:type="pct"/>
            <w:gridSpan w:val="2"/>
            <w:tcBorders>
              <w:top w:val="single" w:sz="8" w:space="0" w:color="000000"/>
              <w:left w:val="single" w:sz="8" w:space="0" w:color="000000"/>
              <w:bottom w:val="single" w:sz="8" w:space="0" w:color="000000"/>
            </w:tcBorders>
          </w:tcPr>
          <w:p w14:paraId="43AF15E3" w14:textId="77777777" w:rsidR="00E51196" w:rsidRPr="003F01AC" w:rsidRDefault="00E51196" w:rsidP="00E51196">
            <w:pPr>
              <w:spacing w:before="60"/>
              <w:rPr>
                <w:rFonts w:cs="Georgia"/>
                <w:sz w:val="16"/>
                <w:szCs w:val="16"/>
                <w:lang w:val="en-GB"/>
              </w:rPr>
            </w:pPr>
          </w:p>
        </w:tc>
      </w:tr>
      <w:tr w:rsidR="00E51196" w:rsidRPr="009228CE" w14:paraId="7AA41A8D" w14:textId="77777777" w:rsidTr="00E51196">
        <w:trPr>
          <w:trHeight w:val="309"/>
        </w:trPr>
        <w:tc>
          <w:tcPr>
            <w:tcW w:w="1379" w:type="pct"/>
            <w:vMerge/>
            <w:tcBorders>
              <w:bottom w:val="single" w:sz="8" w:space="0" w:color="000000"/>
              <w:right w:val="single" w:sz="8" w:space="0" w:color="000000"/>
            </w:tcBorders>
          </w:tcPr>
          <w:p w14:paraId="0292BEEF"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52B387FA"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U&lt;&lt;</w:t>
            </w:r>
          </w:p>
        </w:tc>
        <w:tc>
          <w:tcPr>
            <w:tcW w:w="809" w:type="pct"/>
            <w:tcBorders>
              <w:top w:val="single" w:sz="8" w:space="0" w:color="000000"/>
              <w:left w:val="single" w:sz="8" w:space="0" w:color="000000"/>
              <w:bottom w:val="single" w:sz="8" w:space="0" w:color="000000"/>
              <w:right w:val="single" w:sz="8" w:space="0" w:color="000000"/>
            </w:tcBorders>
          </w:tcPr>
          <w:p w14:paraId="4C7461A8" w14:textId="77777777" w:rsidR="00E51196" w:rsidRPr="003F01AC" w:rsidRDefault="00E51196" w:rsidP="00E51196">
            <w:pPr>
              <w:spacing w:before="60"/>
              <w:rPr>
                <w:rFonts w:cs="Georgia"/>
                <w:sz w:val="16"/>
                <w:szCs w:val="16"/>
                <w:lang w:val="en-GB"/>
              </w:rPr>
            </w:pPr>
            <w:r w:rsidRPr="003F01AC">
              <w:rPr>
                <w:sz w:val="16"/>
                <w:szCs w:val="16"/>
                <w:lang w:val="en-GB"/>
              </w:rPr>
              <w:t>800 ms</w:t>
            </w:r>
          </w:p>
        </w:tc>
        <w:tc>
          <w:tcPr>
            <w:tcW w:w="1052" w:type="pct"/>
            <w:gridSpan w:val="3"/>
            <w:tcBorders>
              <w:top w:val="single" w:sz="8" w:space="0" w:color="000000"/>
              <w:left w:val="single" w:sz="8" w:space="0" w:color="000000"/>
              <w:bottom w:val="single" w:sz="8" w:space="0" w:color="000000"/>
              <w:right w:val="single" w:sz="8" w:space="0" w:color="000000"/>
            </w:tcBorders>
          </w:tcPr>
          <w:p w14:paraId="27D340BA" w14:textId="77777777" w:rsidR="00E51196" w:rsidRPr="003F01AC" w:rsidRDefault="00E51196" w:rsidP="00E51196">
            <w:pPr>
              <w:spacing w:before="60"/>
              <w:rPr>
                <w:rFonts w:cs="Georgia"/>
                <w:sz w:val="16"/>
                <w:szCs w:val="16"/>
                <w:lang w:val="en-GB"/>
              </w:rPr>
            </w:pPr>
            <w:r w:rsidRPr="003F01AC">
              <w:rPr>
                <w:sz w:val="16"/>
                <w:szCs w:val="16"/>
                <w:lang w:val="en-GB"/>
              </w:rPr>
              <w:t xml:space="preserve">0 </w:t>
            </w:r>
            <w:r w:rsidRPr="003F01AC">
              <w:rPr>
                <w:rFonts w:cs="Georgia"/>
                <w:sz w:val="16"/>
                <w:szCs w:val="16"/>
                <w:lang w:val="en-GB"/>
              </w:rPr>
              <w:t>…</w:t>
            </w:r>
            <w:r w:rsidRPr="003F01AC">
              <w:rPr>
                <w:sz w:val="16"/>
                <w:szCs w:val="16"/>
                <w:lang w:val="en-GB"/>
              </w:rPr>
              <w:t>300 ms</w:t>
            </w:r>
            <w:r w:rsidRPr="003F01AC">
              <w:rPr>
                <w:sz w:val="16"/>
                <w:szCs w:val="16"/>
                <w:vertAlign w:val="superscript"/>
                <w:lang w:val="en-GB"/>
              </w:rPr>
              <w:t>6</w:t>
            </w:r>
          </w:p>
        </w:tc>
        <w:tc>
          <w:tcPr>
            <w:tcW w:w="873" w:type="pct"/>
            <w:gridSpan w:val="2"/>
            <w:tcBorders>
              <w:top w:val="single" w:sz="8" w:space="0" w:color="000000"/>
              <w:left w:val="single" w:sz="8" w:space="0" w:color="000000"/>
              <w:bottom w:val="single" w:sz="8" w:space="0" w:color="000000"/>
            </w:tcBorders>
          </w:tcPr>
          <w:p w14:paraId="6E66D91D" w14:textId="77777777" w:rsidR="00E51196" w:rsidRPr="003F01AC" w:rsidRDefault="00E51196" w:rsidP="00E51196">
            <w:pPr>
              <w:spacing w:before="60"/>
              <w:rPr>
                <w:rFonts w:cs="Georgia"/>
                <w:sz w:val="16"/>
                <w:szCs w:val="16"/>
                <w:lang w:val="en-GB"/>
              </w:rPr>
            </w:pPr>
          </w:p>
        </w:tc>
      </w:tr>
      <w:tr w:rsidR="00E51196" w:rsidRPr="009228CE" w14:paraId="247D0270" w14:textId="77777777" w:rsidTr="00E51196">
        <w:tc>
          <w:tcPr>
            <w:tcW w:w="1379" w:type="pct"/>
            <w:vMerge w:val="restart"/>
            <w:tcBorders>
              <w:top w:val="single" w:sz="8" w:space="0" w:color="000000"/>
              <w:bottom w:val="single" w:sz="8" w:space="0" w:color="000000"/>
              <w:right w:val="single" w:sz="8" w:space="0" w:color="000000"/>
            </w:tcBorders>
          </w:tcPr>
          <w:p w14:paraId="049B9E85" w14:textId="77777777" w:rsidR="00E51196" w:rsidRPr="003F01AC" w:rsidRDefault="00E51196" w:rsidP="00E51196">
            <w:pPr>
              <w:rPr>
                <w:rFonts w:cs="Georgia"/>
                <w:sz w:val="16"/>
                <w:szCs w:val="16"/>
                <w:lang w:val="en-GB"/>
              </w:rPr>
            </w:pPr>
            <w:r w:rsidRPr="003F01AC">
              <w:rPr>
                <w:sz w:val="16"/>
                <w:szCs w:val="16"/>
                <w:lang w:val="en-GB"/>
              </w:rPr>
              <w:t>Overfrequency protection</w:t>
            </w:r>
          </w:p>
        </w:tc>
        <w:tc>
          <w:tcPr>
            <w:tcW w:w="888" w:type="pct"/>
            <w:tcBorders>
              <w:top w:val="single" w:sz="8" w:space="0" w:color="000000"/>
              <w:left w:val="single" w:sz="8" w:space="0" w:color="000000"/>
              <w:bottom w:val="single" w:sz="8" w:space="0" w:color="000000"/>
              <w:right w:val="single" w:sz="8" w:space="0" w:color="000000"/>
            </w:tcBorders>
          </w:tcPr>
          <w:p w14:paraId="611CFB34" w14:textId="77777777" w:rsidR="00E51196" w:rsidRPr="003F01AC" w:rsidRDefault="00E51196" w:rsidP="00E51196">
            <w:pPr>
              <w:rPr>
                <w:rFonts w:cs="Georgia"/>
                <w:sz w:val="16"/>
                <w:szCs w:val="16"/>
                <w:lang w:val="en-GB"/>
              </w:rPr>
            </w:pPr>
            <w:r w:rsidRPr="003F01AC">
              <w:rPr>
                <w:sz w:val="16"/>
                <w:szCs w:val="16"/>
                <w:lang w:val="en-GB"/>
              </w:rPr>
              <w:t>f&gt;</w:t>
            </w:r>
          </w:p>
        </w:tc>
        <w:tc>
          <w:tcPr>
            <w:tcW w:w="809" w:type="pct"/>
            <w:tcBorders>
              <w:top w:val="single" w:sz="8" w:space="0" w:color="000000"/>
              <w:left w:val="single" w:sz="8" w:space="0" w:color="000000"/>
              <w:bottom w:val="single" w:sz="8" w:space="0" w:color="000000"/>
              <w:right w:val="single" w:sz="8" w:space="0" w:color="000000"/>
            </w:tcBorders>
          </w:tcPr>
          <w:p w14:paraId="2FDDDE25" w14:textId="77777777" w:rsidR="00E51196" w:rsidRPr="003F01AC" w:rsidRDefault="00E51196" w:rsidP="00E51196">
            <w:pPr>
              <w:rPr>
                <w:rFonts w:cs="Georgia"/>
                <w:sz w:val="16"/>
                <w:szCs w:val="16"/>
                <w:lang w:val="en-GB"/>
              </w:rPr>
            </w:pPr>
            <w:r w:rsidRPr="003F01AC">
              <w:rPr>
                <w:sz w:val="16"/>
                <w:szCs w:val="16"/>
                <w:lang w:val="en-GB"/>
              </w:rPr>
              <w:t>51.5 Hz</w:t>
            </w:r>
          </w:p>
        </w:tc>
        <w:tc>
          <w:tcPr>
            <w:tcW w:w="1052" w:type="pct"/>
            <w:gridSpan w:val="3"/>
            <w:tcBorders>
              <w:top w:val="single" w:sz="8" w:space="0" w:color="000000"/>
              <w:left w:val="single" w:sz="8" w:space="0" w:color="000000"/>
              <w:bottom w:val="single" w:sz="8" w:space="0" w:color="000000"/>
              <w:right w:val="single" w:sz="8" w:space="0" w:color="000000"/>
            </w:tcBorders>
          </w:tcPr>
          <w:p w14:paraId="6DA00CA0" w14:textId="77777777" w:rsidR="00E51196" w:rsidRPr="003F01AC" w:rsidRDefault="00E51196" w:rsidP="00E51196">
            <w:pPr>
              <w:rPr>
                <w:rFonts w:cs="Georgia"/>
                <w:sz w:val="16"/>
                <w:szCs w:val="16"/>
                <w:lang w:val="en-GB"/>
              </w:rPr>
            </w:pPr>
            <w:r w:rsidRPr="003F01AC">
              <w:rPr>
                <w:sz w:val="16"/>
                <w:szCs w:val="16"/>
                <w:lang w:val="en-GB"/>
              </w:rPr>
              <w:t>51.5 Hz</w:t>
            </w:r>
          </w:p>
        </w:tc>
        <w:tc>
          <w:tcPr>
            <w:tcW w:w="873" w:type="pct"/>
            <w:gridSpan w:val="2"/>
            <w:tcBorders>
              <w:top w:val="single" w:sz="8" w:space="0" w:color="000000"/>
              <w:left w:val="single" w:sz="8" w:space="0" w:color="000000"/>
              <w:bottom w:val="single" w:sz="8" w:space="0" w:color="000000"/>
            </w:tcBorders>
          </w:tcPr>
          <w:p w14:paraId="30115880" w14:textId="77777777" w:rsidR="00E51196" w:rsidRPr="003F01AC" w:rsidRDefault="00E51196" w:rsidP="00E51196">
            <w:pPr>
              <w:rPr>
                <w:rFonts w:cs="Georgia"/>
                <w:sz w:val="16"/>
                <w:szCs w:val="16"/>
                <w:lang w:val="en-GB"/>
              </w:rPr>
            </w:pPr>
          </w:p>
        </w:tc>
      </w:tr>
      <w:tr w:rsidR="00E51196" w:rsidRPr="009228CE" w14:paraId="47131545" w14:textId="77777777" w:rsidTr="00E51196">
        <w:tc>
          <w:tcPr>
            <w:tcW w:w="1379" w:type="pct"/>
            <w:vMerge/>
            <w:tcBorders>
              <w:top w:val="single" w:sz="8" w:space="0" w:color="000000"/>
              <w:bottom w:val="single" w:sz="8" w:space="0" w:color="000000"/>
              <w:right w:val="single" w:sz="8" w:space="0" w:color="000000"/>
            </w:tcBorders>
          </w:tcPr>
          <w:p w14:paraId="6AD357A7"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48D6A11F"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f&gt;</w:t>
            </w:r>
          </w:p>
        </w:tc>
        <w:tc>
          <w:tcPr>
            <w:tcW w:w="809" w:type="pct"/>
            <w:tcBorders>
              <w:top w:val="single" w:sz="8" w:space="0" w:color="000000"/>
              <w:left w:val="single" w:sz="8" w:space="0" w:color="000000"/>
              <w:bottom w:val="single" w:sz="8" w:space="0" w:color="000000"/>
              <w:right w:val="single" w:sz="8" w:space="0" w:color="000000"/>
            </w:tcBorders>
          </w:tcPr>
          <w:p w14:paraId="6CEFFB0D"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052" w:type="pct"/>
            <w:gridSpan w:val="3"/>
            <w:tcBorders>
              <w:top w:val="single" w:sz="8" w:space="0" w:color="000000"/>
              <w:left w:val="single" w:sz="8" w:space="0" w:color="000000"/>
              <w:bottom w:val="single" w:sz="8" w:space="0" w:color="000000"/>
              <w:right w:val="single" w:sz="8" w:space="0" w:color="000000"/>
            </w:tcBorders>
          </w:tcPr>
          <w:p w14:paraId="4D7F04ED"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873" w:type="pct"/>
            <w:gridSpan w:val="2"/>
            <w:tcBorders>
              <w:top w:val="single" w:sz="8" w:space="0" w:color="000000"/>
              <w:left w:val="single" w:sz="8" w:space="0" w:color="000000"/>
              <w:bottom w:val="single" w:sz="8" w:space="0" w:color="000000"/>
            </w:tcBorders>
          </w:tcPr>
          <w:p w14:paraId="1CECE4D2" w14:textId="77777777" w:rsidR="00E51196" w:rsidRPr="003F01AC" w:rsidRDefault="00E51196" w:rsidP="00E51196">
            <w:pPr>
              <w:spacing w:before="60"/>
              <w:rPr>
                <w:rFonts w:cs="Georgia"/>
                <w:sz w:val="16"/>
                <w:szCs w:val="16"/>
                <w:lang w:val="en-GB"/>
              </w:rPr>
            </w:pPr>
          </w:p>
        </w:tc>
      </w:tr>
      <w:tr w:rsidR="00E51196" w:rsidRPr="009228CE" w14:paraId="07DB18C2" w14:textId="77777777" w:rsidTr="00E51196">
        <w:trPr>
          <w:trHeight w:val="257"/>
        </w:trPr>
        <w:tc>
          <w:tcPr>
            <w:tcW w:w="1379" w:type="pct"/>
            <w:vMerge w:val="restart"/>
            <w:tcBorders>
              <w:top w:val="single" w:sz="8" w:space="0" w:color="000000"/>
              <w:right w:val="single" w:sz="8" w:space="0" w:color="000000"/>
            </w:tcBorders>
          </w:tcPr>
          <w:p w14:paraId="4223CEC2" w14:textId="77777777" w:rsidR="00E51196" w:rsidRPr="003F01AC" w:rsidRDefault="00E51196" w:rsidP="00E51196">
            <w:pPr>
              <w:spacing w:before="60"/>
              <w:rPr>
                <w:rFonts w:cs="Georgia"/>
                <w:sz w:val="16"/>
                <w:szCs w:val="16"/>
                <w:lang w:val="en-GB"/>
              </w:rPr>
            </w:pPr>
            <w:r w:rsidRPr="003F01AC">
              <w:rPr>
                <w:sz w:val="16"/>
                <w:szCs w:val="16"/>
                <w:lang w:val="en-GB"/>
              </w:rPr>
              <w:t>Underfrequency protection</w:t>
            </w:r>
          </w:p>
        </w:tc>
        <w:tc>
          <w:tcPr>
            <w:tcW w:w="888" w:type="pct"/>
            <w:tcBorders>
              <w:top w:val="single" w:sz="8" w:space="0" w:color="000000"/>
              <w:left w:val="single" w:sz="8" w:space="0" w:color="000000"/>
              <w:bottom w:val="single" w:sz="8" w:space="0" w:color="000000"/>
              <w:right w:val="single" w:sz="8" w:space="0" w:color="000000"/>
            </w:tcBorders>
          </w:tcPr>
          <w:p w14:paraId="72BFC862" w14:textId="77777777" w:rsidR="00E51196" w:rsidRPr="003F01AC" w:rsidRDefault="00E51196" w:rsidP="00E51196">
            <w:pPr>
              <w:spacing w:before="60"/>
              <w:rPr>
                <w:rFonts w:cs="Georgia"/>
                <w:sz w:val="16"/>
                <w:szCs w:val="16"/>
                <w:lang w:val="en-GB"/>
              </w:rPr>
            </w:pPr>
            <w:r w:rsidRPr="003F01AC">
              <w:rPr>
                <w:sz w:val="16"/>
                <w:szCs w:val="16"/>
                <w:lang w:val="en-GB"/>
              </w:rPr>
              <w:t>f&lt;</w:t>
            </w:r>
          </w:p>
        </w:tc>
        <w:tc>
          <w:tcPr>
            <w:tcW w:w="809" w:type="pct"/>
            <w:tcBorders>
              <w:top w:val="single" w:sz="8" w:space="0" w:color="000000"/>
              <w:left w:val="single" w:sz="8" w:space="0" w:color="000000"/>
              <w:bottom w:val="single" w:sz="8" w:space="0" w:color="000000"/>
              <w:right w:val="single" w:sz="8" w:space="0" w:color="000000"/>
            </w:tcBorders>
          </w:tcPr>
          <w:p w14:paraId="4277449F" w14:textId="77777777" w:rsidR="00E51196" w:rsidRPr="003F01AC" w:rsidRDefault="00E51196" w:rsidP="00E51196">
            <w:pPr>
              <w:spacing w:before="60"/>
              <w:rPr>
                <w:rFonts w:cs="Georgia"/>
                <w:sz w:val="16"/>
                <w:szCs w:val="16"/>
                <w:lang w:val="en-GB"/>
              </w:rPr>
            </w:pPr>
            <w:r w:rsidRPr="003F01AC">
              <w:rPr>
                <w:sz w:val="16"/>
                <w:szCs w:val="16"/>
                <w:lang w:val="en-GB"/>
              </w:rPr>
              <w:t>47.5 Hz</w:t>
            </w:r>
          </w:p>
        </w:tc>
        <w:tc>
          <w:tcPr>
            <w:tcW w:w="1052" w:type="pct"/>
            <w:gridSpan w:val="3"/>
            <w:tcBorders>
              <w:top w:val="single" w:sz="8" w:space="0" w:color="000000"/>
              <w:left w:val="single" w:sz="8" w:space="0" w:color="000000"/>
              <w:bottom w:val="single" w:sz="8" w:space="0" w:color="000000"/>
              <w:right w:val="single" w:sz="8" w:space="0" w:color="000000"/>
            </w:tcBorders>
          </w:tcPr>
          <w:p w14:paraId="74906CB0" w14:textId="77777777" w:rsidR="00E51196" w:rsidRPr="003F01AC" w:rsidRDefault="00E51196" w:rsidP="00E51196">
            <w:pPr>
              <w:spacing w:before="60"/>
              <w:rPr>
                <w:rFonts w:cs="Georgia"/>
                <w:sz w:val="16"/>
                <w:szCs w:val="16"/>
                <w:lang w:val="en-GB"/>
              </w:rPr>
            </w:pPr>
            <w:r w:rsidRPr="003F01AC">
              <w:rPr>
                <w:sz w:val="16"/>
                <w:szCs w:val="16"/>
                <w:lang w:val="en-GB"/>
              </w:rPr>
              <w:t>47.5 Hz</w:t>
            </w:r>
            <w:r w:rsidRPr="003F01AC">
              <w:rPr>
                <w:rStyle w:val="Funotenzeichen"/>
                <w:sz w:val="16"/>
                <w:szCs w:val="16"/>
                <w:lang w:val="en-GB"/>
              </w:rPr>
              <w:footnoteReference w:id="11"/>
            </w:r>
          </w:p>
        </w:tc>
        <w:tc>
          <w:tcPr>
            <w:tcW w:w="873" w:type="pct"/>
            <w:gridSpan w:val="2"/>
            <w:tcBorders>
              <w:top w:val="single" w:sz="8" w:space="0" w:color="000000"/>
              <w:left w:val="single" w:sz="8" w:space="0" w:color="000000"/>
              <w:bottom w:val="single" w:sz="8" w:space="0" w:color="000000"/>
            </w:tcBorders>
          </w:tcPr>
          <w:p w14:paraId="63A68F7A" w14:textId="77777777" w:rsidR="00E51196" w:rsidRPr="003F01AC" w:rsidRDefault="00E51196" w:rsidP="00E51196">
            <w:pPr>
              <w:spacing w:before="60"/>
              <w:rPr>
                <w:rFonts w:cs="Georgia"/>
                <w:sz w:val="16"/>
                <w:szCs w:val="16"/>
                <w:lang w:val="en-GB"/>
              </w:rPr>
            </w:pPr>
          </w:p>
        </w:tc>
      </w:tr>
      <w:tr w:rsidR="00E51196" w:rsidRPr="009228CE" w14:paraId="36593950" w14:textId="77777777" w:rsidTr="00E51196">
        <w:trPr>
          <w:trHeight w:val="328"/>
        </w:trPr>
        <w:tc>
          <w:tcPr>
            <w:tcW w:w="1379" w:type="pct"/>
            <w:vMerge/>
            <w:tcBorders>
              <w:bottom w:val="single" w:sz="8" w:space="0" w:color="000000"/>
              <w:right w:val="single" w:sz="8" w:space="0" w:color="000000"/>
            </w:tcBorders>
          </w:tcPr>
          <w:p w14:paraId="7B51915B"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034249D2"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f&lt;</w:t>
            </w:r>
          </w:p>
        </w:tc>
        <w:tc>
          <w:tcPr>
            <w:tcW w:w="809" w:type="pct"/>
            <w:tcBorders>
              <w:top w:val="single" w:sz="8" w:space="0" w:color="000000"/>
              <w:left w:val="single" w:sz="8" w:space="0" w:color="000000"/>
              <w:bottom w:val="single" w:sz="8" w:space="0" w:color="000000"/>
              <w:right w:val="single" w:sz="8" w:space="0" w:color="000000"/>
            </w:tcBorders>
          </w:tcPr>
          <w:p w14:paraId="2116B736"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1052" w:type="pct"/>
            <w:gridSpan w:val="3"/>
            <w:tcBorders>
              <w:top w:val="single" w:sz="8" w:space="0" w:color="000000"/>
              <w:left w:val="single" w:sz="8" w:space="0" w:color="000000"/>
              <w:bottom w:val="single" w:sz="8" w:space="0" w:color="000000"/>
              <w:right w:val="single" w:sz="8" w:space="0" w:color="000000"/>
            </w:tcBorders>
          </w:tcPr>
          <w:p w14:paraId="7F7F55C0" w14:textId="77777777" w:rsidR="00E51196" w:rsidRPr="003F01AC" w:rsidRDefault="00E51196" w:rsidP="00E51196">
            <w:pPr>
              <w:spacing w:before="60"/>
              <w:rPr>
                <w:rFonts w:cs="Georgia"/>
                <w:sz w:val="16"/>
                <w:szCs w:val="16"/>
                <w:lang w:val="en-GB"/>
              </w:rPr>
            </w:pPr>
            <w:r w:rsidRPr="003F01AC">
              <w:rPr>
                <w:rFonts w:cs="Georgia"/>
                <w:sz w:val="16"/>
                <w:szCs w:val="16"/>
                <w:lang w:val="en-GB"/>
              </w:rPr>
              <w:t xml:space="preserve">≤ </w:t>
            </w:r>
            <w:r w:rsidRPr="003F01AC">
              <w:rPr>
                <w:sz w:val="16"/>
                <w:szCs w:val="16"/>
                <w:lang w:val="en-GB"/>
              </w:rPr>
              <w:t>100 ms</w:t>
            </w:r>
          </w:p>
        </w:tc>
        <w:tc>
          <w:tcPr>
            <w:tcW w:w="873" w:type="pct"/>
            <w:gridSpan w:val="2"/>
            <w:tcBorders>
              <w:top w:val="single" w:sz="8" w:space="0" w:color="000000"/>
              <w:left w:val="single" w:sz="8" w:space="0" w:color="000000"/>
              <w:bottom w:val="single" w:sz="8" w:space="0" w:color="000000"/>
            </w:tcBorders>
          </w:tcPr>
          <w:p w14:paraId="5309B45D" w14:textId="77777777" w:rsidR="00E51196" w:rsidRPr="003F01AC" w:rsidRDefault="00E51196" w:rsidP="00E51196">
            <w:pPr>
              <w:spacing w:before="60"/>
              <w:rPr>
                <w:rFonts w:cs="Georgia"/>
                <w:sz w:val="16"/>
                <w:szCs w:val="16"/>
                <w:lang w:val="en-GB"/>
              </w:rPr>
            </w:pPr>
          </w:p>
        </w:tc>
      </w:tr>
      <w:tr w:rsidR="00E51196" w:rsidRPr="009228CE" w14:paraId="6E812BE2" w14:textId="77777777" w:rsidTr="00E51196">
        <w:trPr>
          <w:trHeight w:val="396"/>
        </w:trPr>
        <w:tc>
          <w:tcPr>
            <w:tcW w:w="1379" w:type="pct"/>
            <w:vMerge w:val="restart"/>
            <w:tcBorders>
              <w:top w:val="single" w:sz="12" w:space="0" w:color="000000"/>
              <w:right w:val="single" w:sz="8" w:space="0" w:color="000000"/>
            </w:tcBorders>
          </w:tcPr>
          <w:p w14:paraId="17F890A0" w14:textId="77777777" w:rsidR="00E51196" w:rsidRPr="003F01AC" w:rsidRDefault="00E51196" w:rsidP="00E51196">
            <w:pPr>
              <w:spacing w:before="60"/>
              <w:rPr>
                <w:rFonts w:cs="Georgia"/>
                <w:sz w:val="16"/>
                <w:szCs w:val="16"/>
                <w:lang w:val="en-GB"/>
              </w:rPr>
            </w:pPr>
            <w:r w:rsidRPr="003F01AC">
              <w:rPr>
                <w:sz w:val="16"/>
                <w:szCs w:val="16"/>
                <w:lang w:val="en-GB"/>
              </w:rPr>
              <w:t>Where staggering is to be completed within a power generating system, please define the following staggered values:</w:t>
            </w:r>
          </w:p>
        </w:tc>
        <w:tc>
          <w:tcPr>
            <w:tcW w:w="1697" w:type="pct"/>
            <w:gridSpan w:val="2"/>
            <w:tcBorders>
              <w:top w:val="single" w:sz="12" w:space="0" w:color="000000"/>
              <w:left w:val="single" w:sz="8" w:space="0" w:color="000000"/>
              <w:bottom w:val="single" w:sz="8" w:space="0" w:color="000000"/>
              <w:right w:val="single" w:sz="8" w:space="0" w:color="000000"/>
            </w:tcBorders>
          </w:tcPr>
          <w:p w14:paraId="35D10671" w14:textId="77777777" w:rsidR="00E51196" w:rsidRPr="003F01AC" w:rsidRDefault="00E51196" w:rsidP="00E51196">
            <w:pPr>
              <w:spacing w:before="20" w:after="20"/>
              <w:rPr>
                <w:rFonts w:cs="Georgia"/>
                <w:sz w:val="16"/>
                <w:szCs w:val="16"/>
                <w:lang w:val="en-GB"/>
              </w:rPr>
            </w:pPr>
            <w:r w:rsidRPr="003F01AC">
              <w:rPr>
                <w:sz w:val="16"/>
                <w:szCs w:val="16"/>
                <w:lang w:val="en-GB"/>
              </w:rPr>
              <w:t>Setting parameter of the staggering</w:t>
            </w:r>
          </w:p>
        </w:tc>
        <w:tc>
          <w:tcPr>
            <w:tcW w:w="1925" w:type="pct"/>
            <w:gridSpan w:val="5"/>
            <w:tcBorders>
              <w:top w:val="single" w:sz="12" w:space="0" w:color="000000"/>
              <w:left w:val="single" w:sz="8" w:space="0" w:color="000000"/>
              <w:bottom w:val="single" w:sz="8" w:space="0" w:color="000000"/>
            </w:tcBorders>
          </w:tcPr>
          <w:p w14:paraId="2EF0FF5C" w14:textId="77777777" w:rsidR="00E51196" w:rsidRPr="003F01AC" w:rsidRDefault="00E51196" w:rsidP="00E51196">
            <w:pPr>
              <w:spacing w:before="20" w:after="20"/>
              <w:jc w:val="center"/>
              <w:rPr>
                <w:rFonts w:cs="Georgia"/>
                <w:sz w:val="16"/>
                <w:szCs w:val="16"/>
                <w:lang w:val="en-GB"/>
              </w:rPr>
            </w:pPr>
            <w:r w:rsidRPr="003F01AC">
              <w:rPr>
                <w:sz w:val="16"/>
                <w:szCs w:val="16"/>
                <w:lang w:val="en-GB"/>
              </w:rPr>
              <w:t>Setting values</w:t>
            </w:r>
          </w:p>
        </w:tc>
      </w:tr>
      <w:tr w:rsidR="00E51196" w:rsidRPr="009228CE" w14:paraId="47704043" w14:textId="77777777" w:rsidTr="00E51196">
        <w:trPr>
          <w:trHeight w:val="313"/>
        </w:trPr>
        <w:tc>
          <w:tcPr>
            <w:tcW w:w="1379" w:type="pct"/>
            <w:vMerge/>
            <w:tcBorders>
              <w:right w:val="single" w:sz="8" w:space="0" w:color="000000"/>
            </w:tcBorders>
          </w:tcPr>
          <w:p w14:paraId="6C7D7788"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245F951E"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U&lt;,1</w:t>
            </w:r>
          </w:p>
        </w:tc>
        <w:tc>
          <w:tcPr>
            <w:tcW w:w="809" w:type="pct"/>
            <w:tcBorders>
              <w:top w:val="single" w:sz="8" w:space="0" w:color="000000"/>
              <w:left w:val="single" w:sz="8" w:space="0" w:color="000000"/>
              <w:bottom w:val="single" w:sz="8" w:space="0" w:color="000000"/>
              <w:right w:val="single" w:sz="8" w:space="0" w:color="000000"/>
            </w:tcBorders>
          </w:tcPr>
          <w:p w14:paraId="01E86B5B" w14:textId="77777777" w:rsidR="00E51196" w:rsidRPr="003F01AC" w:rsidRDefault="00E51196" w:rsidP="00E51196">
            <w:pPr>
              <w:spacing w:before="60"/>
              <w:ind w:left="283"/>
              <w:rPr>
                <w:rFonts w:cs="Georgia"/>
                <w:b/>
                <w:sz w:val="16"/>
                <w:szCs w:val="16"/>
                <w:lang w:val="en-GB"/>
              </w:rPr>
            </w:pPr>
            <w:r w:rsidRPr="003F01AC">
              <w:rPr>
                <w:b/>
                <w:sz w:val="16"/>
                <w:szCs w:val="16"/>
                <w:lang w:val="en-GB"/>
              </w:rPr>
              <w:t>1.5 s</w:t>
            </w:r>
          </w:p>
        </w:tc>
        <w:tc>
          <w:tcPr>
            <w:tcW w:w="1925" w:type="pct"/>
            <w:gridSpan w:val="5"/>
            <w:tcBorders>
              <w:top w:val="single" w:sz="8" w:space="0" w:color="000000"/>
              <w:left w:val="single" w:sz="8" w:space="0" w:color="000000"/>
              <w:bottom w:val="single" w:sz="8" w:space="0" w:color="000000"/>
            </w:tcBorders>
          </w:tcPr>
          <w:p w14:paraId="4C6B322A" w14:textId="77777777" w:rsidR="00E51196" w:rsidRPr="003F01AC" w:rsidRDefault="00E51196" w:rsidP="00E51196">
            <w:pPr>
              <w:spacing w:before="60"/>
              <w:ind w:left="317"/>
              <w:rPr>
                <w:rFonts w:cs="Georgia"/>
                <w:b/>
                <w:sz w:val="16"/>
                <w:szCs w:val="16"/>
                <w:lang w:val="en-GB"/>
              </w:rPr>
            </w:pPr>
          </w:p>
        </w:tc>
      </w:tr>
      <w:tr w:rsidR="00E51196" w:rsidRPr="009228CE" w14:paraId="0A3411F6" w14:textId="77777777" w:rsidTr="00E51196">
        <w:tc>
          <w:tcPr>
            <w:tcW w:w="1379" w:type="pct"/>
            <w:vMerge/>
            <w:tcBorders>
              <w:right w:val="single" w:sz="8" w:space="0" w:color="000000"/>
            </w:tcBorders>
          </w:tcPr>
          <w:p w14:paraId="385E345D"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110BAE74"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U&lt;,2</w:t>
            </w:r>
          </w:p>
        </w:tc>
        <w:tc>
          <w:tcPr>
            <w:tcW w:w="809" w:type="pct"/>
            <w:tcBorders>
              <w:top w:val="single" w:sz="8" w:space="0" w:color="000000"/>
              <w:left w:val="single" w:sz="8" w:space="0" w:color="000000"/>
              <w:bottom w:val="single" w:sz="8" w:space="0" w:color="000000"/>
              <w:right w:val="single" w:sz="8" w:space="0" w:color="000000"/>
            </w:tcBorders>
          </w:tcPr>
          <w:p w14:paraId="08304361" w14:textId="77777777" w:rsidR="00E51196" w:rsidRPr="003F01AC" w:rsidRDefault="00E51196" w:rsidP="00E51196">
            <w:pPr>
              <w:spacing w:before="60"/>
              <w:ind w:left="283"/>
              <w:rPr>
                <w:rFonts w:cs="Georgia"/>
                <w:b/>
                <w:sz w:val="16"/>
                <w:szCs w:val="16"/>
                <w:lang w:val="en-GB"/>
              </w:rPr>
            </w:pPr>
            <w:r w:rsidRPr="003F01AC">
              <w:rPr>
                <w:b/>
                <w:sz w:val="16"/>
                <w:szCs w:val="16"/>
                <w:lang w:val="en-GB"/>
              </w:rPr>
              <w:t>1.8 s</w:t>
            </w:r>
          </w:p>
        </w:tc>
        <w:tc>
          <w:tcPr>
            <w:tcW w:w="1925" w:type="pct"/>
            <w:gridSpan w:val="5"/>
            <w:tcBorders>
              <w:top w:val="single" w:sz="8" w:space="0" w:color="000000"/>
              <w:left w:val="single" w:sz="8" w:space="0" w:color="000000"/>
              <w:bottom w:val="single" w:sz="8" w:space="0" w:color="000000"/>
            </w:tcBorders>
          </w:tcPr>
          <w:p w14:paraId="3E958C4C" w14:textId="77777777" w:rsidR="00E51196" w:rsidRPr="003F01AC" w:rsidRDefault="00E51196" w:rsidP="00E51196">
            <w:pPr>
              <w:spacing w:before="60"/>
              <w:ind w:left="317"/>
              <w:rPr>
                <w:rFonts w:cs="Georgia"/>
                <w:b/>
                <w:sz w:val="16"/>
                <w:szCs w:val="16"/>
                <w:lang w:val="en-GB"/>
              </w:rPr>
            </w:pPr>
          </w:p>
        </w:tc>
      </w:tr>
      <w:tr w:rsidR="00E51196" w:rsidRPr="009228CE" w14:paraId="497FD5D3" w14:textId="77777777" w:rsidTr="00E51196">
        <w:tc>
          <w:tcPr>
            <w:tcW w:w="1379" w:type="pct"/>
            <w:vMerge/>
            <w:tcBorders>
              <w:right w:val="single" w:sz="8" w:space="0" w:color="000000"/>
            </w:tcBorders>
          </w:tcPr>
          <w:p w14:paraId="0AA1AF63"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8" w:space="0" w:color="000000"/>
              <w:right w:val="single" w:sz="8" w:space="0" w:color="000000"/>
            </w:tcBorders>
          </w:tcPr>
          <w:p w14:paraId="77D21219" w14:textId="77777777" w:rsidR="00E51196" w:rsidRPr="003F01AC" w:rsidRDefault="00E51196" w:rsidP="00E51196">
            <w:pPr>
              <w:spacing w:before="60"/>
              <w:rPr>
                <w:rFonts w:cs="Georgia"/>
                <w:sz w:val="16"/>
                <w:szCs w:val="16"/>
                <w:lang w:val="en-GB"/>
              </w:rPr>
            </w:pPr>
            <w:r w:rsidRPr="003F01AC">
              <w:rPr>
                <w:sz w:val="16"/>
                <w:szCs w:val="16"/>
                <w:lang w:val="en-GB"/>
              </w:rPr>
              <w:t>t</w:t>
            </w:r>
            <w:r w:rsidRPr="003F01AC">
              <w:rPr>
                <w:sz w:val="16"/>
                <w:szCs w:val="16"/>
                <w:vertAlign w:val="subscript"/>
                <w:lang w:val="en-GB"/>
              </w:rPr>
              <w:t>U&lt;,3</w:t>
            </w:r>
          </w:p>
        </w:tc>
        <w:tc>
          <w:tcPr>
            <w:tcW w:w="809" w:type="pct"/>
            <w:tcBorders>
              <w:top w:val="single" w:sz="8" w:space="0" w:color="000000"/>
              <w:left w:val="single" w:sz="8" w:space="0" w:color="000000"/>
              <w:bottom w:val="single" w:sz="8" w:space="0" w:color="000000"/>
              <w:right w:val="single" w:sz="8" w:space="0" w:color="000000"/>
            </w:tcBorders>
          </w:tcPr>
          <w:p w14:paraId="510D3E92" w14:textId="77777777" w:rsidR="00E51196" w:rsidRPr="003F01AC" w:rsidRDefault="00E51196" w:rsidP="00E51196">
            <w:pPr>
              <w:spacing w:before="60"/>
              <w:ind w:left="283"/>
              <w:rPr>
                <w:rFonts w:cs="Georgia"/>
                <w:b/>
                <w:sz w:val="16"/>
                <w:szCs w:val="16"/>
                <w:lang w:val="en-GB"/>
              </w:rPr>
            </w:pPr>
            <w:r w:rsidRPr="003F01AC">
              <w:rPr>
                <w:b/>
                <w:sz w:val="16"/>
                <w:szCs w:val="16"/>
                <w:lang w:val="en-GB"/>
              </w:rPr>
              <w:t>2.1 s</w:t>
            </w:r>
          </w:p>
        </w:tc>
        <w:tc>
          <w:tcPr>
            <w:tcW w:w="1925" w:type="pct"/>
            <w:gridSpan w:val="5"/>
            <w:tcBorders>
              <w:top w:val="single" w:sz="8" w:space="0" w:color="000000"/>
              <w:left w:val="single" w:sz="8" w:space="0" w:color="000000"/>
              <w:bottom w:val="single" w:sz="8" w:space="0" w:color="000000"/>
            </w:tcBorders>
          </w:tcPr>
          <w:p w14:paraId="042639B0" w14:textId="77777777" w:rsidR="00E51196" w:rsidRPr="003F01AC" w:rsidRDefault="00E51196" w:rsidP="00E51196">
            <w:pPr>
              <w:spacing w:before="60"/>
              <w:ind w:left="317"/>
              <w:rPr>
                <w:rFonts w:cs="Georgia"/>
                <w:b/>
                <w:sz w:val="16"/>
                <w:szCs w:val="16"/>
                <w:lang w:val="en-GB"/>
              </w:rPr>
            </w:pPr>
          </w:p>
        </w:tc>
      </w:tr>
      <w:tr w:rsidR="00E51196" w:rsidRPr="009228CE" w14:paraId="01631F65" w14:textId="77777777" w:rsidTr="00E51196">
        <w:trPr>
          <w:trHeight w:val="204"/>
        </w:trPr>
        <w:tc>
          <w:tcPr>
            <w:tcW w:w="1379" w:type="pct"/>
            <w:vMerge/>
            <w:tcBorders>
              <w:bottom w:val="single" w:sz="12" w:space="0" w:color="000000"/>
              <w:right w:val="single" w:sz="8" w:space="0" w:color="000000"/>
            </w:tcBorders>
          </w:tcPr>
          <w:p w14:paraId="483AE508" w14:textId="77777777" w:rsidR="00E51196" w:rsidRPr="003F01AC" w:rsidRDefault="00E51196" w:rsidP="00E51196">
            <w:pPr>
              <w:spacing w:before="60"/>
              <w:rPr>
                <w:rFonts w:cs="Georgia"/>
                <w:sz w:val="16"/>
                <w:szCs w:val="16"/>
                <w:lang w:val="en-GB"/>
              </w:rPr>
            </w:pPr>
          </w:p>
        </w:tc>
        <w:tc>
          <w:tcPr>
            <w:tcW w:w="888" w:type="pct"/>
            <w:tcBorders>
              <w:top w:val="single" w:sz="8" w:space="0" w:color="000000"/>
              <w:left w:val="single" w:sz="8" w:space="0" w:color="000000"/>
              <w:bottom w:val="single" w:sz="12" w:space="0" w:color="000000"/>
              <w:right w:val="single" w:sz="8" w:space="0" w:color="000000"/>
            </w:tcBorders>
          </w:tcPr>
          <w:p w14:paraId="16713488" w14:textId="77777777" w:rsidR="00E51196" w:rsidRPr="003F01AC" w:rsidRDefault="00E51196" w:rsidP="00E51196">
            <w:pPr>
              <w:spacing w:before="60"/>
              <w:rPr>
                <w:rFonts w:cs="Georgia"/>
                <w:sz w:val="16"/>
                <w:szCs w:val="16"/>
                <w:lang w:val="en-GB"/>
              </w:rPr>
            </w:pPr>
            <w:r w:rsidRPr="003F01AC">
              <w:rPr>
                <w:sz w:val="16"/>
                <w:lang w:val="en-GB"/>
              </w:rPr>
              <w:t>t</w:t>
            </w:r>
            <w:r w:rsidRPr="003F01AC">
              <w:rPr>
                <w:sz w:val="16"/>
                <w:vertAlign w:val="subscript"/>
                <w:lang w:val="en-GB"/>
              </w:rPr>
              <w:t>U&lt;,4</w:t>
            </w:r>
          </w:p>
        </w:tc>
        <w:tc>
          <w:tcPr>
            <w:tcW w:w="809" w:type="pct"/>
            <w:tcBorders>
              <w:top w:val="single" w:sz="8" w:space="0" w:color="000000"/>
              <w:left w:val="single" w:sz="8" w:space="0" w:color="000000"/>
              <w:bottom w:val="single" w:sz="12" w:space="0" w:color="000000"/>
              <w:right w:val="single" w:sz="8" w:space="0" w:color="000000"/>
            </w:tcBorders>
          </w:tcPr>
          <w:p w14:paraId="0FF909F8" w14:textId="77777777" w:rsidR="00E51196" w:rsidRPr="003F01AC" w:rsidRDefault="00E51196" w:rsidP="00E51196">
            <w:pPr>
              <w:spacing w:before="60"/>
              <w:ind w:left="283"/>
              <w:rPr>
                <w:rFonts w:cs="Georgia"/>
                <w:b/>
                <w:sz w:val="16"/>
                <w:szCs w:val="16"/>
                <w:lang w:val="en-GB"/>
              </w:rPr>
            </w:pPr>
            <w:r w:rsidRPr="003F01AC">
              <w:rPr>
                <w:b/>
                <w:sz w:val="16"/>
                <w:lang w:val="en-GB"/>
              </w:rPr>
              <w:t>2.4 s</w:t>
            </w:r>
          </w:p>
        </w:tc>
        <w:tc>
          <w:tcPr>
            <w:tcW w:w="1925" w:type="pct"/>
            <w:gridSpan w:val="5"/>
            <w:tcBorders>
              <w:top w:val="single" w:sz="8" w:space="0" w:color="000000"/>
              <w:left w:val="single" w:sz="8" w:space="0" w:color="000000"/>
              <w:bottom w:val="single" w:sz="12" w:space="0" w:color="000000"/>
            </w:tcBorders>
          </w:tcPr>
          <w:p w14:paraId="60002A49" w14:textId="77777777" w:rsidR="00E51196" w:rsidRPr="003F01AC" w:rsidRDefault="00E51196" w:rsidP="00E51196">
            <w:pPr>
              <w:spacing w:before="60"/>
              <w:ind w:left="317"/>
              <w:rPr>
                <w:rFonts w:cs="Georgia"/>
                <w:b/>
                <w:sz w:val="16"/>
                <w:szCs w:val="16"/>
                <w:lang w:val="en-GB"/>
              </w:rPr>
            </w:pPr>
          </w:p>
        </w:tc>
      </w:tr>
      <w:tr w:rsidR="00E51196" w:rsidRPr="00C5495C" w14:paraId="6338818E" w14:textId="77777777" w:rsidTr="00E51196">
        <w:trPr>
          <w:gridAfter w:val="1"/>
          <w:wAfter w:w="17" w:type="pct"/>
        </w:trPr>
        <w:tc>
          <w:tcPr>
            <w:tcW w:w="3696" w:type="pct"/>
            <w:gridSpan w:val="4"/>
            <w:tcBorders>
              <w:top w:val="single" w:sz="12" w:space="0" w:color="000000"/>
              <w:bottom w:val="single" w:sz="12" w:space="0" w:color="000000"/>
              <w:right w:val="single" w:sz="12" w:space="0" w:color="000000"/>
            </w:tcBorders>
          </w:tcPr>
          <w:p w14:paraId="52B8163E" w14:textId="77777777" w:rsidR="00E51196" w:rsidRPr="003F01AC" w:rsidRDefault="00E51196" w:rsidP="00E51196">
            <w:pPr>
              <w:spacing w:before="60"/>
              <w:rPr>
                <w:rFonts w:cs="Georgia"/>
                <w:b/>
                <w:sz w:val="16"/>
                <w:szCs w:val="16"/>
                <w:lang w:val="en-GB"/>
              </w:rPr>
            </w:pPr>
            <w:r w:rsidRPr="003F01AC">
              <w:rPr>
                <w:b/>
                <w:sz w:val="16"/>
                <w:szCs w:val="16"/>
                <w:lang w:val="en-GB"/>
              </w:rPr>
              <w:t>Data questionnaire for grid operators of new systems</w:t>
            </w:r>
          </w:p>
          <w:p w14:paraId="7B3A3D56"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1287" w:type="pct"/>
            <w:gridSpan w:val="3"/>
            <w:tcBorders>
              <w:top w:val="single" w:sz="12" w:space="0" w:color="000000"/>
              <w:left w:val="single" w:sz="12" w:space="0" w:color="000000"/>
              <w:bottom w:val="single" w:sz="12" w:space="0" w:color="000000"/>
            </w:tcBorders>
            <w:vAlign w:val="center"/>
          </w:tcPr>
          <w:p w14:paraId="044FF85E" w14:textId="77777777" w:rsidR="00E51196" w:rsidRPr="003F01AC" w:rsidRDefault="00E51196" w:rsidP="00E51196">
            <w:pPr>
              <w:ind w:left="-34" w:right="-108"/>
              <w:rPr>
                <w:rFonts w:cs="Georgia"/>
                <w:b/>
                <w:sz w:val="16"/>
                <w:szCs w:val="16"/>
                <w:lang w:val="en-GB"/>
              </w:rPr>
            </w:pPr>
            <w:r w:rsidRPr="003F01AC">
              <w:rPr>
                <w:b/>
                <w:sz w:val="16"/>
                <w:szCs w:val="16"/>
                <w:lang w:val="en-GB"/>
              </w:rPr>
              <w:t>TG 8, Annex C, Part B</w:t>
            </w:r>
          </w:p>
          <w:p w14:paraId="0AF7E5D3" w14:textId="77777777" w:rsidR="00E51196" w:rsidRPr="003F01AC" w:rsidRDefault="00E51196" w:rsidP="00E51196">
            <w:pPr>
              <w:jc w:val="right"/>
              <w:rPr>
                <w:rFonts w:cs="Georgia"/>
                <w:b/>
                <w:sz w:val="16"/>
                <w:szCs w:val="16"/>
                <w:lang w:val="en-GB"/>
              </w:rPr>
            </w:pPr>
            <w:r w:rsidRPr="003F01AC">
              <w:rPr>
                <w:b/>
                <w:sz w:val="16"/>
                <w:szCs w:val="16"/>
                <w:lang w:val="en-GB"/>
              </w:rPr>
              <w:t>7 (9)</w:t>
            </w:r>
          </w:p>
        </w:tc>
      </w:tr>
      <w:tr w:rsidR="00E51196" w:rsidRPr="00C5495C" w14:paraId="64DB2F14" w14:textId="77777777" w:rsidTr="00E51196">
        <w:trPr>
          <w:gridAfter w:val="1"/>
          <w:wAfter w:w="17" w:type="pct"/>
        </w:trPr>
        <w:tc>
          <w:tcPr>
            <w:tcW w:w="4983" w:type="pct"/>
            <w:gridSpan w:val="7"/>
            <w:tcBorders>
              <w:top w:val="single" w:sz="12" w:space="0" w:color="000000"/>
              <w:bottom w:val="single" w:sz="12" w:space="0" w:color="000000"/>
            </w:tcBorders>
            <w:shd w:val="clear" w:color="auto" w:fill="D9D9D9"/>
            <w:vAlign w:val="center"/>
          </w:tcPr>
          <w:p w14:paraId="09CEFD61" w14:textId="77777777" w:rsidR="00E51196" w:rsidRPr="003F01AC" w:rsidRDefault="00E51196" w:rsidP="00E51196">
            <w:pPr>
              <w:rPr>
                <w:rFonts w:cs="Georgia"/>
                <w:b/>
                <w:sz w:val="16"/>
                <w:szCs w:val="16"/>
                <w:lang w:val="en-GB"/>
              </w:rPr>
            </w:pPr>
            <w:r w:rsidRPr="003F01AC">
              <w:rPr>
                <w:b/>
                <w:sz w:val="16"/>
                <w:szCs w:val="16"/>
                <w:lang w:val="en-GB"/>
              </w:rPr>
              <w:t>2.2 Dynamic grid support - low voltage ride-through (LVRT) mode</w:t>
            </w:r>
          </w:p>
        </w:tc>
      </w:tr>
      <w:tr w:rsidR="00E51196" w:rsidRPr="00C5495C" w14:paraId="1A53E33A" w14:textId="77777777" w:rsidTr="00E51196">
        <w:trPr>
          <w:gridAfter w:val="1"/>
          <w:wAfter w:w="17" w:type="pct"/>
          <w:trHeight w:val="696"/>
        </w:trPr>
        <w:tc>
          <w:tcPr>
            <w:tcW w:w="3075" w:type="pct"/>
            <w:gridSpan w:val="3"/>
            <w:tcBorders>
              <w:top w:val="single" w:sz="12" w:space="0" w:color="000000"/>
              <w:bottom w:val="single" w:sz="8" w:space="0" w:color="000000"/>
              <w:right w:val="single" w:sz="8" w:space="0" w:color="000000"/>
            </w:tcBorders>
            <w:vAlign w:val="center"/>
          </w:tcPr>
          <w:p w14:paraId="47A9FEFD" w14:textId="77777777" w:rsidR="00E51196" w:rsidRPr="003F01AC" w:rsidRDefault="00E51196" w:rsidP="00E51196">
            <w:pPr>
              <w:tabs>
                <w:tab w:val="left" w:pos="3402"/>
              </w:tabs>
              <w:spacing w:after="0"/>
              <w:rPr>
                <w:rFonts w:cs="Georgia"/>
                <w:sz w:val="16"/>
                <w:szCs w:val="16"/>
                <w:lang w:val="en-GB"/>
              </w:rPr>
            </w:pPr>
            <w:r w:rsidRPr="003F01AC">
              <w:rPr>
                <w:sz w:val="16"/>
                <w:szCs w:val="16"/>
                <w:lang w:val="en-GB"/>
              </w:rPr>
              <w:t xml:space="preserve">Function </w:t>
            </w:r>
            <w:r w:rsidRPr="003F01AC">
              <w:rPr>
                <w:sz w:val="16"/>
                <w:szCs w:val="16"/>
                <w:lang w:val="en-GB"/>
              </w:rPr>
              <w:tab/>
            </w:r>
          </w:p>
        </w:tc>
        <w:tc>
          <w:tcPr>
            <w:tcW w:w="1052" w:type="pct"/>
            <w:gridSpan w:val="3"/>
            <w:tcBorders>
              <w:top w:val="single" w:sz="12" w:space="0" w:color="000000"/>
              <w:left w:val="single" w:sz="8" w:space="0" w:color="000000"/>
              <w:bottom w:val="single" w:sz="8" w:space="0" w:color="000000"/>
              <w:right w:val="single" w:sz="8" w:space="0" w:color="000000"/>
            </w:tcBorders>
            <w:vAlign w:val="center"/>
          </w:tcPr>
          <w:p w14:paraId="5FA7F8E4" w14:textId="77777777" w:rsidR="00E51196" w:rsidRPr="003F01AC" w:rsidRDefault="00E51196" w:rsidP="00E51196">
            <w:pPr>
              <w:spacing w:before="60"/>
              <w:ind w:left="34"/>
              <w:rPr>
                <w:rFonts w:cs="Georgia"/>
                <w:sz w:val="16"/>
                <w:szCs w:val="16"/>
                <w:lang w:val="en-GB"/>
              </w:rPr>
            </w:pPr>
            <w:r w:rsidRPr="003F01AC">
              <w:rPr>
                <w:sz w:val="16"/>
                <w:szCs w:val="16"/>
                <w:lang w:val="en-GB"/>
              </w:rPr>
              <w:t>Prescribed setting values by grid operator</w:t>
            </w:r>
          </w:p>
        </w:tc>
        <w:tc>
          <w:tcPr>
            <w:tcW w:w="856" w:type="pct"/>
            <w:tcBorders>
              <w:top w:val="single" w:sz="12" w:space="0" w:color="000000"/>
              <w:left w:val="single" w:sz="8" w:space="0" w:color="000000"/>
              <w:bottom w:val="single" w:sz="8" w:space="0" w:color="000000"/>
            </w:tcBorders>
            <w:vAlign w:val="center"/>
          </w:tcPr>
          <w:p w14:paraId="4A041985" w14:textId="77777777" w:rsidR="00E51196" w:rsidRPr="0080095E" w:rsidRDefault="00E51196" w:rsidP="00E51196">
            <w:pPr>
              <w:pStyle w:val="Default"/>
              <w:jc w:val="both"/>
              <w:rPr>
                <w:rFonts w:ascii="Georgia" w:hAnsi="Georgia"/>
                <w:sz w:val="16"/>
                <w:szCs w:val="16"/>
              </w:rPr>
            </w:pPr>
            <w:r w:rsidRPr="0080095E">
              <w:rPr>
                <w:rFonts w:ascii="Georgia" w:hAnsi="Georgia"/>
                <w:sz w:val="16"/>
                <w:szCs w:val="16"/>
              </w:rPr>
              <w:t xml:space="preserve">Location at which the k factor must be adhered to </w:t>
            </w:r>
          </w:p>
        </w:tc>
      </w:tr>
      <w:tr w:rsidR="00E51196" w:rsidRPr="009228CE" w14:paraId="76F113EA" w14:textId="77777777" w:rsidTr="00E51196">
        <w:trPr>
          <w:gridAfter w:val="1"/>
          <w:wAfter w:w="17" w:type="pct"/>
          <w:trHeight w:val="60"/>
        </w:trPr>
        <w:tc>
          <w:tcPr>
            <w:tcW w:w="3075" w:type="pct"/>
            <w:gridSpan w:val="3"/>
            <w:vMerge w:val="restart"/>
            <w:tcBorders>
              <w:top w:val="single" w:sz="8" w:space="0" w:color="000000"/>
              <w:right w:val="single" w:sz="8" w:space="0" w:color="000000"/>
            </w:tcBorders>
            <w:vAlign w:val="center"/>
          </w:tcPr>
          <w:p w14:paraId="1F40EEBB" w14:textId="77777777" w:rsidR="00E51196" w:rsidRPr="003F01AC" w:rsidRDefault="00E51196" w:rsidP="00E51196">
            <w:pPr>
              <w:rPr>
                <w:rFonts w:cs="Georgia"/>
                <w:sz w:val="16"/>
                <w:szCs w:val="16"/>
                <w:lang w:val="en-GB"/>
              </w:rPr>
            </w:pPr>
            <w:r w:rsidRPr="003F01AC">
              <w:rPr>
                <w:sz w:val="16"/>
                <w:szCs w:val="16"/>
                <w:lang w:val="en-GB"/>
              </w:rPr>
              <w:t>LVRT mode:</w:t>
            </w:r>
            <w:r w:rsidRPr="003F01AC">
              <w:rPr>
                <w:sz w:val="16"/>
                <w:szCs w:val="16"/>
                <w:lang w:val="en-GB"/>
              </w:rPr>
              <w:br/>
              <w:t>reactive current feed-in dependent upon the depth of the voltage dip, with a specific k factor</w:t>
            </w:r>
            <w:r w:rsidRPr="003F01AC">
              <w:rPr>
                <w:rStyle w:val="Funotenzeichen"/>
                <w:sz w:val="16"/>
                <w:szCs w:val="16"/>
                <w:lang w:val="en-GB"/>
              </w:rPr>
              <w:footnoteReference w:id="12"/>
            </w:r>
            <w:r w:rsidRPr="003F01AC">
              <w:rPr>
                <w:sz w:val="16"/>
                <w:szCs w:val="16"/>
                <w:lang w:val="en-GB"/>
              </w:rPr>
              <w:t xml:space="preserve"> </w:t>
            </w:r>
            <w:r w:rsidRPr="003F01AC">
              <w:rPr>
                <w:rStyle w:val="Funotenzeichen"/>
                <w:sz w:val="16"/>
                <w:szCs w:val="16"/>
                <w:lang w:val="en-GB"/>
              </w:rPr>
              <w:footnoteReference w:id="13"/>
            </w:r>
          </w:p>
          <w:p w14:paraId="19133A6D" w14:textId="77777777" w:rsidR="00E51196" w:rsidRPr="003F01AC" w:rsidRDefault="00E51196" w:rsidP="00E51196">
            <w:pPr>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k factor in accordance with SDLWindV </w:t>
            </w:r>
            <w:r w:rsidRPr="003F01AC">
              <w:rPr>
                <w:rFonts w:cs="Georgia"/>
                <w:sz w:val="16"/>
                <w:szCs w:val="16"/>
                <w:lang w:val="en-GB"/>
              </w:rPr>
              <w:t xml:space="preserve">– </w:t>
            </w:r>
            <w:r w:rsidRPr="003F01AC">
              <w:rPr>
                <w:sz w:val="16"/>
                <w:szCs w:val="16"/>
                <w:lang w:val="en-GB"/>
              </w:rPr>
              <w:t>setting range: k = 0-10</w:t>
            </w:r>
          </w:p>
          <w:p w14:paraId="11B52DCF" w14:textId="77777777" w:rsidR="00E51196" w:rsidRPr="003F01AC" w:rsidRDefault="00E51196" w:rsidP="00E51196">
            <w:pPr>
              <w:spacing w:after="240"/>
              <w:rPr>
                <w:rFonts w:cs="Georgia"/>
                <w:sz w:val="16"/>
                <w:szCs w:val="16"/>
                <w:lang w:val="en-GB"/>
              </w:rPr>
            </w:pPr>
            <w:r w:rsidRPr="003F01AC">
              <w:rPr>
                <w:sz w:val="16"/>
                <w:szCs w:val="16"/>
                <w:lang w:val="en-GB"/>
              </w:rPr>
              <w:fldChar w:fldCharType="begin">
                <w:ffData>
                  <w:name w:val=""/>
                  <w:enabled w:val="0"/>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k factor in accordance with BDEW MV guideline</w:t>
            </w:r>
            <w:r w:rsidRPr="003F01AC">
              <w:rPr>
                <w:rFonts w:cs="Georgia"/>
                <w:sz w:val="16"/>
                <w:szCs w:val="16"/>
                <w:lang w:val="en-GB"/>
              </w:rPr>
              <w:t xml:space="preserve">– </w:t>
            </w:r>
            <w:bookmarkStart w:id="27" w:name="OLE_LINK8"/>
            <w:bookmarkStart w:id="28" w:name="OLE_LINK9"/>
            <w:r w:rsidRPr="003F01AC">
              <w:rPr>
                <w:sz w:val="16"/>
                <w:szCs w:val="16"/>
                <w:lang w:val="en-GB"/>
              </w:rPr>
              <w:t xml:space="preserve">k </w:t>
            </w:r>
            <w:r w:rsidRPr="003F01AC">
              <w:rPr>
                <w:rFonts w:cs="Georgia"/>
                <w:sz w:val="16"/>
                <w:szCs w:val="16"/>
                <w:lang w:val="en-GB"/>
              </w:rPr>
              <w:t xml:space="preserve">≥ </w:t>
            </w:r>
            <w:r w:rsidRPr="003F01AC">
              <w:rPr>
                <w:sz w:val="16"/>
                <w:szCs w:val="16"/>
                <w:lang w:val="en-GB"/>
              </w:rPr>
              <w:t>2</w:t>
            </w:r>
            <w:bookmarkEnd w:id="27"/>
            <w:bookmarkEnd w:id="28"/>
          </w:p>
          <w:p w14:paraId="6EAB193D" w14:textId="77777777" w:rsidR="00E51196" w:rsidRPr="003F01AC" w:rsidRDefault="00E51196" w:rsidP="00E51196">
            <w:pPr>
              <w:spacing w:after="240"/>
              <w:rPr>
                <w:rFonts w:cs="Georgia"/>
                <w:sz w:val="16"/>
                <w:szCs w:val="16"/>
                <w:lang w:val="en-GB"/>
              </w:rPr>
            </w:pPr>
            <w:r w:rsidRPr="003F01AC">
              <w:rPr>
                <w:sz w:val="16"/>
                <w:szCs w:val="16"/>
                <w:lang w:val="en-GB"/>
              </w:rPr>
              <w:fldChar w:fldCharType="begin">
                <w:ffData>
                  <w:name w:val=""/>
                  <w:enabled w:val="0"/>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k factor in accordance with TCC High-Voltage 2&lt;k&lt;6</w:t>
            </w:r>
          </w:p>
        </w:tc>
        <w:tc>
          <w:tcPr>
            <w:tcW w:w="1052" w:type="pct"/>
            <w:gridSpan w:val="3"/>
            <w:vMerge w:val="restart"/>
            <w:tcBorders>
              <w:top w:val="single" w:sz="8" w:space="0" w:color="000000"/>
              <w:left w:val="single" w:sz="8" w:space="0" w:color="000000"/>
              <w:right w:val="single" w:sz="8" w:space="0" w:color="000000"/>
            </w:tcBorders>
            <w:vAlign w:val="center"/>
          </w:tcPr>
          <w:p w14:paraId="34F43E75" w14:textId="77777777" w:rsidR="00E51196" w:rsidRPr="003F01AC" w:rsidRDefault="00E51196" w:rsidP="00E51196">
            <w:pPr>
              <w:ind w:left="34"/>
              <w:rPr>
                <w:rFonts w:cs="Georgia"/>
                <w:sz w:val="16"/>
                <w:szCs w:val="16"/>
                <w:lang w:val="en-GB"/>
              </w:rPr>
            </w:pPr>
          </w:p>
          <w:p w14:paraId="190CEDBE" w14:textId="77777777" w:rsidR="00E51196" w:rsidRPr="003F01AC" w:rsidRDefault="00E51196" w:rsidP="00E51196">
            <w:pPr>
              <w:ind w:left="34"/>
              <w:rPr>
                <w:rFonts w:cs="Georgia"/>
                <w:sz w:val="16"/>
                <w:szCs w:val="16"/>
                <w:lang w:val="en-GB"/>
              </w:rPr>
            </w:pPr>
            <w:r w:rsidRPr="003F01AC">
              <w:rPr>
                <w:sz w:val="16"/>
                <w:szCs w:val="16"/>
                <w:lang w:val="en-GB"/>
              </w:rPr>
              <w:br/>
            </w:r>
          </w:p>
          <w:p w14:paraId="20094055" w14:textId="77777777" w:rsidR="00E51196" w:rsidRPr="003F01AC" w:rsidRDefault="00E51196" w:rsidP="00E51196">
            <w:pPr>
              <w:ind w:left="34"/>
              <w:rPr>
                <w:rFonts w:cs="Georgia"/>
                <w:color w:val="7F7F7F"/>
                <w:sz w:val="16"/>
                <w:szCs w:val="16"/>
                <w:lang w:val="en-GB"/>
              </w:rPr>
            </w:pPr>
            <w:r w:rsidRPr="003F01AC">
              <w:rPr>
                <w:sz w:val="16"/>
                <w:szCs w:val="16"/>
                <w:lang w:val="en-GB"/>
              </w:rPr>
              <w:t xml:space="preserve">Where k= </w:t>
            </w:r>
            <w:r w:rsidRPr="003F01AC">
              <w:rPr>
                <w:rFonts w:cs="Georgia"/>
                <w:sz w:val="16"/>
                <w:szCs w:val="16"/>
                <w:lang w:val="en-GB"/>
              </w:rPr>
              <w:t>…</w:t>
            </w:r>
          </w:p>
        </w:tc>
        <w:tc>
          <w:tcPr>
            <w:tcW w:w="856" w:type="pct"/>
            <w:tcBorders>
              <w:top w:val="single" w:sz="8" w:space="0" w:color="000000"/>
              <w:left w:val="single" w:sz="8" w:space="0" w:color="000000"/>
              <w:bottom w:val="single" w:sz="8" w:space="0" w:color="000000"/>
            </w:tcBorders>
            <w:vAlign w:val="center"/>
          </w:tcPr>
          <w:p w14:paraId="1DF5BA19" w14:textId="77777777" w:rsidR="00E51196" w:rsidRPr="003F01AC" w:rsidRDefault="00E51196" w:rsidP="00E51196">
            <w:pPr>
              <w:ind w:left="34"/>
              <w:rPr>
                <w:rFonts w:cs="Georgia"/>
                <w:sz w:val="16"/>
                <w:szCs w:val="16"/>
                <w:lang w:val="en-GB"/>
              </w:rPr>
            </w:pPr>
          </w:p>
        </w:tc>
      </w:tr>
      <w:tr w:rsidR="00E51196" w:rsidRPr="009228CE" w14:paraId="5F38156A" w14:textId="77777777" w:rsidTr="00E51196">
        <w:trPr>
          <w:gridAfter w:val="1"/>
          <w:wAfter w:w="17" w:type="pct"/>
          <w:trHeight w:val="60"/>
        </w:trPr>
        <w:tc>
          <w:tcPr>
            <w:tcW w:w="3075" w:type="pct"/>
            <w:gridSpan w:val="3"/>
            <w:vMerge/>
            <w:tcBorders>
              <w:bottom w:val="single" w:sz="8" w:space="0" w:color="000000"/>
              <w:right w:val="single" w:sz="8" w:space="0" w:color="000000"/>
            </w:tcBorders>
            <w:vAlign w:val="center"/>
          </w:tcPr>
          <w:p w14:paraId="1995F91D" w14:textId="77777777" w:rsidR="00E51196" w:rsidRPr="003F01AC" w:rsidRDefault="00E51196" w:rsidP="00E51196">
            <w:pPr>
              <w:ind w:left="502"/>
              <w:rPr>
                <w:rFonts w:cs="Georgia"/>
                <w:sz w:val="16"/>
                <w:szCs w:val="16"/>
                <w:lang w:val="en-GB"/>
              </w:rPr>
            </w:pPr>
          </w:p>
        </w:tc>
        <w:tc>
          <w:tcPr>
            <w:tcW w:w="1052" w:type="pct"/>
            <w:gridSpan w:val="3"/>
            <w:vMerge/>
            <w:tcBorders>
              <w:left w:val="single" w:sz="8" w:space="0" w:color="000000"/>
              <w:bottom w:val="single" w:sz="8" w:space="0" w:color="000000"/>
              <w:right w:val="single" w:sz="8" w:space="0" w:color="000000"/>
            </w:tcBorders>
            <w:vAlign w:val="center"/>
          </w:tcPr>
          <w:p w14:paraId="29827FD0" w14:textId="77777777" w:rsidR="00E51196" w:rsidRPr="003F01AC" w:rsidRDefault="00E51196" w:rsidP="00E51196">
            <w:pPr>
              <w:ind w:left="34"/>
              <w:rPr>
                <w:rFonts w:cs="Georgia"/>
                <w:sz w:val="16"/>
                <w:szCs w:val="16"/>
                <w:lang w:val="en-GB"/>
              </w:rPr>
            </w:pPr>
          </w:p>
        </w:tc>
        <w:tc>
          <w:tcPr>
            <w:tcW w:w="856" w:type="pct"/>
            <w:tcBorders>
              <w:top w:val="single" w:sz="8" w:space="0" w:color="000000"/>
              <w:left w:val="single" w:sz="8" w:space="0" w:color="000000"/>
              <w:bottom w:val="single" w:sz="8" w:space="0" w:color="000000"/>
            </w:tcBorders>
            <w:vAlign w:val="center"/>
          </w:tcPr>
          <w:p w14:paraId="0E6E23D6" w14:textId="77777777" w:rsidR="00E51196" w:rsidRPr="003F01AC" w:rsidRDefault="00E51196" w:rsidP="00E51196">
            <w:pPr>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GCP</w:t>
            </w:r>
          </w:p>
          <w:p w14:paraId="326170FB" w14:textId="77777777" w:rsidR="00E51196" w:rsidRPr="003F01AC" w:rsidRDefault="00E51196" w:rsidP="00E51196">
            <w:pPr>
              <w:rPr>
                <w:rFonts w:cs="Georgia"/>
                <w:sz w:val="16"/>
                <w:szCs w:val="16"/>
                <w:lang w:val="en-GB"/>
              </w:rPr>
            </w:pPr>
            <w:r w:rsidRPr="003F01AC">
              <w:rPr>
                <w:sz w:val="16"/>
                <w:szCs w:val="16"/>
                <w:lang w:val="en-GB"/>
              </w:rPr>
              <w:fldChar w:fldCharType="begin">
                <w:ffData>
                  <w:name w:val=""/>
                  <w:enabled w:val="0"/>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PGU</w:t>
            </w:r>
          </w:p>
        </w:tc>
      </w:tr>
      <w:tr w:rsidR="00E51196" w:rsidRPr="00C5495C" w14:paraId="58C5E0B6" w14:textId="77777777" w:rsidTr="00E51196">
        <w:trPr>
          <w:gridAfter w:val="1"/>
          <w:wAfter w:w="17" w:type="pct"/>
          <w:trHeight w:val="1633"/>
        </w:trPr>
        <w:tc>
          <w:tcPr>
            <w:tcW w:w="4983" w:type="pct"/>
            <w:gridSpan w:val="7"/>
            <w:tcBorders>
              <w:top w:val="single" w:sz="12" w:space="0" w:color="000000"/>
              <w:bottom w:val="single" w:sz="12" w:space="0" w:color="000000"/>
            </w:tcBorders>
          </w:tcPr>
          <w:p w14:paraId="059A613F" w14:textId="77777777" w:rsidR="00E51196" w:rsidRPr="003F01AC" w:rsidRDefault="00E51196" w:rsidP="00E51196">
            <w:pPr>
              <w:spacing w:before="60"/>
              <w:rPr>
                <w:rFonts w:cs="Georgia"/>
                <w:b/>
                <w:sz w:val="16"/>
                <w:szCs w:val="16"/>
                <w:lang w:val="en-GB"/>
              </w:rPr>
            </w:pPr>
            <w:r w:rsidRPr="003F01AC">
              <w:rPr>
                <w:b/>
                <w:sz w:val="16"/>
                <w:szCs w:val="16"/>
                <w:lang w:val="en-GB"/>
              </w:rPr>
              <w:t>Other remarks</w:t>
            </w:r>
          </w:p>
          <w:p w14:paraId="0E916A48" w14:textId="77777777" w:rsidR="00E51196" w:rsidRPr="003F01AC" w:rsidRDefault="00E51196" w:rsidP="00E51196">
            <w:pPr>
              <w:spacing w:before="60"/>
              <w:rPr>
                <w:rFonts w:cs="Georgia"/>
                <w:b/>
                <w:sz w:val="16"/>
                <w:szCs w:val="16"/>
                <w:lang w:val="en-GB"/>
              </w:rPr>
            </w:pPr>
          </w:p>
          <w:p w14:paraId="7BA70F10" w14:textId="77777777" w:rsidR="00E51196" w:rsidRPr="003F01AC" w:rsidRDefault="00E51196" w:rsidP="00E51196">
            <w:pPr>
              <w:spacing w:before="60"/>
              <w:rPr>
                <w:rFonts w:cs="Georgia"/>
                <w:b/>
                <w:sz w:val="16"/>
                <w:szCs w:val="16"/>
                <w:lang w:val="en-GB"/>
              </w:rPr>
            </w:pPr>
            <w:r w:rsidRPr="003F01AC">
              <w:rPr>
                <w:b/>
                <w:sz w:val="16"/>
                <w:szCs w:val="16"/>
                <w:lang w:val="en-GB"/>
              </w:rPr>
              <w:t>As an alternative, the following LVRT mode may be selected:</w:t>
            </w:r>
          </w:p>
          <w:p w14:paraId="52F9E0E2" w14:textId="77777777" w:rsidR="00E51196" w:rsidRPr="003F01AC" w:rsidRDefault="00E51196" w:rsidP="00E51196">
            <w:pPr>
              <w:keepNext/>
              <w:tabs>
                <w:tab w:val="left" w:pos="2268"/>
              </w:tabs>
              <w:outlineLvl w:val="2"/>
              <w:rPr>
                <w:rFonts w:cs="Georgia"/>
                <w:sz w:val="16"/>
                <w:szCs w:val="16"/>
                <w:lang w:val="en-GB"/>
              </w:rPr>
            </w:pPr>
            <w:r w:rsidRPr="003F01AC">
              <w:rPr>
                <w:sz w:val="16"/>
                <w:szCs w:val="16"/>
                <w:lang w:val="en-GB"/>
              </w:rPr>
              <w:t xml:space="preserve">LVRT mode: </w:t>
            </w:r>
            <w:r w:rsidRPr="003F01AC">
              <w:rPr>
                <w:sz w:val="16"/>
                <w:szCs w:val="16"/>
                <w:lang w:val="en-GB"/>
              </w:rPr>
              <w:br/>
              <w:t xml:space="preserve">no reactive current feed-in, zero active power feed-in in case of a fault </w:t>
            </w: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w:t>
            </w:r>
          </w:p>
          <w:p w14:paraId="5735128B" w14:textId="77777777" w:rsidR="00E51196" w:rsidRPr="003F01AC" w:rsidRDefault="00E51196" w:rsidP="00E51196">
            <w:pPr>
              <w:rPr>
                <w:rFonts w:cs="Georgia"/>
                <w:sz w:val="16"/>
                <w:szCs w:val="16"/>
                <w:lang w:val="en-GB"/>
              </w:rPr>
            </w:pPr>
            <w:r w:rsidRPr="003F01AC">
              <w:rPr>
                <w:sz w:val="16"/>
                <w:szCs w:val="16"/>
                <w:lang w:val="en-GB"/>
              </w:rPr>
              <w:t xml:space="preserve">This LVRT mode is not a requirement from SDLWindV, BDEW MV guideline and TCC High-Voltage. This mode can only be fulfilled by certain PGUs. </w:t>
            </w:r>
          </w:p>
          <w:p w14:paraId="2A155389" w14:textId="77777777" w:rsidR="00E51196" w:rsidRPr="003F01AC" w:rsidRDefault="00E51196" w:rsidP="00E51196">
            <w:pPr>
              <w:tabs>
                <w:tab w:val="left" w:pos="1760"/>
                <w:tab w:val="right" w:leader="dot" w:pos="9072"/>
              </w:tabs>
              <w:ind w:left="34"/>
              <w:rPr>
                <w:rFonts w:cs="Georgia"/>
                <w:sz w:val="16"/>
                <w:szCs w:val="16"/>
                <w:lang w:val="en-GB"/>
              </w:rPr>
            </w:pPr>
            <w:r w:rsidRPr="003F01AC">
              <w:rPr>
                <w:sz w:val="16"/>
                <w:szCs w:val="16"/>
                <w:lang w:val="en-GB"/>
              </w:rPr>
              <w:t>If this option cannot be fulfilled by the PGU, then this point must be agreed upon with the grid operator.</w:t>
            </w:r>
          </w:p>
          <w:p w14:paraId="0F327DF9" w14:textId="77777777" w:rsidR="00E51196" w:rsidRPr="003F01AC" w:rsidRDefault="00E51196" w:rsidP="00E51196">
            <w:pPr>
              <w:rPr>
                <w:rFonts w:cs="Georgia"/>
                <w:sz w:val="16"/>
                <w:szCs w:val="16"/>
                <w:lang w:val="en-GB"/>
              </w:rPr>
            </w:pPr>
          </w:p>
          <w:p w14:paraId="1F176CB6" w14:textId="77777777" w:rsidR="00E51196" w:rsidRPr="003F01AC" w:rsidRDefault="00E51196" w:rsidP="00E51196">
            <w:pPr>
              <w:spacing w:before="60"/>
              <w:rPr>
                <w:rFonts w:cs="Georgia"/>
                <w:b/>
                <w:sz w:val="16"/>
                <w:szCs w:val="16"/>
                <w:lang w:val="en-GB"/>
              </w:rPr>
            </w:pPr>
          </w:p>
          <w:p w14:paraId="60B23EE2" w14:textId="77777777" w:rsidR="00E51196" w:rsidRPr="003F01AC" w:rsidRDefault="00E51196" w:rsidP="00E51196">
            <w:pPr>
              <w:spacing w:before="60"/>
              <w:rPr>
                <w:rFonts w:cs="Georgia"/>
                <w:b/>
                <w:sz w:val="16"/>
                <w:szCs w:val="16"/>
                <w:lang w:val="en-GB"/>
              </w:rPr>
            </w:pPr>
          </w:p>
          <w:p w14:paraId="312349DB" w14:textId="77777777" w:rsidR="00E51196" w:rsidRPr="003F01AC" w:rsidRDefault="00E51196" w:rsidP="00E51196">
            <w:pPr>
              <w:spacing w:before="60"/>
              <w:rPr>
                <w:rFonts w:cs="Georgia"/>
                <w:b/>
                <w:sz w:val="16"/>
                <w:szCs w:val="16"/>
                <w:lang w:val="en-GB"/>
              </w:rPr>
            </w:pPr>
          </w:p>
          <w:p w14:paraId="31D523A9" w14:textId="77777777" w:rsidR="00E51196" w:rsidRPr="003F01AC" w:rsidRDefault="00E51196" w:rsidP="00E51196">
            <w:pPr>
              <w:spacing w:before="60"/>
              <w:rPr>
                <w:rFonts w:cs="Georgia"/>
                <w:b/>
                <w:sz w:val="16"/>
                <w:szCs w:val="16"/>
                <w:lang w:val="en-GB"/>
              </w:rPr>
            </w:pPr>
          </w:p>
        </w:tc>
      </w:tr>
    </w:tbl>
    <w:p w14:paraId="3A4A898C" w14:textId="77777777" w:rsidR="00E51196" w:rsidRPr="003F01AC" w:rsidRDefault="00E51196" w:rsidP="00E51196">
      <w:pPr>
        <w:rPr>
          <w:rFonts w:cs="Georgia"/>
          <w:lang w:val="en-GB"/>
        </w:rPr>
      </w:pPr>
      <w:r w:rsidRPr="003F01AC">
        <w:rPr>
          <w:lang w:val="en-GB"/>
        </w:rPr>
        <w:br w:type="page"/>
      </w:r>
    </w:p>
    <w:tbl>
      <w:tblPr>
        <w:tblW w:w="809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12"/>
        <w:gridCol w:w="936"/>
        <w:gridCol w:w="1616"/>
        <w:gridCol w:w="850"/>
        <w:gridCol w:w="567"/>
        <w:gridCol w:w="1418"/>
      </w:tblGrid>
      <w:tr w:rsidR="00E51196" w:rsidRPr="00C5495C" w14:paraId="6AF3CAD8" w14:textId="77777777" w:rsidTr="00E51196">
        <w:trPr>
          <w:trHeight w:val="387"/>
        </w:trPr>
        <w:tc>
          <w:tcPr>
            <w:tcW w:w="6114" w:type="dxa"/>
            <w:gridSpan w:val="4"/>
            <w:tcBorders>
              <w:top w:val="single" w:sz="12" w:space="0" w:color="000000"/>
              <w:bottom w:val="single" w:sz="12" w:space="0" w:color="000000"/>
              <w:right w:val="single" w:sz="12" w:space="0" w:color="000000"/>
            </w:tcBorders>
          </w:tcPr>
          <w:p w14:paraId="588B9B1F" w14:textId="77777777" w:rsidR="00E51196" w:rsidRPr="003F01AC" w:rsidRDefault="00E51196" w:rsidP="006B0837">
            <w:pPr>
              <w:spacing w:before="60" w:after="0" w:line="180" w:lineRule="atLeast"/>
              <w:rPr>
                <w:rFonts w:cs="Georgia"/>
                <w:b/>
                <w:sz w:val="16"/>
                <w:szCs w:val="16"/>
                <w:lang w:val="en-GB"/>
              </w:rPr>
            </w:pPr>
            <w:r w:rsidRPr="003F01AC">
              <w:rPr>
                <w:b/>
                <w:sz w:val="16"/>
                <w:szCs w:val="16"/>
                <w:lang w:val="en-GB"/>
              </w:rPr>
              <w:t>Data questionnaire for grid operators of new systems</w:t>
            </w:r>
          </w:p>
          <w:p w14:paraId="7ECAD73D" w14:textId="77777777" w:rsidR="00E51196" w:rsidRPr="003F01AC" w:rsidRDefault="00E51196" w:rsidP="006B0837">
            <w:pPr>
              <w:spacing w:before="60" w:after="0" w:line="180" w:lineRule="atLeast"/>
              <w:ind w:left="19"/>
              <w:rPr>
                <w:rFonts w:cs="Georgia"/>
                <w:b/>
                <w:sz w:val="16"/>
                <w:szCs w:val="16"/>
                <w:lang w:val="en-GB"/>
              </w:rPr>
            </w:pPr>
            <w:r w:rsidRPr="003F01AC">
              <w:rPr>
                <w:b/>
                <w:sz w:val="16"/>
                <w:szCs w:val="16"/>
                <w:lang w:val="en-GB"/>
              </w:rPr>
              <w:t>Certification of a power generating system</w:t>
            </w:r>
          </w:p>
        </w:tc>
        <w:tc>
          <w:tcPr>
            <w:tcW w:w="1985" w:type="dxa"/>
            <w:gridSpan w:val="2"/>
            <w:tcBorders>
              <w:top w:val="single" w:sz="12" w:space="0" w:color="000000"/>
              <w:left w:val="single" w:sz="12" w:space="0" w:color="000000"/>
              <w:bottom w:val="single" w:sz="12" w:space="0" w:color="000000"/>
            </w:tcBorders>
            <w:vAlign w:val="center"/>
          </w:tcPr>
          <w:p w14:paraId="46B03D57" w14:textId="77777777" w:rsidR="00E51196" w:rsidRPr="003F01AC" w:rsidRDefault="00E51196" w:rsidP="006B0837">
            <w:pPr>
              <w:spacing w:after="0" w:line="180" w:lineRule="atLeast"/>
              <w:ind w:left="-32" w:right="-108"/>
              <w:rPr>
                <w:rFonts w:cs="Georgia"/>
                <w:b/>
                <w:sz w:val="16"/>
                <w:szCs w:val="16"/>
                <w:lang w:val="en-GB"/>
              </w:rPr>
            </w:pPr>
            <w:r w:rsidRPr="003F01AC">
              <w:rPr>
                <w:b/>
                <w:sz w:val="16"/>
                <w:szCs w:val="16"/>
                <w:lang w:val="en-GB"/>
              </w:rPr>
              <w:t>TG 8, Annex C, Part B</w:t>
            </w:r>
          </w:p>
          <w:p w14:paraId="722E07F2" w14:textId="77777777" w:rsidR="00E51196" w:rsidRPr="003F01AC" w:rsidRDefault="00E51196" w:rsidP="006B0837">
            <w:pPr>
              <w:spacing w:after="0" w:line="180" w:lineRule="atLeast"/>
              <w:jc w:val="right"/>
              <w:rPr>
                <w:rFonts w:cs="Georgia"/>
                <w:b/>
                <w:sz w:val="16"/>
                <w:szCs w:val="16"/>
                <w:lang w:val="en-GB"/>
              </w:rPr>
            </w:pPr>
            <w:r w:rsidRPr="003F01AC">
              <w:rPr>
                <w:b/>
                <w:sz w:val="16"/>
                <w:szCs w:val="16"/>
                <w:lang w:val="en-GB"/>
              </w:rPr>
              <w:t>8 (9)</w:t>
            </w:r>
          </w:p>
        </w:tc>
      </w:tr>
      <w:tr w:rsidR="00E51196" w:rsidRPr="009228CE" w14:paraId="5EE57D7A" w14:textId="77777777" w:rsidTr="006B0837">
        <w:trPr>
          <w:trHeight w:val="322"/>
        </w:trPr>
        <w:tc>
          <w:tcPr>
            <w:tcW w:w="8099" w:type="dxa"/>
            <w:gridSpan w:val="6"/>
            <w:tcBorders>
              <w:top w:val="single" w:sz="12" w:space="0" w:color="000000"/>
              <w:bottom w:val="single" w:sz="12" w:space="0" w:color="000000"/>
            </w:tcBorders>
            <w:shd w:val="clear" w:color="auto" w:fill="D9D9D9"/>
          </w:tcPr>
          <w:p w14:paraId="25B9AB18" w14:textId="77777777" w:rsidR="00E51196" w:rsidRPr="003F01AC" w:rsidRDefault="00E51196" w:rsidP="00E51196">
            <w:pPr>
              <w:spacing w:before="40" w:after="40"/>
              <w:rPr>
                <w:rFonts w:cs="Georgia"/>
                <w:b/>
                <w:sz w:val="16"/>
                <w:szCs w:val="16"/>
                <w:lang w:val="en-GB"/>
              </w:rPr>
            </w:pPr>
            <w:r w:rsidRPr="003F01AC">
              <w:rPr>
                <w:b/>
                <w:sz w:val="16"/>
                <w:szCs w:val="16"/>
                <w:lang w:val="en-GB"/>
              </w:rPr>
              <w:t>3. Static reactive power behaviour</w:t>
            </w:r>
          </w:p>
        </w:tc>
      </w:tr>
      <w:tr w:rsidR="00E51196" w:rsidRPr="00C5495C" w14:paraId="301445D1" w14:textId="77777777" w:rsidTr="00E51196">
        <w:trPr>
          <w:trHeight w:val="730"/>
        </w:trPr>
        <w:tc>
          <w:tcPr>
            <w:tcW w:w="2712" w:type="dxa"/>
            <w:tcBorders>
              <w:top w:val="single" w:sz="8" w:space="0" w:color="000000"/>
              <w:bottom w:val="single" w:sz="8" w:space="0" w:color="000000"/>
              <w:right w:val="single" w:sz="8" w:space="0" w:color="000000"/>
            </w:tcBorders>
            <w:vAlign w:val="center"/>
          </w:tcPr>
          <w:p w14:paraId="250B8F48" w14:textId="77777777" w:rsidR="00E51196" w:rsidRPr="003F01AC" w:rsidRDefault="00E51196" w:rsidP="00E51196">
            <w:pPr>
              <w:spacing w:before="60"/>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EHV / HV grid</w:t>
            </w:r>
          </w:p>
        </w:tc>
        <w:tc>
          <w:tcPr>
            <w:tcW w:w="5387" w:type="dxa"/>
            <w:gridSpan w:val="5"/>
            <w:tcBorders>
              <w:top w:val="single" w:sz="8" w:space="0" w:color="000000"/>
              <w:left w:val="single" w:sz="8" w:space="0" w:color="000000"/>
              <w:bottom w:val="single" w:sz="8" w:space="0" w:color="000000"/>
            </w:tcBorders>
            <w:vAlign w:val="center"/>
          </w:tcPr>
          <w:p w14:paraId="47848E74" w14:textId="77777777" w:rsidR="00E51196" w:rsidRPr="003F01AC" w:rsidRDefault="00E51196" w:rsidP="00E51196">
            <w:pPr>
              <w:spacing w:after="0" w:line="240" w:lineRule="auto"/>
              <w:ind w:left="354" w:right="35" w:hanging="354"/>
              <w:rPr>
                <w:b/>
                <w:bCs/>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Version 1 in accordance with Section 10.2.2 of TCC High-Voltage</w:t>
            </w:r>
          </w:p>
          <w:p w14:paraId="4359D50D" w14:textId="77777777" w:rsidR="00E51196" w:rsidRPr="003F01AC" w:rsidRDefault="00E51196" w:rsidP="00E51196">
            <w:pPr>
              <w:spacing w:after="0" w:line="240" w:lineRule="auto"/>
              <w:ind w:left="354" w:right="35" w:hanging="354"/>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Version 2 in accordance with Section 10.2.2 of TCC High-Voltage</w:t>
            </w:r>
          </w:p>
          <w:p w14:paraId="684F368D" w14:textId="77777777" w:rsidR="00E51196" w:rsidRPr="003F01AC" w:rsidRDefault="00E51196" w:rsidP="00E51196">
            <w:pPr>
              <w:spacing w:after="0" w:line="240" w:lineRule="auto"/>
              <w:ind w:left="354" w:right="35" w:hanging="354"/>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Version 3 in accordance with Section 10.2.2 of TCC High-Voltage</w:t>
            </w:r>
          </w:p>
          <w:p w14:paraId="41ECAF77" w14:textId="77777777" w:rsidR="00E51196" w:rsidRPr="003F01AC" w:rsidRDefault="00E51196" w:rsidP="00E51196">
            <w:pPr>
              <w:spacing w:after="0" w:line="240" w:lineRule="auto"/>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rFonts w:cs="Georgia"/>
                <w:sz w:val="16"/>
                <w:szCs w:val="16"/>
                <w:lang w:val="en-GB"/>
              </w:rPr>
              <w:t xml:space="preserve">   ……</w:t>
            </w:r>
            <w:r w:rsidRPr="003F01AC">
              <w:rPr>
                <w:sz w:val="16"/>
                <w:szCs w:val="16"/>
                <w:lang w:val="en-GB"/>
              </w:rPr>
              <w:t xml:space="preserve">.. underexcited to </w:t>
            </w:r>
            <w:r w:rsidRPr="003F01AC">
              <w:rPr>
                <w:rFonts w:cs="Georgia"/>
                <w:sz w:val="16"/>
                <w:szCs w:val="16"/>
                <w:lang w:val="en-GB"/>
              </w:rPr>
              <w:t>………</w:t>
            </w:r>
            <w:r w:rsidRPr="003F01AC">
              <w:rPr>
                <w:sz w:val="16"/>
                <w:szCs w:val="16"/>
                <w:lang w:val="en-GB"/>
              </w:rPr>
              <w:t>.. overexcited (separate regulation)</w:t>
            </w:r>
          </w:p>
        </w:tc>
      </w:tr>
      <w:tr w:rsidR="00E51196" w:rsidRPr="00C5495C" w14:paraId="4E1D8DD8" w14:textId="77777777" w:rsidTr="00E51196">
        <w:trPr>
          <w:trHeight w:val="645"/>
        </w:trPr>
        <w:tc>
          <w:tcPr>
            <w:tcW w:w="2712" w:type="dxa"/>
            <w:tcBorders>
              <w:top w:val="single" w:sz="8" w:space="0" w:color="000000"/>
              <w:bottom w:val="single" w:sz="8" w:space="0" w:color="000000"/>
              <w:right w:val="single" w:sz="8" w:space="0" w:color="000000"/>
            </w:tcBorders>
            <w:vAlign w:val="center"/>
          </w:tcPr>
          <w:p w14:paraId="14C737BF" w14:textId="77777777" w:rsidR="00E51196" w:rsidRPr="003F01AC" w:rsidRDefault="00E51196" w:rsidP="00E51196">
            <w:pPr>
              <w:spacing w:before="60"/>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MV grid</w:t>
            </w:r>
          </w:p>
        </w:tc>
        <w:tc>
          <w:tcPr>
            <w:tcW w:w="5387" w:type="dxa"/>
            <w:gridSpan w:val="5"/>
            <w:tcBorders>
              <w:top w:val="single" w:sz="8" w:space="0" w:color="000000"/>
              <w:left w:val="single" w:sz="8" w:space="0" w:color="000000"/>
              <w:bottom w:val="single" w:sz="8" w:space="0" w:color="000000"/>
            </w:tcBorders>
            <w:vAlign w:val="center"/>
          </w:tcPr>
          <w:p w14:paraId="39B2658A" w14:textId="77777777" w:rsidR="00E51196" w:rsidRPr="003F01AC" w:rsidRDefault="00E51196" w:rsidP="00E51196">
            <w:pPr>
              <w:spacing w:after="0" w:line="240" w:lineRule="auto"/>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0.95 underexcited to 0.95 overexcited in accordance with BDEW MV guideline</w:t>
            </w:r>
          </w:p>
          <w:p w14:paraId="0BEE4018" w14:textId="77777777" w:rsidR="00E51196" w:rsidRPr="003F01AC" w:rsidRDefault="00E51196" w:rsidP="00E51196">
            <w:pPr>
              <w:spacing w:after="0" w:line="240" w:lineRule="auto"/>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rFonts w:cs="Georgia"/>
                <w:sz w:val="16"/>
                <w:szCs w:val="16"/>
                <w:lang w:val="en-GB"/>
              </w:rPr>
              <w:t xml:space="preserve">   ……</w:t>
            </w:r>
            <w:r w:rsidRPr="003F01AC">
              <w:rPr>
                <w:sz w:val="16"/>
                <w:szCs w:val="16"/>
                <w:lang w:val="en-GB"/>
              </w:rPr>
              <w:t xml:space="preserve">.. underexcited to </w:t>
            </w:r>
            <w:r w:rsidRPr="003F01AC">
              <w:rPr>
                <w:rFonts w:cs="Georgia"/>
                <w:sz w:val="16"/>
                <w:szCs w:val="16"/>
                <w:lang w:val="en-GB"/>
              </w:rPr>
              <w:t>………</w:t>
            </w:r>
            <w:r w:rsidRPr="003F01AC">
              <w:rPr>
                <w:sz w:val="16"/>
                <w:szCs w:val="16"/>
                <w:lang w:val="en-GB"/>
              </w:rPr>
              <w:t>.. overexcited (separate regulation)</w:t>
            </w:r>
          </w:p>
        </w:tc>
      </w:tr>
      <w:tr w:rsidR="00E51196" w:rsidRPr="009228CE" w14:paraId="1060DC88" w14:textId="77777777" w:rsidTr="00E51196">
        <w:trPr>
          <w:trHeight w:val="890"/>
        </w:trPr>
        <w:tc>
          <w:tcPr>
            <w:tcW w:w="2712" w:type="dxa"/>
            <w:tcBorders>
              <w:top w:val="single" w:sz="8" w:space="0" w:color="000000"/>
              <w:bottom w:val="single" w:sz="8" w:space="0" w:color="000000"/>
              <w:right w:val="single" w:sz="8" w:space="0" w:color="000000"/>
            </w:tcBorders>
            <w:vAlign w:val="center"/>
          </w:tcPr>
          <w:p w14:paraId="5ED768FD" w14:textId="77777777" w:rsidR="00E51196" w:rsidRPr="003F01AC" w:rsidRDefault="00E51196" w:rsidP="00E51196">
            <w:pPr>
              <w:rPr>
                <w:rFonts w:cs="Georgia"/>
                <w:sz w:val="16"/>
                <w:szCs w:val="16"/>
                <w:lang w:val="en-GB"/>
              </w:rPr>
            </w:pPr>
            <w:r w:rsidRPr="003F01AC">
              <w:rPr>
                <w:b/>
                <w:sz w:val="16"/>
                <w:szCs w:val="16"/>
                <w:lang w:val="en-GB"/>
              </w:rPr>
              <w:t xml:space="preserve">Requirements with regard to reactive power behaviour of existing units on mixed farms </w:t>
            </w:r>
            <w:r w:rsidRPr="003F01AC">
              <w:rPr>
                <w:rStyle w:val="Funotenzeichen"/>
                <w:b/>
                <w:sz w:val="16"/>
                <w:szCs w:val="16"/>
                <w:lang w:val="en-GB"/>
              </w:rPr>
              <w:footnoteReference w:id="14"/>
            </w:r>
            <w:r w:rsidRPr="003F01AC">
              <w:rPr>
                <w:b/>
                <w:sz w:val="16"/>
                <w:szCs w:val="16"/>
                <w:lang w:val="en-GB"/>
              </w:rPr>
              <w:t>,</w:t>
            </w:r>
            <w:r w:rsidRPr="003F01AC">
              <w:rPr>
                <w:rStyle w:val="Funotenzeichen"/>
                <w:b/>
                <w:sz w:val="16"/>
                <w:szCs w:val="16"/>
                <w:lang w:val="en-GB"/>
              </w:rPr>
              <w:footnoteReference w:id="15"/>
            </w:r>
          </w:p>
        </w:tc>
        <w:tc>
          <w:tcPr>
            <w:tcW w:w="5387" w:type="dxa"/>
            <w:gridSpan w:val="5"/>
            <w:tcBorders>
              <w:top w:val="single" w:sz="8" w:space="0" w:color="000000"/>
              <w:left w:val="single" w:sz="8" w:space="0" w:color="000000"/>
              <w:bottom w:val="single" w:sz="8" w:space="0" w:color="000000"/>
            </w:tcBorders>
            <w:vAlign w:val="center"/>
          </w:tcPr>
          <w:p w14:paraId="08E3A3BB" w14:textId="77777777" w:rsidR="00E51196" w:rsidRPr="003F01AC" w:rsidRDefault="00E51196" w:rsidP="00E51196">
            <w:pPr>
              <w:spacing w:after="0" w:line="240" w:lineRule="auto"/>
              <w:ind w:left="263" w:hanging="229"/>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cos </w:t>
            </w:r>
            <w:r w:rsidRPr="003F01AC">
              <w:rPr>
                <w:sz w:val="16"/>
                <w:szCs w:val="16"/>
                <w:lang w:val="en-GB"/>
              </w:rPr>
              <w:sym w:font="Symbol" w:char="F06A"/>
            </w:r>
            <w:r w:rsidRPr="003F01AC">
              <w:rPr>
                <w:sz w:val="16"/>
                <w:szCs w:val="16"/>
                <w:lang w:val="en-GB"/>
              </w:rPr>
              <w:t xml:space="preserve"> = </w:t>
            </w:r>
            <w:r w:rsidRPr="003F01AC">
              <w:rPr>
                <w:rFonts w:cs="Georgia"/>
                <w:sz w:val="16"/>
                <w:szCs w:val="16"/>
                <w:lang w:val="en-GB"/>
              </w:rPr>
              <w:t xml:space="preserve">……… </w:t>
            </w:r>
            <w:r w:rsidRPr="003F01AC">
              <w:rPr>
                <w:sz w:val="16"/>
                <w:szCs w:val="16"/>
                <w:lang w:val="en-GB"/>
              </w:rPr>
              <w:t xml:space="preserve">at the grid connection point     </w:t>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overexcited     </w:t>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underexcited</w:t>
            </w:r>
          </w:p>
          <w:p w14:paraId="200CED0A" w14:textId="77777777" w:rsidR="00E51196" w:rsidRPr="003F01AC" w:rsidRDefault="00E51196" w:rsidP="00E51196">
            <w:pPr>
              <w:spacing w:after="0" w:line="240" w:lineRule="auto"/>
              <w:ind w:left="34"/>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cos </w:t>
            </w:r>
            <w:r w:rsidRPr="003F01AC">
              <w:rPr>
                <w:sz w:val="16"/>
                <w:szCs w:val="16"/>
                <w:lang w:val="en-GB"/>
              </w:rPr>
              <w:sym w:font="Symbol" w:char="F06A"/>
            </w:r>
            <w:r w:rsidRPr="003F01AC">
              <w:rPr>
                <w:sz w:val="16"/>
                <w:szCs w:val="16"/>
                <w:lang w:val="en-GB"/>
              </w:rPr>
              <w:t xml:space="preserve"> = </w:t>
            </w:r>
            <w:r w:rsidRPr="003F01AC">
              <w:rPr>
                <w:rFonts w:cs="Georgia"/>
                <w:sz w:val="16"/>
                <w:szCs w:val="16"/>
                <w:lang w:val="en-GB"/>
              </w:rPr>
              <w:t xml:space="preserve">……… </w:t>
            </w:r>
            <w:r w:rsidRPr="003F01AC">
              <w:rPr>
                <w:sz w:val="16"/>
                <w:szCs w:val="16"/>
                <w:lang w:val="en-GB"/>
              </w:rPr>
              <w:t xml:space="preserve">at the PGUs     </w:t>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overexcited     </w:t>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underexcited</w:t>
            </w:r>
          </w:p>
          <w:p w14:paraId="2AEE63A3" w14:textId="77777777" w:rsidR="00E51196" w:rsidRPr="003F01AC" w:rsidRDefault="00E51196" w:rsidP="00E51196">
            <w:pPr>
              <w:spacing w:after="0" w:line="240" w:lineRule="auto"/>
              <w:ind w:left="34"/>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rFonts w:cs="Georgia"/>
                <w:sz w:val="16"/>
                <w:szCs w:val="16"/>
                <w:lang w:val="en-GB"/>
              </w:rPr>
              <w:t xml:space="preserve"> ……</w:t>
            </w:r>
            <w:r w:rsidRPr="003F01AC">
              <w:rPr>
                <w:sz w:val="16"/>
                <w:szCs w:val="16"/>
                <w:lang w:val="en-GB"/>
              </w:rPr>
              <w:t xml:space="preserve">.. underexcited to </w:t>
            </w:r>
            <w:r w:rsidRPr="003F01AC">
              <w:rPr>
                <w:rFonts w:cs="Georgia"/>
                <w:sz w:val="16"/>
                <w:szCs w:val="16"/>
                <w:lang w:val="en-GB"/>
              </w:rPr>
              <w:t>………</w:t>
            </w:r>
            <w:r w:rsidRPr="003F01AC">
              <w:rPr>
                <w:sz w:val="16"/>
                <w:szCs w:val="16"/>
                <w:lang w:val="en-GB"/>
              </w:rPr>
              <w:t>.. overexcited</w:t>
            </w:r>
          </w:p>
          <w:p w14:paraId="1671373D" w14:textId="77777777" w:rsidR="00E51196" w:rsidRPr="003F01AC" w:rsidRDefault="00E51196" w:rsidP="00E51196">
            <w:pPr>
              <w:spacing w:after="0" w:line="240" w:lineRule="auto"/>
              <w:ind w:left="34"/>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rFonts w:cs="Georgia"/>
                <w:sz w:val="16"/>
                <w:szCs w:val="16"/>
                <w:lang w:val="en-GB"/>
              </w:rPr>
              <w:t xml:space="preserve"> ………………………………………………………………………………………</w:t>
            </w:r>
            <w:r w:rsidRPr="003F01AC">
              <w:rPr>
                <w:sz w:val="16"/>
                <w:szCs w:val="16"/>
                <w:lang w:val="en-GB"/>
              </w:rPr>
              <w:t>.</w:t>
            </w:r>
          </w:p>
        </w:tc>
      </w:tr>
      <w:tr w:rsidR="00E51196" w:rsidRPr="00C5495C" w14:paraId="40530BA0" w14:textId="77777777" w:rsidTr="00E51196">
        <w:trPr>
          <w:trHeight w:val="428"/>
        </w:trPr>
        <w:tc>
          <w:tcPr>
            <w:tcW w:w="8099" w:type="dxa"/>
            <w:gridSpan w:val="6"/>
            <w:tcBorders>
              <w:top w:val="single" w:sz="8" w:space="0" w:color="000000"/>
              <w:bottom w:val="single" w:sz="8" w:space="0" w:color="000000"/>
            </w:tcBorders>
            <w:vAlign w:val="center"/>
          </w:tcPr>
          <w:p w14:paraId="6EF8F7D0" w14:textId="77777777" w:rsidR="00E51196" w:rsidRPr="003F01AC" w:rsidRDefault="00E51196" w:rsidP="00E51196">
            <w:pPr>
              <w:spacing w:before="20" w:after="20" w:line="240" w:lineRule="auto"/>
              <w:ind w:left="4"/>
              <w:rPr>
                <w:rFonts w:cs="Georgia"/>
                <w:b/>
                <w:sz w:val="16"/>
                <w:szCs w:val="16"/>
                <w:lang w:val="en-GB"/>
              </w:rPr>
            </w:pPr>
            <w:r w:rsidRPr="003F01AC">
              <w:rPr>
                <w:b/>
                <w:sz w:val="16"/>
                <w:szCs w:val="16"/>
                <w:lang w:val="en-GB"/>
              </w:rPr>
              <w:t>Defined reactive power setpoint and procedure</w:t>
            </w:r>
          </w:p>
          <w:p w14:paraId="6047DF6C" w14:textId="77777777" w:rsidR="00E51196" w:rsidRPr="003F01AC" w:rsidRDefault="00E51196" w:rsidP="00E51196">
            <w:pPr>
              <w:spacing w:before="20" w:after="20" w:line="240" w:lineRule="auto"/>
              <w:ind w:firstLine="34"/>
              <w:rPr>
                <w:rFonts w:cs="Georgia"/>
                <w:sz w:val="16"/>
                <w:szCs w:val="16"/>
                <w:lang w:val="en-GB"/>
              </w:rPr>
            </w:pPr>
            <w:r w:rsidRPr="003F01AC">
              <w:rPr>
                <w:sz w:val="16"/>
                <w:szCs w:val="16"/>
                <w:lang w:val="en-GB"/>
              </w:rPr>
              <w:fldChar w:fldCharType="begin">
                <w:ffData>
                  <w:name w:val=""/>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 xml:space="preserve"> to be taken from TCC </w:t>
            </w:r>
            <w:r w:rsidRPr="003F01AC">
              <w:rPr>
                <w:rFonts w:cs="Georgia"/>
                <w:b/>
                <w:sz w:val="16"/>
                <w:szCs w:val="16"/>
                <w:lang w:val="en-GB"/>
              </w:rPr>
              <w:t>…………………</w:t>
            </w:r>
            <w:r w:rsidRPr="003F01AC">
              <w:rPr>
                <w:b/>
                <w:sz w:val="16"/>
                <w:szCs w:val="16"/>
                <w:lang w:val="en-GB"/>
              </w:rPr>
              <w:t xml:space="preserve">.of </w:t>
            </w:r>
            <w:r w:rsidRPr="003F01AC">
              <w:rPr>
                <w:rFonts w:cs="Georgia"/>
                <w:b/>
                <w:sz w:val="16"/>
                <w:szCs w:val="16"/>
                <w:lang w:val="en-GB"/>
              </w:rPr>
              <w:t>…………………</w:t>
            </w:r>
          </w:p>
        </w:tc>
      </w:tr>
      <w:tr w:rsidR="00E51196" w:rsidRPr="009228CE" w14:paraId="3CA644E6" w14:textId="77777777" w:rsidTr="00E51196">
        <w:trPr>
          <w:trHeight w:val="553"/>
        </w:trPr>
        <w:tc>
          <w:tcPr>
            <w:tcW w:w="2712" w:type="dxa"/>
            <w:tcBorders>
              <w:top w:val="single" w:sz="8" w:space="0" w:color="000000"/>
              <w:bottom w:val="single" w:sz="8" w:space="0" w:color="000000"/>
              <w:right w:val="single" w:sz="8" w:space="0" w:color="000000"/>
            </w:tcBorders>
            <w:vAlign w:val="center"/>
          </w:tcPr>
          <w:p w14:paraId="4CF1C75A" w14:textId="77777777" w:rsidR="00E51196" w:rsidRPr="003F01AC" w:rsidRDefault="00E51196" w:rsidP="00BB7570">
            <w:pPr>
              <w:numPr>
                <w:ilvl w:val="0"/>
                <w:numId w:val="27"/>
              </w:numPr>
              <w:tabs>
                <w:tab w:val="clear" w:pos="1134"/>
              </w:tabs>
              <w:spacing w:before="120" w:line="240" w:lineRule="auto"/>
              <w:ind w:left="336" w:hanging="283"/>
              <w:rPr>
                <w:rFonts w:cs="Georgia"/>
                <w:sz w:val="16"/>
                <w:szCs w:val="16"/>
                <w:lang w:val="en-GB"/>
              </w:rPr>
            </w:pPr>
            <w:r w:rsidRPr="003F01AC">
              <w:rPr>
                <w:sz w:val="16"/>
                <w:szCs w:val="16"/>
                <w:lang w:val="en-GB"/>
              </w:rPr>
              <w:t xml:space="preserve">Fixed displacement factor cos φ </w:t>
            </w:r>
          </w:p>
        </w:tc>
        <w:tc>
          <w:tcPr>
            <w:tcW w:w="5387" w:type="dxa"/>
            <w:gridSpan w:val="5"/>
            <w:tcBorders>
              <w:top w:val="single" w:sz="8" w:space="0" w:color="000000"/>
              <w:left w:val="single" w:sz="8" w:space="0" w:color="000000"/>
              <w:bottom w:val="single" w:sz="8" w:space="0" w:color="000000"/>
            </w:tcBorders>
            <w:vAlign w:val="center"/>
          </w:tcPr>
          <w:p w14:paraId="72799372" w14:textId="77777777" w:rsidR="00E51196" w:rsidRPr="0080095E" w:rsidRDefault="00E51196" w:rsidP="00E51196">
            <w:pPr>
              <w:pStyle w:val="Default"/>
              <w:jc w:val="both"/>
              <w:rPr>
                <w:rFonts w:ascii="Georgia" w:hAnsi="Georgia" w:cs="Georgia"/>
                <w:sz w:val="16"/>
                <w:szCs w:val="16"/>
              </w:rPr>
            </w:pPr>
            <w:r w:rsidRPr="0080095E">
              <w:rPr>
                <w:rFonts w:ascii="Georgia" w:hAnsi="Georgia"/>
                <w:sz w:val="16"/>
                <w:szCs w:val="16"/>
              </w:rPr>
              <w:t xml:space="preserve"> </w:t>
            </w:r>
            <w:r w:rsidRPr="0080095E">
              <w:rPr>
                <w:rFonts w:ascii="Georgia" w:hAnsi="Georgia"/>
                <w:sz w:val="16"/>
                <w:szCs w:val="16"/>
              </w:rPr>
              <w:fldChar w:fldCharType="begin">
                <w:ffData>
                  <w:name w:val="Kontrollkästchen24"/>
                  <w:enabled/>
                  <w:calcOnExit w:val="0"/>
                  <w:checkBox>
                    <w:sizeAuto/>
                    <w:default w:val="0"/>
                  </w:checkBox>
                </w:ffData>
              </w:fldChar>
            </w:r>
            <w:r w:rsidRPr="0080095E">
              <w:rPr>
                <w:rFonts w:ascii="Georgia" w:hAnsi="Georgia"/>
                <w:sz w:val="16"/>
                <w:szCs w:val="16"/>
              </w:rPr>
              <w:instrText xml:space="preserve"> FORMCHECKBOX </w:instrText>
            </w:r>
            <w:r w:rsidR="00C5495C">
              <w:rPr>
                <w:rFonts w:ascii="Georgia" w:hAnsi="Georgia"/>
                <w:sz w:val="16"/>
                <w:szCs w:val="16"/>
              </w:rPr>
            </w:r>
            <w:r w:rsidR="00C5495C">
              <w:rPr>
                <w:rFonts w:ascii="Georgia" w:hAnsi="Georgia"/>
                <w:sz w:val="16"/>
                <w:szCs w:val="16"/>
              </w:rPr>
              <w:fldChar w:fldCharType="separate"/>
            </w:r>
            <w:r w:rsidRPr="0080095E">
              <w:rPr>
                <w:rFonts w:ascii="Georgia" w:hAnsi="Georgia"/>
                <w:sz w:val="16"/>
                <w:szCs w:val="16"/>
              </w:rPr>
              <w:fldChar w:fldCharType="end"/>
            </w:r>
            <w:r w:rsidRPr="0080095E">
              <w:rPr>
                <w:rFonts w:ascii="Georgia" w:hAnsi="Georgia"/>
                <w:sz w:val="16"/>
                <w:szCs w:val="16"/>
              </w:rPr>
              <w:t xml:space="preserve"> activate with </w:t>
            </w:r>
            <w:r w:rsidRPr="0080095E">
              <w:rPr>
                <w:rFonts w:ascii="Georgia" w:hAnsi="Georgia" w:cs="Georgia"/>
                <w:sz w:val="16"/>
                <w:szCs w:val="16"/>
              </w:rPr>
              <w:t>……</w:t>
            </w:r>
            <w:r w:rsidRPr="0080095E">
              <w:rPr>
                <w:rFonts w:ascii="Georgia" w:hAnsi="Georgia"/>
                <w:sz w:val="16"/>
                <w:szCs w:val="16"/>
              </w:rPr>
              <w:t xml:space="preserve">. cos </w:t>
            </w:r>
            <w:r w:rsidRPr="0080095E">
              <w:rPr>
                <w:rFonts w:ascii="Georgia" w:hAnsi="Georgia"/>
                <w:sz w:val="16"/>
                <w:szCs w:val="16"/>
              </w:rPr>
              <w:sym w:font="Symbol" w:char="F06A"/>
            </w:r>
            <w:r w:rsidRPr="0080095E">
              <w:rPr>
                <w:rFonts w:ascii="Georgia" w:hAnsi="Georgia"/>
                <w:sz w:val="16"/>
                <w:szCs w:val="16"/>
              </w:rPr>
              <w:t xml:space="preserve"> = </w:t>
            </w:r>
            <w:r w:rsidRPr="0080095E">
              <w:rPr>
                <w:rFonts w:ascii="Georgia" w:hAnsi="Georgia" w:cs="Georgia"/>
                <w:sz w:val="16"/>
                <w:szCs w:val="16"/>
              </w:rPr>
              <w:t>……</w:t>
            </w:r>
            <w:r w:rsidRPr="0080095E">
              <w:rPr>
                <w:rFonts w:ascii="Georgia" w:hAnsi="Georgia"/>
                <w:sz w:val="16"/>
                <w:szCs w:val="16"/>
              </w:rPr>
              <w:t xml:space="preserve">.. </w:t>
            </w:r>
            <w:r w:rsidRPr="0080095E">
              <w:rPr>
                <w:rFonts w:ascii="Georgia" w:hAnsi="Georgia"/>
                <w:sz w:val="16"/>
                <w:szCs w:val="16"/>
              </w:rPr>
              <w:fldChar w:fldCharType="begin">
                <w:ffData>
                  <w:name w:val="Kontrollkästchen24"/>
                  <w:enabled/>
                  <w:calcOnExit w:val="0"/>
                  <w:checkBox>
                    <w:sizeAuto/>
                    <w:default w:val="0"/>
                  </w:checkBox>
                </w:ffData>
              </w:fldChar>
            </w:r>
            <w:r w:rsidRPr="0080095E">
              <w:rPr>
                <w:rFonts w:ascii="Georgia" w:hAnsi="Georgia"/>
                <w:sz w:val="16"/>
                <w:szCs w:val="16"/>
              </w:rPr>
              <w:instrText xml:space="preserve"> FORMCHECKBOX </w:instrText>
            </w:r>
            <w:r w:rsidR="00C5495C">
              <w:rPr>
                <w:rFonts w:ascii="Georgia" w:hAnsi="Georgia"/>
                <w:sz w:val="16"/>
                <w:szCs w:val="16"/>
              </w:rPr>
            </w:r>
            <w:r w:rsidR="00C5495C">
              <w:rPr>
                <w:rFonts w:ascii="Georgia" w:hAnsi="Georgia"/>
                <w:sz w:val="16"/>
                <w:szCs w:val="16"/>
              </w:rPr>
              <w:fldChar w:fldCharType="separate"/>
            </w:r>
            <w:r w:rsidRPr="0080095E">
              <w:rPr>
                <w:rFonts w:ascii="Georgia" w:hAnsi="Georgia"/>
                <w:sz w:val="16"/>
                <w:szCs w:val="16"/>
              </w:rPr>
              <w:fldChar w:fldCharType="end"/>
            </w:r>
            <w:r w:rsidRPr="0080095E">
              <w:rPr>
                <w:rFonts w:ascii="Georgia" w:hAnsi="Georgia"/>
                <w:sz w:val="16"/>
                <w:szCs w:val="16"/>
              </w:rPr>
              <w:t xml:space="preserve"> overexcited </w:t>
            </w:r>
            <w:r w:rsidRPr="0080095E">
              <w:rPr>
                <w:rFonts w:ascii="Georgia" w:hAnsi="Georgia"/>
                <w:sz w:val="16"/>
                <w:szCs w:val="16"/>
              </w:rPr>
              <w:fldChar w:fldCharType="begin">
                <w:ffData>
                  <w:name w:val="Kontrollkästchen24"/>
                  <w:enabled/>
                  <w:calcOnExit w:val="0"/>
                  <w:checkBox>
                    <w:sizeAuto/>
                    <w:default w:val="0"/>
                  </w:checkBox>
                </w:ffData>
              </w:fldChar>
            </w:r>
            <w:r w:rsidRPr="0080095E">
              <w:rPr>
                <w:rFonts w:ascii="Georgia" w:hAnsi="Georgia"/>
                <w:sz w:val="16"/>
                <w:szCs w:val="16"/>
              </w:rPr>
              <w:instrText xml:space="preserve"> FORMCHECKBOX </w:instrText>
            </w:r>
            <w:r w:rsidR="00C5495C">
              <w:rPr>
                <w:rFonts w:ascii="Georgia" w:hAnsi="Georgia"/>
                <w:sz w:val="16"/>
                <w:szCs w:val="16"/>
              </w:rPr>
            </w:r>
            <w:r w:rsidR="00C5495C">
              <w:rPr>
                <w:rFonts w:ascii="Georgia" w:hAnsi="Georgia"/>
                <w:sz w:val="16"/>
                <w:szCs w:val="16"/>
              </w:rPr>
              <w:fldChar w:fldCharType="separate"/>
            </w:r>
            <w:r w:rsidRPr="0080095E">
              <w:rPr>
                <w:rFonts w:ascii="Georgia" w:hAnsi="Georgia"/>
                <w:sz w:val="16"/>
                <w:szCs w:val="16"/>
              </w:rPr>
              <w:fldChar w:fldCharType="end"/>
            </w:r>
            <w:r w:rsidRPr="0080095E">
              <w:rPr>
                <w:rFonts w:ascii="Georgia" w:hAnsi="Georgia"/>
                <w:sz w:val="16"/>
                <w:szCs w:val="16"/>
              </w:rPr>
              <w:t xml:space="preserve"> underexcited </w:t>
            </w:r>
          </w:p>
          <w:p w14:paraId="3D1A6EC1" w14:textId="77777777" w:rsidR="00E51196" w:rsidRPr="003F01AC" w:rsidRDefault="00E51196" w:rsidP="00E51196">
            <w:pPr>
              <w:spacing w:after="0"/>
              <w:ind w:left="34"/>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variable via telecontrol system</w:t>
            </w:r>
            <w:r w:rsidRPr="003F01AC">
              <w:rPr>
                <w:rStyle w:val="Funotenzeichen"/>
                <w:sz w:val="16"/>
                <w:szCs w:val="16"/>
                <w:lang w:val="en-GB"/>
              </w:rPr>
              <w:footnoteReference w:id="16"/>
            </w:r>
          </w:p>
          <w:p w14:paraId="3A17C325" w14:textId="77777777" w:rsidR="00E51196" w:rsidRPr="003F01AC" w:rsidRDefault="00E51196" w:rsidP="00E51196">
            <w:pPr>
              <w:spacing w:after="0"/>
              <w:ind w:left="34"/>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schedule </w:t>
            </w:r>
          </w:p>
        </w:tc>
      </w:tr>
      <w:tr w:rsidR="00E51196" w:rsidRPr="00C5495C" w14:paraId="24C97CDC" w14:textId="77777777" w:rsidTr="00E51196">
        <w:trPr>
          <w:trHeight w:val="541"/>
        </w:trPr>
        <w:tc>
          <w:tcPr>
            <w:tcW w:w="2712" w:type="dxa"/>
            <w:tcBorders>
              <w:top w:val="single" w:sz="8" w:space="0" w:color="000000"/>
              <w:bottom w:val="single" w:sz="8" w:space="0" w:color="000000"/>
              <w:right w:val="single" w:sz="8" w:space="0" w:color="000000"/>
            </w:tcBorders>
            <w:vAlign w:val="center"/>
          </w:tcPr>
          <w:p w14:paraId="51ADF8F4" w14:textId="77777777" w:rsidR="00E51196" w:rsidRPr="003F01AC" w:rsidRDefault="00E51196" w:rsidP="00BB7570">
            <w:pPr>
              <w:numPr>
                <w:ilvl w:val="0"/>
                <w:numId w:val="27"/>
              </w:numPr>
              <w:tabs>
                <w:tab w:val="clear" w:pos="1134"/>
              </w:tabs>
              <w:spacing w:before="120" w:line="240" w:lineRule="auto"/>
              <w:ind w:left="336" w:hanging="283"/>
              <w:rPr>
                <w:rFonts w:cs="Georgia"/>
                <w:sz w:val="16"/>
                <w:szCs w:val="16"/>
                <w:lang w:val="en-GB"/>
              </w:rPr>
            </w:pPr>
            <w:r w:rsidRPr="003F01AC">
              <w:rPr>
                <w:sz w:val="16"/>
                <w:szCs w:val="16"/>
                <w:lang w:val="en-GB"/>
              </w:rPr>
              <w:t xml:space="preserve">Displacement factor cos </w:t>
            </w:r>
            <w:r w:rsidRPr="003F01AC">
              <w:rPr>
                <w:sz w:val="16"/>
                <w:szCs w:val="16"/>
                <w:lang w:val="en-GB"/>
              </w:rPr>
              <w:sym w:font="Symbol" w:char="F06A"/>
            </w:r>
            <w:r w:rsidRPr="003F01AC">
              <w:rPr>
                <w:sz w:val="16"/>
                <w:szCs w:val="16"/>
                <w:lang w:val="en-GB"/>
              </w:rPr>
              <w:t xml:space="preserve"> (P)</w:t>
            </w:r>
            <w:r w:rsidRPr="003F01AC">
              <w:rPr>
                <w:rStyle w:val="Funotenzeichen"/>
                <w:sz w:val="16"/>
                <w:szCs w:val="16"/>
                <w:lang w:val="en-GB"/>
              </w:rPr>
              <w:footnoteReference w:id="17"/>
            </w:r>
          </w:p>
        </w:tc>
        <w:tc>
          <w:tcPr>
            <w:tcW w:w="5387" w:type="dxa"/>
            <w:gridSpan w:val="5"/>
            <w:tcBorders>
              <w:top w:val="single" w:sz="8" w:space="0" w:color="000000"/>
              <w:left w:val="single" w:sz="8" w:space="0" w:color="000000"/>
              <w:bottom w:val="single" w:sz="8" w:space="0" w:color="000000"/>
            </w:tcBorders>
            <w:vAlign w:val="center"/>
          </w:tcPr>
          <w:p w14:paraId="1A349AD5" w14:textId="77777777" w:rsidR="00E51196" w:rsidRPr="003F01AC" w:rsidRDefault="00E51196" w:rsidP="00E51196">
            <w:pPr>
              <w:spacing w:after="0" w:line="240" w:lineRule="auto"/>
              <w:ind w:left="567" w:hanging="533"/>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 with cos </w:t>
            </w:r>
            <w:r w:rsidRPr="003F01AC">
              <w:rPr>
                <w:sz w:val="16"/>
                <w:szCs w:val="16"/>
                <w:lang w:val="en-GB"/>
              </w:rPr>
              <w:sym w:font="Symbol" w:char="F06A"/>
            </w:r>
            <w:r w:rsidRPr="003F01AC">
              <w:rPr>
                <w:sz w:val="16"/>
                <w:szCs w:val="16"/>
                <w:lang w:val="en-GB"/>
              </w:rPr>
              <w:t xml:space="preserve"> = f(x) </w:t>
            </w:r>
          </w:p>
          <w:p w14:paraId="6F24B052" w14:textId="77777777" w:rsidR="00E51196" w:rsidRPr="003F01AC" w:rsidRDefault="00E51196" w:rsidP="00E51196">
            <w:pPr>
              <w:tabs>
                <w:tab w:val="clear" w:pos="1134"/>
              </w:tabs>
              <w:spacing w:after="0" w:line="240" w:lineRule="auto"/>
              <w:ind w:left="238"/>
              <w:rPr>
                <w:rFonts w:cs="Georgia"/>
                <w:sz w:val="16"/>
                <w:szCs w:val="16"/>
                <w:lang w:val="en-GB"/>
              </w:rPr>
            </w:pPr>
            <w:r w:rsidRPr="003F01AC">
              <w:rPr>
                <w:sz w:val="16"/>
                <w:szCs w:val="16"/>
                <w:lang w:val="en-GB"/>
              </w:rPr>
              <w:t>where f(x) = _________________________________</w:t>
            </w:r>
          </w:p>
          <w:p w14:paraId="6D8D3CE9" w14:textId="77777777" w:rsidR="00E51196" w:rsidRPr="003F01AC" w:rsidRDefault="00E51196" w:rsidP="00E51196">
            <w:pPr>
              <w:tabs>
                <w:tab w:val="clear" w:pos="1134"/>
              </w:tabs>
              <w:spacing w:after="0" w:line="240" w:lineRule="auto"/>
              <w:ind w:left="238"/>
              <w:rPr>
                <w:rFonts w:cs="Georgia"/>
                <w:sz w:val="16"/>
                <w:szCs w:val="16"/>
                <w:lang w:val="en-GB"/>
              </w:rPr>
            </w:pPr>
            <w:r w:rsidRPr="003F01AC">
              <w:rPr>
                <w:sz w:val="16"/>
                <w:szCs w:val="16"/>
                <w:lang w:val="en-GB"/>
              </w:rPr>
              <w:t xml:space="preserve">and x :=    ___________ </w:t>
            </w:r>
          </w:p>
          <w:p w14:paraId="5E66B20D" w14:textId="77777777" w:rsidR="00E51196" w:rsidRPr="003F01AC" w:rsidRDefault="00E51196" w:rsidP="00E51196">
            <w:pPr>
              <w:tabs>
                <w:tab w:val="clear" w:pos="1134"/>
              </w:tabs>
              <w:spacing w:after="0" w:line="240" w:lineRule="auto"/>
              <w:ind w:left="238"/>
              <w:rPr>
                <w:rFonts w:cs="Georgia"/>
                <w:sz w:val="16"/>
                <w:szCs w:val="16"/>
                <w:lang w:val="en-GB"/>
              </w:rPr>
            </w:pPr>
            <w:r w:rsidRPr="003F01AC">
              <w:rPr>
                <w:i/>
                <w:sz w:val="16"/>
                <w:szCs w:val="16"/>
                <w:lang w:val="en-GB"/>
              </w:rPr>
              <w:t>Example: f(x)= -0.05 x + 1    mit x :=   P/P</w:t>
            </w:r>
            <w:r w:rsidRPr="003F01AC">
              <w:rPr>
                <w:i/>
                <w:sz w:val="16"/>
                <w:szCs w:val="16"/>
                <w:vertAlign w:val="subscript"/>
                <w:lang w:val="en-GB"/>
              </w:rPr>
              <w:t>n</w:t>
            </w:r>
            <w:r w:rsidRPr="003F01AC">
              <w:rPr>
                <w:sz w:val="16"/>
                <w:szCs w:val="16"/>
                <w:lang w:val="en-GB"/>
              </w:rPr>
              <w:t xml:space="preserve"> </w:t>
            </w:r>
          </w:p>
        </w:tc>
      </w:tr>
      <w:tr w:rsidR="00E51196" w:rsidRPr="00C5495C" w14:paraId="00775D73" w14:textId="77777777" w:rsidTr="00E51196">
        <w:trPr>
          <w:trHeight w:val="537"/>
        </w:trPr>
        <w:tc>
          <w:tcPr>
            <w:tcW w:w="2712" w:type="dxa"/>
            <w:tcBorders>
              <w:top w:val="single" w:sz="8" w:space="0" w:color="000000"/>
              <w:bottom w:val="single" w:sz="8" w:space="0" w:color="000000"/>
              <w:right w:val="single" w:sz="8" w:space="0" w:color="000000"/>
            </w:tcBorders>
            <w:vAlign w:val="center"/>
          </w:tcPr>
          <w:p w14:paraId="60C7B91F" w14:textId="77777777" w:rsidR="00E51196" w:rsidRPr="003F01AC" w:rsidRDefault="00E51196" w:rsidP="00BB7570">
            <w:pPr>
              <w:numPr>
                <w:ilvl w:val="0"/>
                <w:numId w:val="27"/>
              </w:numPr>
              <w:tabs>
                <w:tab w:val="clear" w:pos="1134"/>
              </w:tabs>
              <w:spacing w:before="120" w:line="240" w:lineRule="auto"/>
              <w:ind w:left="336" w:hanging="283"/>
              <w:rPr>
                <w:rFonts w:cs="Georgia"/>
                <w:sz w:val="16"/>
                <w:szCs w:val="16"/>
                <w:lang w:val="en-GB"/>
              </w:rPr>
            </w:pPr>
            <w:r w:rsidRPr="003F01AC">
              <w:rPr>
                <w:sz w:val="16"/>
                <w:szCs w:val="16"/>
                <w:lang w:val="en-GB"/>
              </w:rPr>
              <w:t>Fixed reactive power</w:t>
            </w:r>
          </w:p>
        </w:tc>
        <w:tc>
          <w:tcPr>
            <w:tcW w:w="5387" w:type="dxa"/>
            <w:gridSpan w:val="5"/>
            <w:tcBorders>
              <w:top w:val="single" w:sz="8" w:space="0" w:color="000000"/>
              <w:left w:val="single" w:sz="8" w:space="0" w:color="000000"/>
              <w:bottom w:val="single" w:sz="8" w:space="0" w:color="000000"/>
            </w:tcBorders>
            <w:vAlign w:val="center"/>
          </w:tcPr>
          <w:p w14:paraId="6915B2C0" w14:textId="77777777" w:rsidR="00E51196" w:rsidRPr="003F01AC" w:rsidRDefault="00E51196" w:rsidP="00E51196">
            <w:pPr>
              <w:keepNext/>
              <w:tabs>
                <w:tab w:val="num" w:pos="432"/>
              </w:tabs>
              <w:spacing w:after="0" w:line="240" w:lineRule="auto"/>
              <w:ind w:left="34"/>
              <w:outlineLvl w:val="0"/>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 with Q = ______ kvar </w:t>
            </w:r>
            <w:r w:rsidRPr="003F01AC">
              <w:rPr>
                <w:sz w:val="16"/>
                <w:szCs w:val="16"/>
                <w:lang w:val="en-GB"/>
              </w:rPr>
              <w:br/>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variable via telecontrol system</w:t>
            </w:r>
            <w:r w:rsidRPr="003F01AC">
              <w:rPr>
                <w:rStyle w:val="Funotenzeichen"/>
                <w:sz w:val="16"/>
                <w:szCs w:val="16"/>
                <w:lang w:val="en-GB"/>
              </w:rPr>
              <w:footnoteReference w:id="18"/>
            </w:r>
            <w:r w:rsidRPr="003F01AC">
              <w:rPr>
                <w:sz w:val="16"/>
                <w:szCs w:val="16"/>
                <w:lang w:val="en-GB"/>
              </w:rPr>
              <w:br/>
            </w: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schedule</w:t>
            </w:r>
            <w:r w:rsidRPr="003F01AC">
              <w:rPr>
                <w:rStyle w:val="Funotenzeichen"/>
                <w:sz w:val="16"/>
                <w:szCs w:val="16"/>
                <w:lang w:val="en-GB"/>
              </w:rPr>
              <w:footnoteReference w:id="19"/>
            </w:r>
            <w:r w:rsidRPr="003F01AC">
              <w:rPr>
                <w:sz w:val="16"/>
                <w:szCs w:val="16"/>
                <w:lang w:val="en-GB"/>
              </w:rPr>
              <w:t xml:space="preserve"> </w:t>
            </w:r>
          </w:p>
        </w:tc>
      </w:tr>
      <w:tr w:rsidR="00E51196" w:rsidRPr="00C5495C" w14:paraId="5ECE2D2D" w14:textId="77777777" w:rsidTr="00E51196">
        <w:trPr>
          <w:trHeight w:val="680"/>
        </w:trPr>
        <w:tc>
          <w:tcPr>
            <w:tcW w:w="2712" w:type="dxa"/>
            <w:tcBorders>
              <w:top w:val="single" w:sz="8" w:space="0" w:color="000000"/>
              <w:bottom w:val="single" w:sz="8" w:space="0" w:color="000000"/>
              <w:right w:val="single" w:sz="8" w:space="0" w:color="000000"/>
            </w:tcBorders>
            <w:vAlign w:val="center"/>
          </w:tcPr>
          <w:p w14:paraId="7E48B541" w14:textId="305F0355" w:rsidR="00E51196" w:rsidRPr="003F01AC" w:rsidRDefault="00E51196" w:rsidP="00BB7570">
            <w:pPr>
              <w:numPr>
                <w:ilvl w:val="0"/>
                <w:numId w:val="27"/>
              </w:numPr>
              <w:tabs>
                <w:tab w:val="clear" w:pos="1134"/>
              </w:tabs>
              <w:spacing w:before="120" w:line="240" w:lineRule="auto"/>
              <w:ind w:left="336" w:hanging="283"/>
              <w:rPr>
                <w:rFonts w:cs="Georgia"/>
                <w:sz w:val="16"/>
                <w:szCs w:val="16"/>
                <w:lang w:val="en-GB"/>
              </w:rPr>
            </w:pPr>
            <w:r w:rsidRPr="003F01AC">
              <w:rPr>
                <w:sz w:val="16"/>
                <w:szCs w:val="16"/>
                <w:lang w:val="en-GB"/>
              </w:rPr>
              <w:t>Reactive power/voltage characteristic Q(U)</w:t>
            </w:r>
            <w:r w:rsidRPr="003F01AC">
              <w:rPr>
                <w:rStyle w:val="Funotenzeichen"/>
                <w:rFonts w:ascii="Georgia" w:hAnsi="Georgia"/>
                <w:sz w:val="16"/>
                <w:szCs w:val="16"/>
                <w:lang w:val="en-GB"/>
              </w:rPr>
              <w:footnoteReference w:id="20"/>
            </w:r>
            <w:r w:rsidRPr="003F01AC">
              <w:rPr>
                <w:rStyle w:val="Funotenzeichen"/>
                <w:sz w:val="16"/>
                <w:szCs w:val="16"/>
                <w:lang w:val="en-GB"/>
              </w:rPr>
              <w:footnoteReference w:id="21"/>
            </w:r>
          </w:p>
        </w:tc>
        <w:tc>
          <w:tcPr>
            <w:tcW w:w="5387" w:type="dxa"/>
            <w:gridSpan w:val="5"/>
            <w:tcBorders>
              <w:top w:val="single" w:sz="8" w:space="0" w:color="000000"/>
              <w:left w:val="single" w:sz="8" w:space="0" w:color="000000"/>
              <w:bottom w:val="single" w:sz="8" w:space="0" w:color="000000"/>
            </w:tcBorders>
            <w:vAlign w:val="center"/>
          </w:tcPr>
          <w:p w14:paraId="465E6C76" w14:textId="77777777"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 xml:space="preserve">Gradient m = </w:t>
            </w:r>
            <w:r w:rsidRPr="0080095E">
              <w:rPr>
                <w:rFonts w:ascii="Georgia" w:hAnsi="Georgia" w:cs="Georgia"/>
                <w:kern w:val="2"/>
                <w:sz w:val="16"/>
                <w:szCs w:val="16"/>
              </w:rPr>
              <w:t>………</w:t>
            </w:r>
            <w:r w:rsidRPr="0080095E">
              <w:rPr>
                <w:rFonts w:ascii="Georgia" w:hAnsi="Georgia"/>
                <w:kern w:val="2"/>
                <w:sz w:val="16"/>
                <w:szCs w:val="16"/>
              </w:rPr>
              <w:t xml:space="preserve">.. kvar/kV </w:t>
            </w:r>
          </w:p>
          <w:p w14:paraId="2F73B4D3" w14:textId="77777777"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 xml:space="preserve">Voltage dead band = </w:t>
            </w:r>
            <w:r w:rsidRPr="0080095E">
              <w:rPr>
                <w:rFonts w:ascii="Georgia" w:hAnsi="Georgia" w:cs="Georgia"/>
                <w:kern w:val="2"/>
                <w:sz w:val="16"/>
                <w:szCs w:val="16"/>
              </w:rPr>
              <w:t>………</w:t>
            </w:r>
            <w:r w:rsidRPr="0080095E">
              <w:rPr>
                <w:rFonts w:ascii="Georgia" w:hAnsi="Georgia"/>
                <w:kern w:val="2"/>
                <w:sz w:val="16"/>
                <w:szCs w:val="16"/>
              </w:rPr>
              <w:t xml:space="preserve">..kV </w:t>
            </w:r>
          </w:p>
          <w:p w14:paraId="04ECC0D9" w14:textId="3DD619DE"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Upper voltage bound</w:t>
            </w:r>
            <w:r w:rsidR="009B424E" w:rsidRPr="0080095E">
              <w:rPr>
                <w:rFonts w:ascii="Georgia" w:hAnsi="Georgia"/>
                <w:kern w:val="2"/>
                <w:sz w:val="16"/>
                <w:szCs w:val="16"/>
              </w:rPr>
              <w:t>ary</w:t>
            </w:r>
            <w:r w:rsidRPr="0080095E">
              <w:rPr>
                <w:rFonts w:ascii="Georgia" w:hAnsi="Georgia"/>
                <w:kern w:val="2"/>
                <w:sz w:val="16"/>
                <w:szCs w:val="16"/>
              </w:rPr>
              <w:t xml:space="preserve"> U (Q</w:t>
            </w:r>
            <w:r w:rsidRPr="0080095E">
              <w:rPr>
                <w:rFonts w:ascii="Georgia" w:hAnsi="Georgia"/>
                <w:kern w:val="2"/>
                <w:sz w:val="16"/>
                <w:szCs w:val="16"/>
                <w:vertAlign w:val="subscript"/>
              </w:rPr>
              <w:t>max</w:t>
            </w:r>
            <w:r w:rsidRPr="0080095E">
              <w:rPr>
                <w:rFonts w:ascii="Georgia" w:hAnsi="Georgia"/>
                <w:kern w:val="2"/>
                <w:sz w:val="16"/>
                <w:szCs w:val="16"/>
              </w:rPr>
              <w:t xml:space="preserve">) = </w:t>
            </w:r>
            <w:r w:rsidRPr="0080095E">
              <w:rPr>
                <w:rFonts w:ascii="Georgia" w:hAnsi="Georgia" w:cs="Georgia"/>
                <w:kern w:val="2"/>
                <w:sz w:val="16"/>
                <w:szCs w:val="16"/>
              </w:rPr>
              <w:t>………</w:t>
            </w:r>
            <w:r w:rsidRPr="0080095E">
              <w:rPr>
                <w:rFonts w:ascii="Georgia" w:hAnsi="Georgia"/>
                <w:kern w:val="2"/>
                <w:sz w:val="16"/>
                <w:szCs w:val="16"/>
              </w:rPr>
              <w:t xml:space="preserve">kV </w:t>
            </w:r>
          </w:p>
          <w:p w14:paraId="09AEEF2C" w14:textId="4B645073"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Lower voltage bound</w:t>
            </w:r>
            <w:r w:rsidR="009B424E" w:rsidRPr="0080095E">
              <w:rPr>
                <w:rFonts w:ascii="Georgia" w:hAnsi="Georgia"/>
                <w:kern w:val="2"/>
                <w:sz w:val="16"/>
                <w:szCs w:val="16"/>
              </w:rPr>
              <w:t>ary</w:t>
            </w:r>
            <w:r w:rsidRPr="0080095E">
              <w:rPr>
                <w:rFonts w:ascii="Georgia" w:hAnsi="Georgia"/>
                <w:kern w:val="2"/>
                <w:sz w:val="16"/>
                <w:szCs w:val="16"/>
              </w:rPr>
              <w:t xml:space="preserve"> U (Q</w:t>
            </w:r>
            <w:r w:rsidRPr="0080095E">
              <w:rPr>
                <w:rFonts w:ascii="Georgia" w:hAnsi="Georgia"/>
                <w:kern w:val="2"/>
                <w:sz w:val="16"/>
                <w:szCs w:val="16"/>
                <w:vertAlign w:val="subscript"/>
              </w:rPr>
              <w:t>min</w:t>
            </w:r>
            <w:r w:rsidRPr="0080095E">
              <w:rPr>
                <w:rFonts w:ascii="Georgia" w:hAnsi="Georgia"/>
                <w:kern w:val="2"/>
                <w:sz w:val="16"/>
                <w:szCs w:val="16"/>
              </w:rPr>
              <w:t xml:space="preserve">) = </w:t>
            </w:r>
            <w:r w:rsidRPr="0080095E">
              <w:rPr>
                <w:rFonts w:ascii="Georgia" w:hAnsi="Georgia" w:cs="Georgia"/>
                <w:kern w:val="2"/>
                <w:sz w:val="16"/>
                <w:szCs w:val="16"/>
              </w:rPr>
              <w:t>………</w:t>
            </w:r>
            <w:r w:rsidRPr="0080095E">
              <w:rPr>
                <w:rFonts w:ascii="Georgia" w:hAnsi="Georgia"/>
                <w:kern w:val="2"/>
                <w:sz w:val="16"/>
                <w:szCs w:val="16"/>
              </w:rPr>
              <w:t xml:space="preserve">kV </w:t>
            </w:r>
          </w:p>
          <w:p w14:paraId="171A1027" w14:textId="77777777"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 xml:space="preserve">Reference voltage: </w:t>
            </w:r>
          </w:p>
          <w:p w14:paraId="5DEA5F3D" w14:textId="77777777" w:rsidR="00E51196" w:rsidRPr="0080095E" w:rsidRDefault="00E51196" w:rsidP="00E51196">
            <w:pPr>
              <w:pStyle w:val="Default"/>
              <w:jc w:val="both"/>
              <w:rPr>
                <w:rFonts w:ascii="Georgia" w:eastAsia="Georgia" w:hAnsi="Georgia" w:cs="Georgia"/>
                <w:kern w:val="2"/>
                <w:sz w:val="16"/>
                <w:szCs w:val="16"/>
              </w:rPr>
            </w:pPr>
            <w:r w:rsidRPr="0080095E">
              <w:rPr>
                <w:rFonts w:ascii="Georgia" w:hAnsi="Georgia"/>
                <w:kern w:val="2"/>
                <w:sz w:val="16"/>
                <w:szCs w:val="16"/>
              </w:rPr>
              <w:t>U</w:t>
            </w:r>
            <w:r w:rsidRPr="0080095E">
              <w:rPr>
                <w:rFonts w:ascii="Georgia" w:hAnsi="Georgia"/>
                <w:kern w:val="2"/>
                <w:sz w:val="16"/>
                <w:szCs w:val="16"/>
                <w:vertAlign w:val="subscript"/>
              </w:rPr>
              <w:t>0</w:t>
            </w:r>
            <w:r w:rsidRPr="0080095E">
              <w:rPr>
                <w:rFonts w:ascii="Georgia" w:hAnsi="Georgia"/>
                <w:kern w:val="2"/>
                <w:sz w:val="16"/>
                <w:szCs w:val="16"/>
              </w:rPr>
              <w:t xml:space="preserve"> = </w:t>
            </w:r>
            <w:r w:rsidRPr="0080095E">
              <w:rPr>
                <w:rFonts w:ascii="Georgia" w:hAnsi="Georgia" w:cs="Georgia"/>
                <w:kern w:val="2"/>
                <w:sz w:val="16"/>
                <w:szCs w:val="16"/>
              </w:rPr>
              <w:t>……</w:t>
            </w:r>
            <w:r w:rsidRPr="0080095E">
              <w:rPr>
                <w:rFonts w:ascii="Georgia" w:hAnsi="Georgia"/>
                <w:kern w:val="2"/>
                <w:sz w:val="16"/>
                <w:szCs w:val="16"/>
              </w:rPr>
              <w:t xml:space="preserve">..kV </w:t>
            </w:r>
          </w:p>
          <w:p w14:paraId="03549469" w14:textId="77777777" w:rsidR="00E51196" w:rsidRPr="003F01AC" w:rsidRDefault="00E51196" w:rsidP="00E51196">
            <w:pPr>
              <w:keepNext/>
              <w:tabs>
                <w:tab w:val="num" w:pos="432"/>
              </w:tabs>
              <w:spacing w:after="0" w:line="240" w:lineRule="auto"/>
              <w:ind w:left="34" w:hanging="34"/>
              <w:outlineLvl w:val="0"/>
              <w:rPr>
                <w:rFonts w:cs="Georgia"/>
                <w:sz w:val="16"/>
                <w:szCs w:val="16"/>
                <w:lang w:val="en-GB"/>
              </w:rPr>
            </w:pPr>
            <w:r w:rsidRPr="003F01AC">
              <w:rPr>
                <w:sz w:val="16"/>
                <w:szCs w:val="16"/>
                <w:lang w:val="en-GB"/>
              </w:rPr>
              <w:t>variable via telecontrol system</w:t>
            </w:r>
            <w:r w:rsidRPr="003F01AC">
              <w:rPr>
                <w:sz w:val="16"/>
                <w:szCs w:val="16"/>
                <w:lang w:val="en-GB"/>
              </w:rPr>
              <w:br/>
              <w:t>Rise time T</w:t>
            </w:r>
            <w:r w:rsidRPr="003F01AC">
              <w:rPr>
                <w:sz w:val="16"/>
                <w:szCs w:val="16"/>
                <w:vertAlign w:val="subscript"/>
                <w:lang w:val="en-GB"/>
              </w:rPr>
              <w:t>an</w:t>
            </w:r>
            <w:r w:rsidRPr="003F01AC">
              <w:rPr>
                <w:sz w:val="16"/>
                <w:szCs w:val="16"/>
                <w:lang w:val="en-GB"/>
              </w:rPr>
              <w:t xml:space="preserve"> = </w:t>
            </w:r>
            <w:r w:rsidRPr="003F01AC">
              <w:rPr>
                <w:rFonts w:cs="Georgia"/>
                <w:sz w:val="16"/>
                <w:szCs w:val="16"/>
                <w:lang w:val="en-GB"/>
              </w:rPr>
              <w:t>…</w:t>
            </w:r>
            <w:r w:rsidRPr="003F01AC">
              <w:rPr>
                <w:sz w:val="16"/>
                <w:szCs w:val="16"/>
                <w:lang w:val="en-GB"/>
              </w:rPr>
              <w:t>..s (standard: T</w:t>
            </w:r>
            <w:r w:rsidRPr="003F01AC">
              <w:rPr>
                <w:sz w:val="16"/>
                <w:szCs w:val="16"/>
                <w:vertAlign w:val="subscript"/>
                <w:lang w:val="en-GB"/>
              </w:rPr>
              <w:t>an</w:t>
            </w:r>
            <w:r w:rsidRPr="003F01AC">
              <w:rPr>
                <w:sz w:val="16"/>
                <w:szCs w:val="16"/>
                <w:lang w:val="en-GB"/>
              </w:rPr>
              <w:t xml:space="preserve"> = 5 s) </w:t>
            </w:r>
          </w:p>
        </w:tc>
      </w:tr>
      <w:tr w:rsidR="00E51196" w:rsidRPr="00C5495C" w14:paraId="27663780" w14:textId="77777777" w:rsidTr="00E51196">
        <w:trPr>
          <w:trHeight w:val="538"/>
        </w:trPr>
        <w:tc>
          <w:tcPr>
            <w:tcW w:w="2712" w:type="dxa"/>
            <w:tcBorders>
              <w:top w:val="single" w:sz="8" w:space="0" w:color="000000"/>
              <w:bottom w:val="single" w:sz="8" w:space="0" w:color="000000"/>
              <w:right w:val="single" w:sz="8" w:space="0" w:color="000000"/>
            </w:tcBorders>
            <w:vAlign w:val="center"/>
          </w:tcPr>
          <w:p w14:paraId="26A7F78F" w14:textId="77777777" w:rsidR="00E51196" w:rsidRPr="003F01AC" w:rsidRDefault="00E51196" w:rsidP="00BB7570">
            <w:pPr>
              <w:numPr>
                <w:ilvl w:val="0"/>
                <w:numId w:val="27"/>
              </w:numPr>
              <w:tabs>
                <w:tab w:val="clear" w:pos="1134"/>
              </w:tabs>
              <w:spacing w:before="120" w:line="240" w:lineRule="auto"/>
              <w:ind w:left="336" w:hanging="283"/>
              <w:rPr>
                <w:rFonts w:cs="Georgia"/>
                <w:sz w:val="16"/>
                <w:szCs w:val="16"/>
                <w:lang w:val="en-GB"/>
              </w:rPr>
            </w:pPr>
            <w:r w:rsidRPr="003F01AC">
              <w:rPr>
                <w:sz w:val="16"/>
                <w:szCs w:val="16"/>
                <w:lang w:val="en-GB"/>
              </w:rPr>
              <w:t xml:space="preserve">Adjusting time </w:t>
            </w:r>
          </w:p>
        </w:tc>
        <w:tc>
          <w:tcPr>
            <w:tcW w:w="5387" w:type="dxa"/>
            <w:gridSpan w:val="5"/>
            <w:tcBorders>
              <w:top w:val="single" w:sz="8" w:space="0" w:color="000000"/>
              <w:left w:val="single" w:sz="8" w:space="0" w:color="000000"/>
              <w:bottom w:val="single" w:sz="8" w:space="0" w:color="000000"/>
            </w:tcBorders>
            <w:vAlign w:val="center"/>
          </w:tcPr>
          <w:p w14:paraId="14D0FC1F" w14:textId="77777777" w:rsidR="00E51196" w:rsidRPr="003F01AC" w:rsidRDefault="00E51196" w:rsidP="00E51196">
            <w:pPr>
              <w:keepNext/>
              <w:tabs>
                <w:tab w:val="num" w:pos="432"/>
              </w:tabs>
              <w:spacing w:after="0" w:line="240" w:lineRule="auto"/>
              <w:ind w:left="77"/>
              <w:outlineLvl w:val="0"/>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 with 1 min</w:t>
            </w:r>
          </w:p>
          <w:p w14:paraId="3064FC91" w14:textId="77777777" w:rsidR="00E51196" w:rsidRPr="003F01AC" w:rsidRDefault="00E51196" w:rsidP="00E51196">
            <w:pPr>
              <w:spacing w:after="0" w:line="240" w:lineRule="auto"/>
              <w:ind w:left="77"/>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 with 10 s</w:t>
            </w:r>
          </w:p>
          <w:p w14:paraId="2D3A0F35" w14:textId="77777777" w:rsidR="00E51196" w:rsidRPr="003F01AC" w:rsidRDefault="00E51196" w:rsidP="00E51196">
            <w:pPr>
              <w:keepNext/>
              <w:tabs>
                <w:tab w:val="num" w:pos="432"/>
              </w:tabs>
              <w:spacing w:after="0" w:line="240" w:lineRule="auto"/>
              <w:ind w:left="34" w:firstLine="43"/>
              <w:outlineLvl w:val="0"/>
              <w:rPr>
                <w:rFonts w:cs="Georgia"/>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activate with </w:t>
            </w:r>
            <w:r w:rsidRPr="003F01AC">
              <w:rPr>
                <w:rFonts w:cs="Georgia"/>
                <w:sz w:val="16"/>
                <w:szCs w:val="16"/>
                <w:lang w:val="en-GB"/>
              </w:rPr>
              <w:t>……</w:t>
            </w:r>
            <w:r w:rsidRPr="003F01AC">
              <w:rPr>
                <w:sz w:val="16"/>
                <w:szCs w:val="16"/>
                <w:lang w:val="en-GB"/>
              </w:rPr>
              <w:t>. (at least 10 s)</w:t>
            </w:r>
          </w:p>
        </w:tc>
      </w:tr>
      <w:tr w:rsidR="00E51196" w:rsidRPr="009228CE" w14:paraId="571841A9" w14:textId="77777777" w:rsidTr="00E51196">
        <w:trPr>
          <w:trHeight w:val="367"/>
        </w:trPr>
        <w:tc>
          <w:tcPr>
            <w:tcW w:w="2712" w:type="dxa"/>
            <w:tcBorders>
              <w:top w:val="single" w:sz="12" w:space="0" w:color="000000"/>
              <w:bottom w:val="single" w:sz="12" w:space="0" w:color="000000"/>
            </w:tcBorders>
          </w:tcPr>
          <w:p w14:paraId="176BFBC6" w14:textId="77777777" w:rsidR="00E51196" w:rsidRPr="003F01AC" w:rsidRDefault="00E51196" w:rsidP="00BB7570">
            <w:pPr>
              <w:numPr>
                <w:ilvl w:val="0"/>
                <w:numId w:val="27"/>
              </w:numPr>
              <w:tabs>
                <w:tab w:val="clear" w:pos="1134"/>
              </w:tabs>
              <w:spacing w:before="120" w:line="240" w:lineRule="auto"/>
              <w:ind w:left="336" w:hanging="283"/>
              <w:rPr>
                <w:rFonts w:cs="Georgia"/>
                <w:b/>
                <w:sz w:val="16"/>
                <w:szCs w:val="16"/>
                <w:lang w:val="en-GB"/>
              </w:rPr>
            </w:pPr>
            <w:r w:rsidRPr="003F01AC">
              <w:rPr>
                <w:sz w:val="16"/>
                <w:szCs w:val="16"/>
                <w:lang w:val="en-GB"/>
              </w:rPr>
              <w:t>Q (P) characteristic</w:t>
            </w:r>
            <w:r w:rsidRPr="003F01AC">
              <w:rPr>
                <w:rStyle w:val="Funotenzeichen"/>
                <w:sz w:val="16"/>
                <w:szCs w:val="16"/>
                <w:lang w:val="en-GB"/>
              </w:rPr>
              <w:footnoteReference w:id="22"/>
            </w:r>
          </w:p>
        </w:tc>
        <w:tc>
          <w:tcPr>
            <w:tcW w:w="5387" w:type="dxa"/>
            <w:gridSpan w:val="5"/>
            <w:tcBorders>
              <w:top w:val="single" w:sz="12" w:space="0" w:color="000000"/>
              <w:bottom w:val="single" w:sz="12" w:space="0" w:color="000000"/>
            </w:tcBorders>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65"/>
              <w:gridCol w:w="765"/>
              <w:gridCol w:w="766"/>
              <w:gridCol w:w="765"/>
              <w:gridCol w:w="766"/>
            </w:tblGrid>
            <w:tr w:rsidR="00E51196" w:rsidRPr="009228CE" w14:paraId="61629C8F" w14:textId="77777777" w:rsidTr="00E51196">
              <w:tc>
                <w:tcPr>
                  <w:tcW w:w="1305" w:type="dxa"/>
                  <w:shd w:val="clear" w:color="auto" w:fill="auto"/>
                </w:tcPr>
                <w:p w14:paraId="24A69F57" w14:textId="77777777" w:rsidR="00E51196" w:rsidRPr="0080095E" w:rsidRDefault="00E51196" w:rsidP="00E51196">
                  <w:pPr>
                    <w:pStyle w:val="Default"/>
                    <w:rPr>
                      <w:rFonts w:ascii="Georgia" w:hAnsi="Georgia"/>
                      <w:i/>
                      <w:iCs/>
                      <w:sz w:val="16"/>
                      <w:szCs w:val="16"/>
                    </w:rPr>
                  </w:pPr>
                  <w:r w:rsidRPr="0080095E">
                    <w:rPr>
                      <w:rFonts w:ascii="Georgia" w:hAnsi="Georgia"/>
                      <w:i/>
                      <w:sz w:val="16"/>
                      <w:szCs w:val="16"/>
                    </w:rPr>
                    <w:t>P</w:t>
                  </w:r>
                  <w:r w:rsidRPr="0080095E">
                    <w:rPr>
                      <w:rFonts w:ascii="Georgia" w:hAnsi="Georgia"/>
                      <w:i/>
                      <w:sz w:val="16"/>
                      <w:szCs w:val="16"/>
                      <w:vertAlign w:val="subscript"/>
                    </w:rPr>
                    <w:t>mom</w:t>
                  </w:r>
                  <w:r w:rsidRPr="0080095E">
                    <w:rPr>
                      <w:rFonts w:ascii="Georgia" w:hAnsi="Georgia"/>
                      <w:i/>
                      <w:sz w:val="16"/>
                      <w:szCs w:val="16"/>
                    </w:rPr>
                    <w:t>/P</w:t>
                  </w:r>
                  <w:r w:rsidRPr="0080095E">
                    <w:rPr>
                      <w:rFonts w:ascii="Georgia" w:hAnsi="Georgia"/>
                      <w:i/>
                      <w:sz w:val="16"/>
                      <w:szCs w:val="16"/>
                      <w:vertAlign w:val="subscript"/>
                    </w:rPr>
                    <w:t>AV</w:t>
                  </w:r>
                  <w:r w:rsidRPr="0080095E">
                    <w:rPr>
                      <w:rFonts w:ascii="Georgia" w:hAnsi="Georgia"/>
                      <w:i/>
                      <w:sz w:val="16"/>
                      <w:szCs w:val="16"/>
                    </w:rPr>
                    <w:t xml:space="preserve">[ %] </w:t>
                  </w:r>
                </w:p>
                <w:p w14:paraId="273BA03A" w14:textId="77777777" w:rsidR="00E51196" w:rsidRPr="0080095E" w:rsidRDefault="00E51196" w:rsidP="00E51196">
                  <w:pPr>
                    <w:pStyle w:val="Default"/>
                    <w:rPr>
                      <w:rFonts w:ascii="Georgia" w:hAnsi="Georgia"/>
                      <w:sz w:val="16"/>
                      <w:szCs w:val="16"/>
                    </w:rPr>
                  </w:pPr>
                </w:p>
              </w:tc>
              <w:tc>
                <w:tcPr>
                  <w:tcW w:w="765" w:type="dxa"/>
                  <w:shd w:val="clear" w:color="auto" w:fill="auto"/>
                </w:tcPr>
                <w:p w14:paraId="357E9FD2" w14:textId="77777777" w:rsidR="00E51196" w:rsidRPr="0080095E" w:rsidRDefault="00E51196" w:rsidP="00E51196">
                  <w:pPr>
                    <w:pStyle w:val="Default"/>
                    <w:rPr>
                      <w:rFonts w:ascii="Georgia" w:hAnsi="Georgia"/>
                      <w:sz w:val="16"/>
                      <w:szCs w:val="16"/>
                    </w:rPr>
                  </w:pPr>
                </w:p>
              </w:tc>
              <w:tc>
                <w:tcPr>
                  <w:tcW w:w="765" w:type="dxa"/>
                  <w:shd w:val="clear" w:color="auto" w:fill="auto"/>
                </w:tcPr>
                <w:p w14:paraId="55C61175" w14:textId="77777777" w:rsidR="00E51196" w:rsidRPr="0080095E" w:rsidRDefault="00E51196" w:rsidP="00E51196">
                  <w:pPr>
                    <w:pStyle w:val="Default"/>
                    <w:rPr>
                      <w:rFonts w:ascii="Georgia" w:hAnsi="Georgia"/>
                      <w:sz w:val="16"/>
                      <w:szCs w:val="16"/>
                    </w:rPr>
                  </w:pPr>
                </w:p>
              </w:tc>
              <w:tc>
                <w:tcPr>
                  <w:tcW w:w="766" w:type="dxa"/>
                  <w:shd w:val="clear" w:color="auto" w:fill="auto"/>
                </w:tcPr>
                <w:p w14:paraId="2A988B00" w14:textId="77777777" w:rsidR="00E51196" w:rsidRPr="0080095E" w:rsidRDefault="00E51196" w:rsidP="00E51196">
                  <w:pPr>
                    <w:pStyle w:val="Default"/>
                    <w:rPr>
                      <w:rFonts w:ascii="Georgia" w:hAnsi="Georgia"/>
                      <w:sz w:val="16"/>
                      <w:szCs w:val="16"/>
                    </w:rPr>
                  </w:pPr>
                </w:p>
              </w:tc>
              <w:tc>
                <w:tcPr>
                  <w:tcW w:w="765" w:type="dxa"/>
                  <w:shd w:val="clear" w:color="auto" w:fill="auto"/>
                </w:tcPr>
                <w:p w14:paraId="39193C24" w14:textId="77777777" w:rsidR="00E51196" w:rsidRPr="0080095E" w:rsidRDefault="00E51196" w:rsidP="00E51196">
                  <w:pPr>
                    <w:pStyle w:val="Default"/>
                    <w:rPr>
                      <w:rFonts w:ascii="Georgia" w:hAnsi="Georgia"/>
                      <w:sz w:val="16"/>
                      <w:szCs w:val="16"/>
                    </w:rPr>
                  </w:pPr>
                </w:p>
              </w:tc>
              <w:tc>
                <w:tcPr>
                  <w:tcW w:w="766" w:type="dxa"/>
                  <w:shd w:val="clear" w:color="auto" w:fill="auto"/>
                </w:tcPr>
                <w:p w14:paraId="18251350" w14:textId="77777777" w:rsidR="00E51196" w:rsidRPr="0080095E" w:rsidRDefault="00E51196" w:rsidP="00E51196">
                  <w:pPr>
                    <w:pStyle w:val="Default"/>
                    <w:rPr>
                      <w:rFonts w:ascii="Georgia" w:hAnsi="Georgia"/>
                      <w:sz w:val="16"/>
                      <w:szCs w:val="16"/>
                    </w:rPr>
                  </w:pPr>
                </w:p>
              </w:tc>
            </w:tr>
            <w:tr w:rsidR="00E51196" w:rsidRPr="009228CE" w14:paraId="28CB4713" w14:textId="77777777" w:rsidTr="00E51196">
              <w:tc>
                <w:tcPr>
                  <w:tcW w:w="1305" w:type="dxa"/>
                  <w:shd w:val="clear" w:color="auto" w:fill="auto"/>
                </w:tcPr>
                <w:p w14:paraId="1F1CF224" w14:textId="77777777" w:rsidR="00E51196" w:rsidRPr="0080095E" w:rsidRDefault="00E51196" w:rsidP="00E51196">
                  <w:pPr>
                    <w:pStyle w:val="Default"/>
                    <w:rPr>
                      <w:rFonts w:ascii="Georgia" w:hAnsi="Georgia"/>
                      <w:sz w:val="16"/>
                      <w:szCs w:val="16"/>
                    </w:rPr>
                  </w:pPr>
                  <w:r w:rsidRPr="0080095E">
                    <w:rPr>
                      <w:rFonts w:ascii="Georgia" w:hAnsi="Georgia"/>
                      <w:i/>
                      <w:sz w:val="16"/>
                      <w:szCs w:val="16"/>
                    </w:rPr>
                    <w:t>Q</w:t>
                  </w:r>
                  <w:r w:rsidRPr="0080095E">
                    <w:rPr>
                      <w:rFonts w:ascii="Georgia" w:hAnsi="Georgia"/>
                      <w:i/>
                      <w:sz w:val="16"/>
                      <w:szCs w:val="16"/>
                      <w:vertAlign w:val="subscript"/>
                    </w:rPr>
                    <w:t>EA,soll</w:t>
                  </w:r>
                  <w:r w:rsidRPr="0080095E">
                    <w:rPr>
                      <w:rFonts w:ascii="Georgia" w:hAnsi="Georgia"/>
                      <w:i/>
                      <w:sz w:val="16"/>
                      <w:szCs w:val="16"/>
                    </w:rPr>
                    <w:t>/P</w:t>
                  </w:r>
                  <w:r w:rsidRPr="0080095E">
                    <w:rPr>
                      <w:rFonts w:ascii="Georgia" w:hAnsi="Georgia"/>
                      <w:i/>
                      <w:sz w:val="16"/>
                      <w:szCs w:val="16"/>
                      <w:vertAlign w:val="subscript"/>
                    </w:rPr>
                    <w:t>AV</w:t>
                  </w:r>
                  <w:r w:rsidRPr="0080095E">
                    <w:rPr>
                      <w:rFonts w:ascii="Georgia" w:hAnsi="Georgia"/>
                      <w:i/>
                      <w:sz w:val="16"/>
                      <w:szCs w:val="16"/>
                    </w:rPr>
                    <w:t xml:space="preserve">[ %] </w:t>
                  </w:r>
                </w:p>
                <w:p w14:paraId="348220E7" w14:textId="77777777" w:rsidR="00E51196" w:rsidRPr="0080095E" w:rsidRDefault="00E51196" w:rsidP="00E51196">
                  <w:pPr>
                    <w:pStyle w:val="Default"/>
                    <w:rPr>
                      <w:rFonts w:ascii="Georgia" w:hAnsi="Georgia"/>
                      <w:sz w:val="16"/>
                      <w:szCs w:val="16"/>
                    </w:rPr>
                  </w:pPr>
                </w:p>
              </w:tc>
              <w:tc>
                <w:tcPr>
                  <w:tcW w:w="765" w:type="dxa"/>
                  <w:shd w:val="clear" w:color="auto" w:fill="auto"/>
                </w:tcPr>
                <w:p w14:paraId="7F34FEE1" w14:textId="77777777" w:rsidR="00E51196" w:rsidRPr="0080095E" w:rsidRDefault="00E51196" w:rsidP="00E51196">
                  <w:pPr>
                    <w:pStyle w:val="Default"/>
                    <w:rPr>
                      <w:rFonts w:ascii="Georgia" w:hAnsi="Georgia"/>
                      <w:sz w:val="16"/>
                      <w:szCs w:val="16"/>
                    </w:rPr>
                  </w:pPr>
                </w:p>
              </w:tc>
              <w:tc>
                <w:tcPr>
                  <w:tcW w:w="765" w:type="dxa"/>
                  <w:shd w:val="clear" w:color="auto" w:fill="auto"/>
                </w:tcPr>
                <w:p w14:paraId="2F22EA16" w14:textId="77777777" w:rsidR="00E51196" w:rsidRPr="0080095E" w:rsidRDefault="00E51196" w:rsidP="00E51196">
                  <w:pPr>
                    <w:pStyle w:val="Default"/>
                    <w:rPr>
                      <w:rFonts w:ascii="Georgia" w:hAnsi="Georgia"/>
                      <w:sz w:val="16"/>
                      <w:szCs w:val="16"/>
                    </w:rPr>
                  </w:pPr>
                </w:p>
              </w:tc>
              <w:tc>
                <w:tcPr>
                  <w:tcW w:w="766" w:type="dxa"/>
                  <w:shd w:val="clear" w:color="auto" w:fill="auto"/>
                </w:tcPr>
                <w:p w14:paraId="697B1AA4" w14:textId="77777777" w:rsidR="00E51196" w:rsidRPr="0080095E" w:rsidRDefault="00E51196" w:rsidP="00E51196">
                  <w:pPr>
                    <w:pStyle w:val="Default"/>
                    <w:rPr>
                      <w:rFonts w:ascii="Georgia" w:hAnsi="Georgia"/>
                      <w:sz w:val="16"/>
                      <w:szCs w:val="16"/>
                    </w:rPr>
                  </w:pPr>
                </w:p>
              </w:tc>
              <w:tc>
                <w:tcPr>
                  <w:tcW w:w="765" w:type="dxa"/>
                  <w:shd w:val="clear" w:color="auto" w:fill="auto"/>
                </w:tcPr>
                <w:p w14:paraId="32B9FED0" w14:textId="77777777" w:rsidR="00E51196" w:rsidRPr="0080095E" w:rsidRDefault="00E51196" w:rsidP="00E51196">
                  <w:pPr>
                    <w:pStyle w:val="Default"/>
                    <w:rPr>
                      <w:rFonts w:ascii="Georgia" w:hAnsi="Georgia"/>
                      <w:sz w:val="16"/>
                      <w:szCs w:val="16"/>
                    </w:rPr>
                  </w:pPr>
                </w:p>
              </w:tc>
              <w:tc>
                <w:tcPr>
                  <w:tcW w:w="766" w:type="dxa"/>
                  <w:shd w:val="clear" w:color="auto" w:fill="auto"/>
                </w:tcPr>
                <w:p w14:paraId="2471475B" w14:textId="77777777" w:rsidR="00E51196" w:rsidRPr="0080095E" w:rsidRDefault="00E51196" w:rsidP="00E51196">
                  <w:pPr>
                    <w:pStyle w:val="Default"/>
                    <w:rPr>
                      <w:rFonts w:ascii="Georgia" w:hAnsi="Georgia"/>
                      <w:sz w:val="16"/>
                      <w:szCs w:val="16"/>
                    </w:rPr>
                  </w:pPr>
                </w:p>
              </w:tc>
            </w:tr>
          </w:tbl>
          <w:p w14:paraId="197275A7" w14:textId="77777777" w:rsidR="00E51196" w:rsidRPr="003F01AC" w:rsidRDefault="00E51196" w:rsidP="00E51196">
            <w:pPr>
              <w:spacing w:before="60"/>
              <w:rPr>
                <w:rFonts w:cs="Georgia"/>
                <w:b/>
                <w:sz w:val="16"/>
                <w:szCs w:val="16"/>
                <w:lang w:val="en-GB"/>
              </w:rPr>
            </w:pPr>
          </w:p>
        </w:tc>
      </w:tr>
      <w:tr w:rsidR="00E51196" w:rsidRPr="008C02BB" w14:paraId="7D237EFC" w14:textId="77777777" w:rsidTr="00E51196">
        <w:trPr>
          <w:trHeight w:val="367"/>
        </w:trPr>
        <w:tc>
          <w:tcPr>
            <w:tcW w:w="2712" w:type="dxa"/>
            <w:tcBorders>
              <w:top w:val="single" w:sz="12" w:space="0" w:color="000000"/>
              <w:bottom w:val="single" w:sz="12" w:space="0" w:color="000000"/>
            </w:tcBorders>
          </w:tcPr>
          <w:p w14:paraId="589BE0DC" w14:textId="77777777" w:rsidR="00E51196" w:rsidRPr="003F01AC" w:rsidRDefault="00E51196" w:rsidP="00E51196">
            <w:pPr>
              <w:pStyle w:val="Default"/>
              <w:jc w:val="both"/>
              <w:rPr>
                <w:rFonts w:ascii="Georgia" w:hAnsi="Georgia"/>
                <w:sz w:val="16"/>
                <w:szCs w:val="16"/>
              </w:rPr>
            </w:pPr>
            <w:r w:rsidRPr="003F01AC">
              <w:rPr>
                <w:rFonts w:ascii="Georgia" w:hAnsi="Georgia"/>
                <w:kern w:val="2"/>
                <w:sz w:val="16"/>
                <w:szCs w:val="16"/>
              </w:rPr>
              <w:t>Behaviour on telecontrol system failure</w:t>
            </w:r>
            <w:r w:rsidRPr="0080095E">
              <w:rPr>
                <w:rStyle w:val="Funotenzeichen"/>
                <w:rFonts w:ascii="Georgia" w:hAnsi="Georgia"/>
                <w:kern w:val="2"/>
                <w:sz w:val="16"/>
                <w:szCs w:val="16"/>
              </w:rPr>
              <w:footnoteReference w:id="23"/>
            </w:r>
            <w:r w:rsidRPr="003F01AC">
              <w:rPr>
                <w:rStyle w:val="Funotenzeichen"/>
                <w:rFonts w:ascii="Georgia" w:hAnsi="Georgia"/>
                <w:kern w:val="2"/>
                <w:sz w:val="16"/>
                <w:szCs w:val="16"/>
              </w:rPr>
              <w:t xml:space="preserve"> </w:t>
            </w:r>
          </w:p>
        </w:tc>
        <w:tc>
          <w:tcPr>
            <w:tcW w:w="5387" w:type="dxa"/>
            <w:gridSpan w:val="5"/>
            <w:tcBorders>
              <w:top w:val="single" w:sz="12" w:space="0" w:color="000000"/>
              <w:bottom w:val="single" w:sz="12" w:space="0" w:color="000000"/>
            </w:tcBorders>
          </w:tcPr>
          <w:p w14:paraId="6F0E4A69" w14:textId="77777777" w:rsidR="00E51196" w:rsidRPr="003F01AC" w:rsidRDefault="00E51196" w:rsidP="00E51196">
            <w:pPr>
              <w:pStyle w:val="Default"/>
              <w:jc w:val="both"/>
              <w:rPr>
                <w:rFonts w:ascii="Georgia" w:hAnsi="Georgia"/>
                <w:sz w:val="16"/>
                <w:szCs w:val="16"/>
              </w:rPr>
            </w:pPr>
            <w:r w:rsidRPr="0080095E">
              <w:rPr>
                <w:rFonts w:ascii="Georgia" w:hAnsi="Georgia"/>
                <w:sz w:val="16"/>
                <w:szCs w:val="16"/>
              </w:rPr>
              <w:fldChar w:fldCharType="begin">
                <w:ffData>
                  <w:name w:val="Kontrollkästchen24"/>
                  <w:enabled/>
                  <w:calcOnExit w:val="0"/>
                  <w:checkBox>
                    <w:sizeAuto/>
                    <w:default w:val="0"/>
                  </w:checkBox>
                </w:ffData>
              </w:fldChar>
            </w:r>
            <w:r w:rsidRPr="003F01AC">
              <w:rPr>
                <w:rFonts w:ascii="Georgia" w:hAnsi="Georgia"/>
                <w:sz w:val="16"/>
                <w:szCs w:val="16"/>
              </w:rPr>
              <w:instrText xml:space="preserve"> FORMCHECKBOX </w:instrText>
            </w:r>
            <w:r w:rsidR="00C5495C">
              <w:rPr>
                <w:rFonts w:ascii="Georgia" w:hAnsi="Georgia"/>
                <w:sz w:val="16"/>
                <w:szCs w:val="16"/>
              </w:rPr>
            </w:r>
            <w:r w:rsidR="00C5495C">
              <w:rPr>
                <w:rFonts w:ascii="Georgia" w:hAnsi="Georgia"/>
                <w:sz w:val="16"/>
                <w:szCs w:val="16"/>
              </w:rPr>
              <w:fldChar w:fldCharType="separate"/>
            </w:r>
            <w:r w:rsidRPr="0080095E">
              <w:rPr>
                <w:rFonts w:ascii="Georgia" w:hAnsi="Georgia"/>
                <w:sz w:val="16"/>
                <w:szCs w:val="16"/>
              </w:rPr>
              <w:fldChar w:fldCharType="end"/>
            </w:r>
            <w:r w:rsidRPr="003F01AC">
              <w:rPr>
                <w:rFonts w:ascii="Georgia" w:hAnsi="Georgia"/>
                <w:sz w:val="16"/>
                <w:szCs w:val="16"/>
              </w:rPr>
              <w:t xml:space="preserve"> Continued operation using the last received value</w:t>
            </w:r>
          </w:p>
          <w:p w14:paraId="12498CF7" w14:textId="77777777" w:rsidR="00E51196" w:rsidRPr="003F01AC" w:rsidRDefault="00E51196" w:rsidP="00E51196">
            <w:pPr>
              <w:spacing w:after="0" w:line="240" w:lineRule="auto"/>
              <w:ind w:left="195" w:hanging="195"/>
              <w:rPr>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rFonts w:ascii="Georgia" w:hAnsi="Georgia"/>
                <w:i/>
                <w:sz w:val="16"/>
                <w:szCs w:val="16"/>
                <w:lang w:val="en-GB"/>
              </w:rPr>
              <w:t>U</w:t>
            </w:r>
            <w:r w:rsidRPr="003F01AC">
              <w:rPr>
                <w:sz w:val="16"/>
                <w:szCs w:val="16"/>
                <w:vertAlign w:val="subscript"/>
                <w:lang w:val="en-GB"/>
              </w:rPr>
              <w:t>0</w:t>
            </w:r>
            <w:r w:rsidRPr="003F01AC">
              <w:rPr>
                <w:sz w:val="16"/>
                <w:szCs w:val="16"/>
                <w:lang w:val="en-GB"/>
              </w:rPr>
              <w:t xml:space="preserve"> = </w:t>
            </w:r>
            <w:r w:rsidRPr="003F01AC">
              <w:rPr>
                <w:rFonts w:cs="Georgia"/>
                <w:sz w:val="16"/>
                <w:szCs w:val="16"/>
                <w:lang w:val="en-GB"/>
              </w:rPr>
              <w:t>……</w:t>
            </w:r>
            <w:r w:rsidRPr="003F01AC">
              <w:rPr>
                <w:sz w:val="16"/>
                <w:szCs w:val="16"/>
                <w:lang w:val="en-GB"/>
              </w:rPr>
              <w:t xml:space="preserve">..kV; Q = </w:t>
            </w:r>
            <w:r w:rsidRPr="003F01AC">
              <w:rPr>
                <w:rFonts w:cs="Georgia"/>
                <w:sz w:val="16"/>
                <w:szCs w:val="16"/>
                <w:lang w:val="en-GB"/>
              </w:rPr>
              <w:t>…</w:t>
            </w:r>
            <w:r w:rsidRPr="003F01AC">
              <w:rPr>
                <w:sz w:val="16"/>
                <w:szCs w:val="16"/>
                <w:lang w:val="en-GB"/>
              </w:rPr>
              <w:t xml:space="preserve">... kvar; cos φ = </w:t>
            </w:r>
            <w:r w:rsidRPr="003F01AC">
              <w:rPr>
                <w:rFonts w:cs="Georgia"/>
                <w:sz w:val="16"/>
                <w:szCs w:val="16"/>
                <w:lang w:val="en-GB"/>
              </w:rPr>
              <w:t>……</w:t>
            </w:r>
            <w:r w:rsidRPr="003F01AC">
              <w:rPr>
                <w:sz w:val="16"/>
                <w:szCs w:val="16"/>
                <w:lang w:val="en-GB"/>
              </w:rPr>
              <w:t>.. (depending on method</w:t>
            </w:r>
          </w:p>
          <w:p w14:paraId="2AB1AC16" w14:textId="77777777" w:rsidR="00E51196" w:rsidRPr="003F01AC" w:rsidRDefault="00E51196" w:rsidP="00E51196">
            <w:pPr>
              <w:spacing w:after="0" w:line="240" w:lineRule="auto"/>
              <w:ind w:left="195" w:hanging="195"/>
              <w:rPr>
                <w:rFonts w:cs="Georgia"/>
                <w:b/>
                <w:sz w:val="16"/>
                <w:szCs w:val="16"/>
                <w:lang w:val="en-GB"/>
              </w:rPr>
            </w:pPr>
            <w:r w:rsidRPr="003F01AC">
              <w:rPr>
                <w:sz w:val="16"/>
                <w:szCs w:val="16"/>
                <w:lang w:val="en-GB"/>
              </w:rPr>
              <w:t xml:space="preserve">selected) </w:t>
            </w:r>
          </w:p>
        </w:tc>
      </w:tr>
      <w:tr w:rsidR="00E51196" w:rsidRPr="009228CE" w14:paraId="7E4D8706" w14:textId="77777777" w:rsidTr="00E51196">
        <w:trPr>
          <w:trHeight w:val="367"/>
        </w:trPr>
        <w:tc>
          <w:tcPr>
            <w:tcW w:w="8099" w:type="dxa"/>
            <w:gridSpan w:val="6"/>
            <w:tcBorders>
              <w:top w:val="single" w:sz="12" w:space="0" w:color="000000"/>
              <w:bottom w:val="single" w:sz="12" w:space="0" w:color="000000"/>
            </w:tcBorders>
          </w:tcPr>
          <w:p w14:paraId="55CB9630" w14:textId="77777777" w:rsidR="00E51196" w:rsidRPr="003F01AC" w:rsidRDefault="00E51196" w:rsidP="00E51196">
            <w:pPr>
              <w:spacing w:before="60"/>
              <w:rPr>
                <w:rFonts w:cs="Georgia"/>
                <w:b/>
                <w:sz w:val="16"/>
                <w:szCs w:val="16"/>
                <w:lang w:val="en-GB"/>
              </w:rPr>
            </w:pPr>
            <w:r w:rsidRPr="003F01AC">
              <w:rPr>
                <w:b/>
                <w:sz w:val="16"/>
                <w:szCs w:val="16"/>
                <w:lang w:val="en-GB"/>
              </w:rPr>
              <w:t>Other remarks</w:t>
            </w:r>
          </w:p>
        </w:tc>
      </w:tr>
      <w:tr w:rsidR="00E51196" w:rsidRPr="00C5495C" w14:paraId="0380C296" w14:textId="77777777" w:rsidTr="00E51196">
        <w:trPr>
          <w:trHeight w:val="528"/>
        </w:trPr>
        <w:tc>
          <w:tcPr>
            <w:tcW w:w="6114" w:type="dxa"/>
            <w:gridSpan w:val="4"/>
            <w:tcBorders>
              <w:top w:val="single" w:sz="12" w:space="0" w:color="000000"/>
              <w:bottom w:val="single" w:sz="12" w:space="0" w:color="000000"/>
              <w:right w:val="single" w:sz="12" w:space="0" w:color="000000"/>
            </w:tcBorders>
          </w:tcPr>
          <w:p w14:paraId="7F41FE57" w14:textId="77777777" w:rsidR="00E51196" w:rsidRPr="003F01AC" w:rsidRDefault="00E51196" w:rsidP="00E51196">
            <w:pPr>
              <w:spacing w:before="60"/>
              <w:rPr>
                <w:rFonts w:cs="Georgia"/>
                <w:b/>
                <w:sz w:val="16"/>
                <w:szCs w:val="16"/>
                <w:lang w:val="en-GB"/>
              </w:rPr>
            </w:pPr>
            <w:r w:rsidRPr="003F01AC">
              <w:rPr>
                <w:sz w:val="16"/>
                <w:szCs w:val="16"/>
                <w:lang w:val="en-GB"/>
              </w:rPr>
              <w:br w:type="page"/>
            </w:r>
            <w:r w:rsidRPr="003F01AC">
              <w:rPr>
                <w:b/>
                <w:sz w:val="16"/>
                <w:szCs w:val="16"/>
                <w:lang w:val="en-GB"/>
              </w:rPr>
              <w:t>Data questionnaire for grid operators of new systems</w:t>
            </w:r>
          </w:p>
          <w:p w14:paraId="21C757E7" w14:textId="77777777" w:rsidR="00E51196" w:rsidRPr="003F01AC" w:rsidRDefault="00E51196" w:rsidP="00E51196">
            <w:pPr>
              <w:spacing w:before="60"/>
              <w:ind w:left="19"/>
              <w:rPr>
                <w:rFonts w:cs="Georgia"/>
                <w:b/>
                <w:sz w:val="16"/>
                <w:szCs w:val="16"/>
                <w:lang w:val="en-GB"/>
              </w:rPr>
            </w:pPr>
            <w:r w:rsidRPr="003F01AC">
              <w:rPr>
                <w:b/>
                <w:sz w:val="16"/>
                <w:szCs w:val="16"/>
                <w:lang w:val="en-GB"/>
              </w:rPr>
              <w:t>Certification of a power generating system</w:t>
            </w:r>
          </w:p>
        </w:tc>
        <w:tc>
          <w:tcPr>
            <w:tcW w:w="1985" w:type="dxa"/>
            <w:gridSpan w:val="2"/>
            <w:tcBorders>
              <w:top w:val="single" w:sz="12" w:space="0" w:color="000000"/>
              <w:left w:val="single" w:sz="12" w:space="0" w:color="000000"/>
              <w:bottom w:val="single" w:sz="12" w:space="0" w:color="000000"/>
            </w:tcBorders>
            <w:vAlign w:val="center"/>
          </w:tcPr>
          <w:p w14:paraId="7783FBFA" w14:textId="77777777" w:rsidR="00E51196" w:rsidRPr="003F01AC" w:rsidRDefault="00E51196" w:rsidP="00E51196">
            <w:pPr>
              <w:ind w:left="-32" w:right="-108"/>
              <w:rPr>
                <w:rFonts w:cs="Georgia"/>
                <w:b/>
                <w:sz w:val="16"/>
                <w:szCs w:val="16"/>
                <w:lang w:val="en-GB"/>
              </w:rPr>
            </w:pPr>
            <w:r w:rsidRPr="003F01AC">
              <w:rPr>
                <w:b/>
                <w:sz w:val="16"/>
                <w:szCs w:val="16"/>
                <w:lang w:val="en-GB"/>
              </w:rPr>
              <w:t>TG 8, Annex C, Part B</w:t>
            </w:r>
          </w:p>
          <w:p w14:paraId="1D669577" w14:textId="77777777" w:rsidR="00E51196" w:rsidRPr="003F01AC" w:rsidRDefault="00E51196" w:rsidP="00E51196">
            <w:pPr>
              <w:jc w:val="right"/>
              <w:rPr>
                <w:rFonts w:cs="Georgia"/>
                <w:b/>
                <w:sz w:val="16"/>
                <w:szCs w:val="16"/>
                <w:lang w:val="en-GB"/>
              </w:rPr>
            </w:pPr>
            <w:r w:rsidRPr="003F01AC">
              <w:rPr>
                <w:b/>
                <w:sz w:val="16"/>
                <w:szCs w:val="16"/>
                <w:lang w:val="en-GB"/>
              </w:rPr>
              <w:t>9 (9)</w:t>
            </w:r>
          </w:p>
        </w:tc>
      </w:tr>
      <w:tr w:rsidR="00E51196" w:rsidRPr="009228CE" w14:paraId="3D80C0B0" w14:textId="77777777" w:rsidTr="00E51196">
        <w:trPr>
          <w:trHeight w:val="327"/>
        </w:trPr>
        <w:tc>
          <w:tcPr>
            <w:tcW w:w="8099" w:type="dxa"/>
            <w:gridSpan w:val="6"/>
            <w:tcBorders>
              <w:top w:val="single" w:sz="12" w:space="0" w:color="000000"/>
              <w:bottom w:val="single" w:sz="12" w:space="0" w:color="000000"/>
            </w:tcBorders>
            <w:shd w:val="clear" w:color="auto" w:fill="D9D9D9"/>
            <w:vAlign w:val="center"/>
          </w:tcPr>
          <w:p w14:paraId="7DB5AB7C" w14:textId="77777777" w:rsidR="00E51196" w:rsidRPr="003F01AC" w:rsidRDefault="00E51196" w:rsidP="00E51196">
            <w:pPr>
              <w:spacing w:before="40" w:after="40"/>
              <w:rPr>
                <w:rFonts w:cs="Georgia"/>
                <w:sz w:val="16"/>
                <w:szCs w:val="16"/>
                <w:lang w:val="en-GB"/>
              </w:rPr>
            </w:pPr>
            <w:r w:rsidRPr="003F01AC">
              <w:rPr>
                <w:b/>
                <w:sz w:val="16"/>
                <w:szCs w:val="16"/>
                <w:lang w:val="en-GB"/>
              </w:rPr>
              <w:t>4. Grid data</w:t>
            </w:r>
          </w:p>
        </w:tc>
      </w:tr>
      <w:tr w:rsidR="00E51196" w:rsidRPr="009228CE" w14:paraId="16852E68" w14:textId="77777777" w:rsidTr="00E51196">
        <w:trPr>
          <w:trHeight w:val="336"/>
        </w:trPr>
        <w:tc>
          <w:tcPr>
            <w:tcW w:w="5264" w:type="dxa"/>
            <w:gridSpan w:val="3"/>
            <w:tcBorders>
              <w:top w:val="single" w:sz="12" w:space="0" w:color="000000"/>
              <w:bottom w:val="single" w:sz="8" w:space="0" w:color="000000"/>
              <w:right w:val="single" w:sz="8" w:space="0" w:color="000000"/>
            </w:tcBorders>
          </w:tcPr>
          <w:p w14:paraId="0F6CF788" w14:textId="77777777" w:rsidR="00E51196" w:rsidRPr="003F01AC" w:rsidRDefault="00E51196" w:rsidP="00E51196">
            <w:pPr>
              <w:spacing w:before="60"/>
              <w:rPr>
                <w:rFonts w:cs="Georgia"/>
                <w:b/>
                <w:i/>
                <w:sz w:val="16"/>
                <w:szCs w:val="16"/>
                <w:lang w:val="en-GB"/>
              </w:rPr>
            </w:pPr>
            <w:r w:rsidRPr="003F01AC">
              <w:rPr>
                <w:b/>
                <w:i/>
                <w:sz w:val="16"/>
                <w:szCs w:val="16"/>
                <w:lang w:val="en-GB"/>
              </w:rPr>
              <w:t>Parameter</w:t>
            </w:r>
          </w:p>
        </w:tc>
        <w:tc>
          <w:tcPr>
            <w:tcW w:w="1417" w:type="dxa"/>
            <w:gridSpan w:val="2"/>
            <w:tcBorders>
              <w:top w:val="single" w:sz="12" w:space="0" w:color="000000"/>
              <w:left w:val="single" w:sz="8" w:space="0" w:color="000000"/>
              <w:bottom w:val="single" w:sz="8" w:space="0" w:color="000000"/>
              <w:right w:val="single" w:sz="8" w:space="0" w:color="000000"/>
            </w:tcBorders>
          </w:tcPr>
          <w:p w14:paraId="6260DCD8" w14:textId="77777777" w:rsidR="00E51196" w:rsidRPr="003F01AC" w:rsidRDefault="00E51196" w:rsidP="00E51196">
            <w:pPr>
              <w:spacing w:before="60"/>
              <w:rPr>
                <w:rFonts w:cs="Georgia"/>
                <w:b/>
                <w:i/>
                <w:sz w:val="16"/>
                <w:szCs w:val="16"/>
                <w:lang w:val="en-GB"/>
              </w:rPr>
            </w:pPr>
            <w:r w:rsidRPr="003F01AC">
              <w:rPr>
                <w:b/>
                <w:i/>
                <w:sz w:val="16"/>
                <w:szCs w:val="16"/>
                <w:lang w:val="en-GB"/>
              </w:rPr>
              <w:t>Value</w:t>
            </w:r>
          </w:p>
        </w:tc>
        <w:tc>
          <w:tcPr>
            <w:tcW w:w="1418" w:type="dxa"/>
            <w:tcBorders>
              <w:top w:val="single" w:sz="12" w:space="0" w:color="000000"/>
              <w:left w:val="single" w:sz="8" w:space="0" w:color="000000"/>
              <w:bottom w:val="single" w:sz="8" w:space="0" w:color="000000"/>
            </w:tcBorders>
          </w:tcPr>
          <w:p w14:paraId="39052C67" w14:textId="77777777" w:rsidR="00E51196" w:rsidRPr="003F01AC" w:rsidRDefault="00E51196" w:rsidP="00E51196">
            <w:pPr>
              <w:spacing w:before="60"/>
              <w:rPr>
                <w:rFonts w:cs="Georgia"/>
                <w:b/>
                <w:i/>
                <w:sz w:val="16"/>
                <w:szCs w:val="16"/>
                <w:lang w:val="en-GB"/>
              </w:rPr>
            </w:pPr>
            <w:r w:rsidRPr="003F01AC">
              <w:rPr>
                <w:b/>
                <w:i/>
                <w:sz w:val="16"/>
                <w:szCs w:val="16"/>
                <w:lang w:val="en-GB"/>
              </w:rPr>
              <w:t>Unit</w:t>
            </w:r>
          </w:p>
        </w:tc>
      </w:tr>
      <w:tr w:rsidR="00E51196" w:rsidRPr="009228CE" w14:paraId="28A2B484"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0E520E19" w14:textId="77777777" w:rsidR="00E51196" w:rsidRPr="003F01AC" w:rsidRDefault="00E51196" w:rsidP="00E51196">
            <w:pPr>
              <w:spacing w:before="60"/>
              <w:rPr>
                <w:rFonts w:cs="Georgia"/>
                <w:sz w:val="16"/>
                <w:szCs w:val="16"/>
                <w:vertAlign w:val="subscript"/>
                <w:lang w:val="en-GB"/>
              </w:rPr>
            </w:pPr>
            <w:r w:rsidRPr="003F01AC">
              <w:rPr>
                <w:sz w:val="16"/>
                <w:szCs w:val="16"/>
                <w:lang w:val="en-GB"/>
              </w:rPr>
              <w:t>Rated voltage U</w:t>
            </w:r>
            <w:r w:rsidRPr="003F01AC">
              <w:rPr>
                <w:sz w:val="16"/>
                <w:szCs w:val="16"/>
                <w:vertAlign w:val="subscript"/>
                <w:lang w:val="en-GB"/>
              </w:rPr>
              <w:t>n</w:t>
            </w:r>
          </w:p>
          <w:p w14:paraId="7CF37F0A" w14:textId="77777777" w:rsidR="00E51196" w:rsidRPr="003F01AC" w:rsidRDefault="00E51196" w:rsidP="00E51196">
            <w:pPr>
              <w:pStyle w:val="Default"/>
              <w:jc w:val="both"/>
              <w:rPr>
                <w:rFonts w:ascii="Georgia" w:hAnsi="Georgia"/>
                <w:sz w:val="16"/>
                <w:szCs w:val="16"/>
              </w:rPr>
            </w:pPr>
            <w:r w:rsidRPr="003F01AC">
              <w:rPr>
                <w:rFonts w:ascii="Georgia" w:hAnsi="Georgia"/>
                <w:kern w:val="2"/>
                <w:sz w:val="16"/>
                <w:szCs w:val="16"/>
              </w:rPr>
              <w:t xml:space="preserve">HV: Rated voltage of the grid </w:t>
            </w:r>
            <w:r w:rsidRPr="003F01AC">
              <w:rPr>
                <w:rFonts w:ascii="Georgia" w:hAnsi="Georgia"/>
                <w:sz w:val="16"/>
                <w:szCs w:val="16"/>
              </w:rPr>
              <w:t>U</w:t>
            </w:r>
            <w:r w:rsidRPr="003F01AC">
              <w:rPr>
                <w:rFonts w:ascii="Georgia" w:hAnsi="Georgia"/>
                <w:sz w:val="16"/>
                <w:szCs w:val="16"/>
                <w:vertAlign w:val="subscript"/>
              </w:rPr>
              <w:t>n</w:t>
            </w:r>
            <w:r w:rsidRPr="003F01AC">
              <w:rPr>
                <w:rFonts w:ascii="Georgia" w:hAnsi="Georgia"/>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45D980C"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359ED01D" w14:textId="77777777" w:rsidR="00E51196" w:rsidRPr="003F01AC" w:rsidRDefault="00E51196" w:rsidP="00E51196">
            <w:pPr>
              <w:spacing w:before="60"/>
              <w:rPr>
                <w:rFonts w:cs="Georgia"/>
                <w:sz w:val="16"/>
                <w:szCs w:val="16"/>
                <w:lang w:val="en-GB"/>
              </w:rPr>
            </w:pPr>
            <w:r w:rsidRPr="003F01AC">
              <w:rPr>
                <w:sz w:val="16"/>
                <w:szCs w:val="16"/>
                <w:lang w:val="en-GB"/>
              </w:rPr>
              <w:t>kV</w:t>
            </w:r>
          </w:p>
        </w:tc>
      </w:tr>
      <w:tr w:rsidR="00E51196" w:rsidRPr="00C5495C" w14:paraId="7B2DFBCE"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04F3E67A" w14:textId="311C270B" w:rsidR="00E51196" w:rsidRPr="003F01AC" w:rsidRDefault="00DE1976" w:rsidP="00E51196">
            <w:pPr>
              <w:pStyle w:val="Default"/>
              <w:jc w:val="both"/>
              <w:rPr>
                <w:rFonts w:ascii="Georgia" w:hAnsi="Georgia"/>
                <w:sz w:val="16"/>
                <w:szCs w:val="16"/>
              </w:rPr>
            </w:pPr>
            <w:r w:rsidRPr="003F01AC">
              <w:rPr>
                <w:rFonts w:ascii="Georgia" w:hAnsi="Georgia"/>
                <w:kern w:val="2"/>
                <w:sz w:val="16"/>
                <w:szCs w:val="16"/>
              </w:rPr>
              <w:t>Rated</w:t>
            </w:r>
            <w:r w:rsidR="00E51196" w:rsidRPr="003F01AC">
              <w:rPr>
                <w:rFonts w:ascii="Georgia" w:hAnsi="Georgia"/>
                <w:kern w:val="2"/>
                <w:sz w:val="16"/>
                <w:szCs w:val="16"/>
              </w:rPr>
              <w:t xml:space="preserve"> short-term current</w:t>
            </w:r>
            <w:r w:rsidR="00E51196" w:rsidRPr="003F01AC">
              <w:rPr>
                <w:rFonts w:ascii="Georgia" w:hAnsi="Georgia"/>
                <w:sz w:val="16"/>
                <w:szCs w:val="16"/>
              </w:rPr>
              <w:t xml:space="preserve"> </w:t>
            </w:r>
            <w:r w:rsidR="00E51196" w:rsidRPr="003F01AC">
              <w:rPr>
                <w:rFonts w:ascii="Georgia" w:hAnsi="Georgia"/>
                <w:i/>
                <w:sz w:val="16"/>
                <w:szCs w:val="16"/>
              </w:rPr>
              <w:t>I</w:t>
            </w:r>
            <w:r w:rsidR="00E51196" w:rsidRPr="003F01AC">
              <w:rPr>
                <w:rFonts w:ascii="Georgia" w:hAnsi="Georgia"/>
                <w:sz w:val="16"/>
                <w:szCs w:val="16"/>
                <w:vertAlign w:val="subscript"/>
              </w:rPr>
              <w:t>k</w:t>
            </w:r>
            <w:r w:rsidR="00E51196" w:rsidRPr="003F01AC">
              <w:rPr>
                <w:rFonts w:ascii="Georgia" w:hAnsi="Georgia"/>
                <w:sz w:val="16"/>
                <w:szCs w:val="16"/>
              </w:rPr>
              <w:t xml:space="preserve"> (for </w:t>
            </w:r>
            <w:r w:rsidR="00E51196" w:rsidRPr="003F01AC">
              <w:rPr>
                <w:rFonts w:ascii="Georgia" w:hAnsi="Georgia"/>
                <w:i/>
                <w:sz w:val="16"/>
                <w:szCs w:val="16"/>
              </w:rPr>
              <w:t>T</w:t>
            </w:r>
            <w:r w:rsidR="00E51196" w:rsidRPr="003F01AC">
              <w:rPr>
                <w:rFonts w:ascii="Georgia" w:hAnsi="Georgia"/>
                <w:sz w:val="16"/>
                <w:szCs w:val="16"/>
                <w:vertAlign w:val="subscript"/>
              </w:rPr>
              <w:t>k</w:t>
            </w:r>
            <w:r w:rsidR="00E51196" w:rsidRPr="003F01AC">
              <w:rPr>
                <w:rFonts w:ascii="Georgia" w:hAnsi="Georgia"/>
                <w:sz w:val="16"/>
                <w:szCs w:val="16"/>
              </w:rPr>
              <w:t xml:space="preserve"> = 1 s)</w:t>
            </w:r>
            <w:r w:rsidR="00E51196" w:rsidRPr="0080095E">
              <w:rPr>
                <w:rStyle w:val="Funotenzeichen"/>
                <w:rFonts w:ascii="Georgia" w:hAnsi="Georgia"/>
                <w:sz w:val="16"/>
                <w:szCs w:val="16"/>
              </w:rPr>
              <w:footnoteReference w:id="24"/>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BDD847B"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1C3011F7" w14:textId="77777777" w:rsidR="00E51196" w:rsidRPr="003F01AC" w:rsidRDefault="00E51196" w:rsidP="00E51196">
            <w:pPr>
              <w:spacing w:before="60"/>
              <w:rPr>
                <w:rFonts w:cs="Georgia"/>
                <w:sz w:val="16"/>
                <w:szCs w:val="16"/>
                <w:lang w:val="en-GB"/>
              </w:rPr>
            </w:pPr>
          </w:p>
        </w:tc>
      </w:tr>
      <w:tr w:rsidR="00E51196" w:rsidRPr="009228CE" w14:paraId="56EC5C17"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2E220E31" w14:textId="77777777" w:rsidR="00E51196" w:rsidRPr="003F01AC" w:rsidRDefault="00E51196" w:rsidP="00E51196">
            <w:pPr>
              <w:spacing w:before="60"/>
              <w:rPr>
                <w:rFonts w:cs="Georgia"/>
                <w:sz w:val="16"/>
                <w:szCs w:val="16"/>
                <w:lang w:val="en-GB"/>
              </w:rPr>
            </w:pPr>
            <w:r w:rsidRPr="003F01AC">
              <w:rPr>
                <w:sz w:val="16"/>
                <w:szCs w:val="16"/>
                <w:lang w:val="en-GB"/>
              </w:rPr>
              <w:t>Agreed supply voltage U</w:t>
            </w:r>
            <w:r w:rsidRPr="003F01AC">
              <w:rPr>
                <w:sz w:val="16"/>
                <w:szCs w:val="16"/>
                <w:vertAlign w:val="subscript"/>
                <w:lang w:val="en-GB"/>
              </w:rPr>
              <w:t>c</w:t>
            </w:r>
            <w:r w:rsidRPr="003F01AC">
              <w:rPr>
                <w:rStyle w:val="Funotenzeichen"/>
                <w:sz w:val="16"/>
                <w:szCs w:val="16"/>
                <w:lang w:val="en-GB"/>
              </w:rPr>
              <w:footnoteReference w:id="25"/>
            </w:r>
            <w:r w:rsidRPr="003F01AC">
              <w:rPr>
                <w:sz w:val="16"/>
                <w:szCs w:val="16"/>
                <w:vertAlign w:val="subscript"/>
                <w:lang w:val="en-GB"/>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B87271E"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3AF4A861" w14:textId="77777777" w:rsidR="00E51196" w:rsidRPr="003F01AC" w:rsidRDefault="00E51196" w:rsidP="00E51196">
            <w:pPr>
              <w:spacing w:before="60"/>
              <w:rPr>
                <w:rFonts w:cs="Georgia"/>
                <w:sz w:val="16"/>
                <w:szCs w:val="16"/>
                <w:lang w:val="en-GB"/>
              </w:rPr>
            </w:pPr>
            <w:r w:rsidRPr="003F01AC">
              <w:rPr>
                <w:sz w:val="16"/>
                <w:szCs w:val="16"/>
                <w:lang w:val="en-GB"/>
              </w:rPr>
              <w:t>kV</w:t>
            </w:r>
          </w:p>
        </w:tc>
      </w:tr>
      <w:tr w:rsidR="00E51196" w:rsidRPr="009228CE" w14:paraId="5544843A"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4495C9CD" w14:textId="77777777" w:rsidR="00E51196" w:rsidRPr="003F01AC" w:rsidRDefault="00E51196" w:rsidP="00E51196">
            <w:pPr>
              <w:spacing w:before="60"/>
              <w:rPr>
                <w:rFonts w:cs="Georgia"/>
                <w:sz w:val="16"/>
                <w:szCs w:val="16"/>
                <w:lang w:val="en-GB"/>
              </w:rPr>
            </w:pPr>
            <w:r w:rsidRPr="003F01AC">
              <w:rPr>
                <w:sz w:val="16"/>
                <w:szCs w:val="16"/>
                <w:lang w:val="en-GB"/>
              </w:rPr>
              <w:t>Controller setpoint voltage U</w:t>
            </w:r>
            <w:r w:rsidRPr="003F01AC">
              <w:rPr>
                <w:sz w:val="16"/>
                <w:szCs w:val="16"/>
                <w:vertAlign w:val="subscript"/>
                <w:lang w:val="en-GB"/>
              </w:rPr>
              <w:t>setpoint</w:t>
            </w:r>
            <w:r w:rsidRPr="003F01AC">
              <w:rPr>
                <w:rStyle w:val="Funotenzeichen"/>
                <w:sz w:val="16"/>
                <w:szCs w:val="16"/>
                <w:lang w:val="en-GB"/>
              </w:rPr>
              <w:footnoteReference w:id="26"/>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416BA972"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5A504A70" w14:textId="77777777" w:rsidR="00E51196" w:rsidRPr="003F01AC" w:rsidRDefault="00E51196" w:rsidP="00E51196">
            <w:pPr>
              <w:spacing w:before="60"/>
              <w:rPr>
                <w:rFonts w:cs="Georgia"/>
                <w:sz w:val="16"/>
                <w:szCs w:val="16"/>
                <w:lang w:val="en-GB"/>
              </w:rPr>
            </w:pPr>
            <w:r w:rsidRPr="003F01AC">
              <w:rPr>
                <w:sz w:val="16"/>
                <w:szCs w:val="16"/>
                <w:lang w:val="en-GB"/>
              </w:rPr>
              <w:t>kV</w:t>
            </w:r>
          </w:p>
        </w:tc>
      </w:tr>
      <w:tr w:rsidR="00E51196" w:rsidRPr="009228CE" w14:paraId="30737470"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4091813B" w14:textId="77777777" w:rsidR="00E51196" w:rsidRPr="003F01AC" w:rsidRDefault="00E51196" w:rsidP="00E51196">
            <w:pPr>
              <w:spacing w:before="60"/>
              <w:rPr>
                <w:rFonts w:cs="Georgia"/>
                <w:sz w:val="16"/>
                <w:szCs w:val="16"/>
                <w:lang w:val="en-GB"/>
              </w:rPr>
            </w:pPr>
            <w:r w:rsidRPr="003F01AC">
              <w:rPr>
                <w:sz w:val="16"/>
                <w:szCs w:val="16"/>
                <w:lang w:val="en-GB"/>
              </w:rPr>
              <w:t>Total connectable power at PCC S</w:t>
            </w:r>
            <w:r w:rsidRPr="003F01AC">
              <w:rPr>
                <w:sz w:val="16"/>
                <w:szCs w:val="16"/>
                <w:vertAlign w:val="subscript"/>
                <w:lang w:val="en-GB"/>
              </w:rPr>
              <w:t>Total</w:t>
            </w:r>
            <w:r w:rsidRPr="003F01AC">
              <w:rPr>
                <w:rStyle w:val="Funotenzeichen"/>
                <w:sz w:val="16"/>
                <w:szCs w:val="16"/>
                <w:lang w:val="en-GB"/>
              </w:rPr>
              <w:footnoteReference w:id="27"/>
            </w:r>
            <w:r w:rsidRPr="003F01AC">
              <w:rPr>
                <w:sz w:val="16"/>
                <w:szCs w:val="16"/>
                <w:lang w:val="en-GB"/>
              </w:rPr>
              <w:br/>
            </w: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w:t>
            </w:r>
            <w:r w:rsidRPr="003F01AC">
              <w:rPr>
                <w:sz w:val="16"/>
                <w:szCs w:val="16"/>
                <w:lang w:val="en-GB"/>
              </w:rPr>
              <w:t>S</w:t>
            </w:r>
            <w:r w:rsidRPr="003F01AC">
              <w:rPr>
                <w:sz w:val="16"/>
                <w:szCs w:val="16"/>
                <w:vertAlign w:val="subscript"/>
                <w:lang w:val="en-GB"/>
              </w:rPr>
              <w:t>Total</w:t>
            </w:r>
            <w:r w:rsidRPr="003F01AC">
              <w:rPr>
                <w:sz w:val="16"/>
                <w:szCs w:val="16"/>
                <w:lang w:val="en-GB"/>
              </w:rPr>
              <w:t xml:space="preserve"> can be requested from the responsible grid operator in confidential correspondence.</w:t>
            </w:r>
            <w:r w:rsidRPr="003F01AC">
              <w:rPr>
                <w:b/>
                <w:sz w:val="16"/>
                <w:szCs w:val="16"/>
                <w:lang w:val="en-GB"/>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9179E4F"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0A21096E" w14:textId="77777777" w:rsidR="00E51196" w:rsidRPr="003F01AC" w:rsidRDefault="00E51196" w:rsidP="00E51196">
            <w:pPr>
              <w:spacing w:before="60"/>
              <w:rPr>
                <w:rFonts w:cs="Georgia"/>
                <w:sz w:val="16"/>
                <w:szCs w:val="16"/>
                <w:lang w:val="en-GB"/>
              </w:rPr>
            </w:pPr>
            <w:r w:rsidRPr="003F01AC">
              <w:rPr>
                <w:sz w:val="16"/>
                <w:szCs w:val="16"/>
                <w:lang w:val="en-GB"/>
              </w:rPr>
              <w:t>MVA</w:t>
            </w:r>
          </w:p>
        </w:tc>
      </w:tr>
      <w:tr w:rsidR="00E51196" w:rsidRPr="009228CE" w14:paraId="686F6E22"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5846BE5C" w14:textId="77777777" w:rsidR="00E51196" w:rsidRPr="003F01AC" w:rsidRDefault="00E51196" w:rsidP="00E51196">
            <w:pPr>
              <w:spacing w:before="60"/>
              <w:rPr>
                <w:rFonts w:cs="Georgia"/>
                <w:sz w:val="16"/>
                <w:szCs w:val="16"/>
                <w:lang w:val="en-GB"/>
              </w:rPr>
            </w:pPr>
            <w:r w:rsidRPr="003F01AC">
              <w:rPr>
                <w:sz w:val="16"/>
                <w:szCs w:val="16"/>
                <w:lang w:val="en-GB"/>
              </w:rPr>
              <w:t>Min. grid short-circuit power at PCC</w:t>
            </w:r>
            <w:r w:rsidRPr="003F01AC">
              <w:rPr>
                <w:rStyle w:val="Funotenzeichen"/>
                <w:sz w:val="16"/>
                <w:szCs w:val="16"/>
                <w:lang w:val="en-GB"/>
              </w:rPr>
              <w:footnoteReference w:id="28"/>
            </w:r>
            <w:r w:rsidRPr="003F01AC">
              <w:rPr>
                <w:sz w:val="16"/>
                <w:szCs w:val="16"/>
                <w:lang w:val="en-GB"/>
              </w:rPr>
              <w:t xml:space="preserve"> S</w:t>
            </w:r>
            <w:r w:rsidRPr="003F01AC">
              <w:rPr>
                <w:sz w:val="16"/>
                <w:szCs w:val="16"/>
                <w:vertAlign w:val="subscript"/>
                <w:lang w:val="en-GB"/>
              </w:rPr>
              <w:t>kV</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D01A8D0"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33B601CA" w14:textId="77777777" w:rsidR="00E51196" w:rsidRPr="003F01AC" w:rsidRDefault="00E51196" w:rsidP="00E51196">
            <w:pPr>
              <w:spacing w:before="60"/>
              <w:rPr>
                <w:rFonts w:cs="Georgia"/>
                <w:sz w:val="16"/>
                <w:szCs w:val="16"/>
                <w:lang w:val="en-GB"/>
              </w:rPr>
            </w:pPr>
            <w:bookmarkStart w:id="29" w:name="OLE_LINK4"/>
            <w:bookmarkStart w:id="30" w:name="OLE_LINK5"/>
            <w:r w:rsidRPr="003F01AC">
              <w:rPr>
                <w:sz w:val="16"/>
                <w:szCs w:val="16"/>
                <w:lang w:val="en-GB"/>
              </w:rPr>
              <w:t>MVA</w:t>
            </w:r>
            <w:bookmarkEnd w:id="29"/>
            <w:bookmarkEnd w:id="30"/>
          </w:p>
        </w:tc>
      </w:tr>
      <w:tr w:rsidR="00E51196" w:rsidRPr="009228CE" w14:paraId="5BD57EDC" w14:textId="77777777" w:rsidTr="00E51196">
        <w:trPr>
          <w:trHeight w:val="395"/>
        </w:trPr>
        <w:tc>
          <w:tcPr>
            <w:tcW w:w="5264" w:type="dxa"/>
            <w:gridSpan w:val="3"/>
            <w:tcBorders>
              <w:top w:val="single" w:sz="8" w:space="0" w:color="000000"/>
              <w:bottom w:val="single" w:sz="8" w:space="0" w:color="000000"/>
              <w:right w:val="single" w:sz="8" w:space="0" w:color="000000"/>
            </w:tcBorders>
            <w:vAlign w:val="center"/>
          </w:tcPr>
          <w:p w14:paraId="15E100B2" w14:textId="77777777" w:rsidR="00E51196" w:rsidRPr="003F01AC" w:rsidRDefault="00E51196" w:rsidP="00E51196">
            <w:pPr>
              <w:spacing w:before="60"/>
              <w:rPr>
                <w:rFonts w:cs="Georgia"/>
                <w:sz w:val="16"/>
                <w:szCs w:val="16"/>
                <w:lang w:val="en-GB"/>
              </w:rPr>
            </w:pPr>
            <w:r w:rsidRPr="003F01AC">
              <w:rPr>
                <w:sz w:val="16"/>
                <w:szCs w:val="16"/>
                <w:lang w:val="en-GB"/>
              </w:rPr>
              <w:t>Grid impedance phase angle at PCC ψ</w:t>
            </w:r>
            <w:r w:rsidRPr="003F01AC">
              <w:rPr>
                <w:sz w:val="16"/>
                <w:szCs w:val="16"/>
                <w:vertAlign w:val="subscript"/>
                <w:lang w:val="en-GB"/>
              </w:rPr>
              <w:t>k</w:t>
            </w:r>
            <w:r w:rsidRPr="003F01AC">
              <w:rPr>
                <w:sz w:val="16"/>
                <w:szCs w:val="16"/>
                <w:lang w:val="en-GB"/>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3E4672E"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1C574A99" w14:textId="77777777" w:rsidR="00E51196" w:rsidRPr="003F01AC" w:rsidRDefault="00E51196" w:rsidP="00E51196">
            <w:pPr>
              <w:spacing w:before="60"/>
              <w:rPr>
                <w:rFonts w:cs="Georgia"/>
                <w:sz w:val="16"/>
                <w:szCs w:val="16"/>
                <w:lang w:val="en-GB"/>
              </w:rPr>
            </w:pPr>
            <w:r w:rsidRPr="003F01AC">
              <w:rPr>
                <w:sz w:val="16"/>
                <w:szCs w:val="16"/>
                <w:lang w:val="en-GB"/>
              </w:rPr>
              <w:t>°</w:t>
            </w:r>
          </w:p>
        </w:tc>
      </w:tr>
      <w:tr w:rsidR="00E51196" w:rsidRPr="009228CE" w14:paraId="5F903A47" w14:textId="77777777" w:rsidTr="00E51196">
        <w:trPr>
          <w:trHeight w:val="395"/>
        </w:trPr>
        <w:tc>
          <w:tcPr>
            <w:tcW w:w="5264" w:type="dxa"/>
            <w:gridSpan w:val="3"/>
            <w:tcBorders>
              <w:top w:val="single" w:sz="8" w:space="0" w:color="000000"/>
              <w:bottom w:val="single" w:sz="8" w:space="0" w:color="000000"/>
              <w:right w:val="single" w:sz="8" w:space="0" w:color="000000"/>
            </w:tcBorders>
            <w:vAlign w:val="center"/>
          </w:tcPr>
          <w:p w14:paraId="2870AF5D" w14:textId="77777777" w:rsidR="00E51196" w:rsidRPr="003F01AC" w:rsidRDefault="00E51196" w:rsidP="00E51196">
            <w:pPr>
              <w:spacing w:before="60"/>
              <w:rPr>
                <w:rFonts w:cs="Georgia"/>
                <w:sz w:val="16"/>
                <w:szCs w:val="16"/>
                <w:lang w:val="en-GB"/>
              </w:rPr>
            </w:pPr>
            <w:r w:rsidRPr="003F01AC">
              <w:rPr>
                <w:sz w:val="16"/>
                <w:szCs w:val="16"/>
                <w:lang w:val="en-GB"/>
              </w:rPr>
              <w:t>Grid short-circuit power at grid connection point S</w:t>
            </w:r>
            <w:r w:rsidRPr="003F01AC">
              <w:rPr>
                <w:sz w:val="16"/>
                <w:szCs w:val="16"/>
                <w:vertAlign w:val="subscript"/>
                <w:lang w:val="en-GB"/>
              </w:rPr>
              <w:t>k</w:t>
            </w:r>
            <w:r w:rsidRPr="003F01AC">
              <w:rPr>
                <w:sz w:val="16"/>
                <w:szCs w:val="16"/>
                <w:lang w:val="en-GB"/>
              </w:rPr>
              <w:br/>
              <w:t>(If no values are given, the values at the PCC are adopted for the GCP.)</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6045CC7"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7067F789" w14:textId="77777777" w:rsidR="00E51196" w:rsidRPr="003F01AC" w:rsidRDefault="00E51196" w:rsidP="00E51196">
            <w:pPr>
              <w:spacing w:before="60"/>
              <w:rPr>
                <w:rFonts w:cs="Georgia"/>
                <w:sz w:val="16"/>
                <w:szCs w:val="16"/>
                <w:lang w:val="en-GB"/>
              </w:rPr>
            </w:pPr>
            <w:r w:rsidRPr="003F01AC">
              <w:rPr>
                <w:sz w:val="16"/>
                <w:szCs w:val="16"/>
                <w:lang w:val="en-GB"/>
              </w:rPr>
              <w:t>MVA</w:t>
            </w:r>
          </w:p>
        </w:tc>
      </w:tr>
      <w:tr w:rsidR="00E51196" w:rsidRPr="009228CE" w14:paraId="6617E461" w14:textId="77777777" w:rsidTr="00E51196">
        <w:trPr>
          <w:trHeight w:val="613"/>
        </w:trPr>
        <w:tc>
          <w:tcPr>
            <w:tcW w:w="5264" w:type="dxa"/>
            <w:gridSpan w:val="3"/>
            <w:tcBorders>
              <w:top w:val="single" w:sz="8" w:space="0" w:color="000000"/>
              <w:bottom w:val="single" w:sz="8" w:space="0" w:color="000000"/>
              <w:right w:val="single" w:sz="8" w:space="0" w:color="000000"/>
            </w:tcBorders>
            <w:vAlign w:val="center"/>
          </w:tcPr>
          <w:p w14:paraId="3B18AB35" w14:textId="77777777" w:rsidR="00E51196" w:rsidRPr="003F01AC" w:rsidRDefault="00E51196" w:rsidP="00E51196">
            <w:pPr>
              <w:spacing w:before="60"/>
              <w:rPr>
                <w:rFonts w:cs="Georgia"/>
                <w:sz w:val="16"/>
                <w:szCs w:val="16"/>
                <w:lang w:val="en-GB"/>
              </w:rPr>
            </w:pPr>
            <w:r w:rsidRPr="003F01AC">
              <w:rPr>
                <w:sz w:val="16"/>
                <w:szCs w:val="16"/>
                <w:lang w:val="en-GB"/>
              </w:rPr>
              <w:t>Grid impedance phase angle at grid connection point ψ</w:t>
            </w:r>
            <w:r w:rsidRPr="003F01AC">
              <w:rPr>
                <w:sz w:val="16"/>
                <w:szCs w:val="16"/>
                <w:vertAlign w:val="subscript"/>
                <w:lang w:val="en-GB"/>
              </w:rPr>
              <w:t>k</w:t>
            </w:r>
            <w:r w:rsidRPr="003F01AC">
              <w:rPr>
                <w:sz w:val="16"/>
                <w:szCs w:val="16"/>
                <w:lang w:val="en-GB"/>
              </w:rPr>
              <w:br/>
              <w:t>(If no values are given, the values at the PCC are adopted for the GCP.)</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3C6CDBEF"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373E24D6" w14:textId="77777777" w:rsidR="00E51196" w:rsidRPr="003F01AC" w:rsidRDefault="00E51196" w:rsidP="00E51196">
            <w:pPr>
              <w:spacing w:before="60"/>
              <w:rPr>
                <w:rFonts w:cs="Georgia"/>
                <w:sz w:val="16"/>
                <w:szCs w:val="16"/>
                <w:lang w:val="en-GB"/>
              </w:rPr>
            </w:pPr>
            <w:r w:rsidRPr="003F01AC">
              <w:rPr>
                <w:sz w:val="16"/>
                <w:szCs w:val="16"/>
                <w:lang w:val="en-GB"/>
              </w:rPr>
              <w:t>°</w:t>
            </w:r>
          </w:p>
        </w:tc>
      </w:tr>
      <w:tr w:rsidR="00E51196" w:rsidRPr="009228CE" w14:paraId="70CF8778" w14:textId="77777777" w:rsidTr="00E51196">
        <w:trPr>
          <w:trHeight w:val="365"/>
        </w:trPr>
        <w:tc>
          <w:tcPr>
            <w:tcW w:w="5264" w:type="dxa"/>
            <w:gridSpan w:val="3"/>
            <w:tcBorders>
              <w:top w:val="single" w:sz="8" w:space="0" w:color="000000"/>
              <w:bottom w:val="single" w:sz="8" w:space="0" w:color="000000"/>
              <w:right w:val="single" w:sz="8" w:space="0" w:color="000000"/>
            </w:tcBorders>
          </w:tcPr>
          <w:p w14:paraId="3DA157BF" w14:textId="77777777" w:rsidR="00E51196" w:rsidRPr="003F01AC" w:rsidRDefault="00E51196" w:rsidP="00E51196">
            <w:pPr>
              <w:spacing w:before="60"/>
              <w:rPr>
                <w:rFonts w:cs="Georgia"/>
                <w:b/>
                <w:i/>
                <w:sz w:val="16"/>
                <w:szCs w:val="16"/>
                <w:lang w:val="en-GB"/>
              </w:rPr>
            </w:pPr>
            <w:r w:rsidRPr="003F01AC">
              <w:rPr>
                <w:sz w:val="16"/>
                <w:szCs w:val="16"/>
                <w:lang w:val="en-GB"/>
              </w:rPr>
              <w:t xml:space="preserve">Grid cable percentage </w:t>
            </w:r>
          </w:p>
        </w:tc>
        <w:tc>
          <w:tcPr>
            <w:tcW w:w="1417" w:type="dxa"/>
            <w:gridSpan w:val="2"/>
            <w:tcBorders>
              <w:top w:val="single" w:sz="8" w:space="0" w:color="000000"/>
              <w:left w:val="single" w:sz="8" w:space="0" w:color="000000"/>
              <w:bottom w:val="single" w:sz="8" w:space="0" w:color="000000"/>
            </w:tcBorders>
          </w:tcPr>
          <w:p w14:paraId="71B0138C" w14:textId="77777777" w:rsidR="00E51196" w:rsidRPr="003F01AC" w:rsidRDefault="00E51196" w:rsidP="00E51196">
            <w:pPr>
              <w:spacing w:before="60"/>
              <w:ind w:left="283"/>
              <w:rPr>
                <w:rFonts w:cs="Georgia"/>
                <w:sz w:val="16"/>
                <w:szCs w:val="16"/>
                <w:lang w:val="en-GB"/>
              </w:rPr>
            </w:pPr>
          </w:p>
        </w:tc>
        <w:tc>
          <w:tcPr>
            <w:tcW w:w="1418" w:type="dxa"/>
            <w:tcBorders>
              <w:top w:val="single" w:sz="8" w:space="0" w:color="000000"/>
              <w:left w:val="single" w:sz="8" w:space="0" w:color="000000"/>
              <w:bottom w:val="single" w:sz="8" w:space="0" w:color="000000"/>
            </w:tcBorders>
          </w:tcPr>
          <w:p w14:paraId="0AEAE7E9" w14:textId="77777777" w:rsidR="00E51196" w:rsidRPr="003F01AC" w:rsidRDefault="00E51196" w:rsidP="00E51196">
            <w:pPr>
              <w:spacing w:before="60"/>
              <w:rPr>
                <w:rFonts w:cs="Georgia"/>
                <w:sz w:val="16"/>
                <w:szCs w:val="16"/>
                <w:lang w:val="en-GB"/>
              </w:rPr>
            </w:pPr>
            <w:r w:rsidRPr="003F01AC">
              <w:rPr>
                <w:sz w:val="16"/>
                <w:szCs w:val="16"/>
                <w:lang w:val="en-GB"/>
              </w:rPr>
              <w:t xml:space="preserve"> % of system length </w:t>
            </w:r>
          </w:p>
        </w:tc>
      </w:tr>
      <w:tr w:rsidR="00E51196" w:rsidRPr="00C5495C" w14:paraId="0A901E5B" w14:textId="77777777" w:rsidTr="00E51196">
        <w:trPr>
          <w:trHeight w:val="365"/>
        </w:trPr>
        <w:tc>
          <w:tcPr>
            <w:tcW w:w="5264" w:type="dxa"/>
            <w:gridSpan w:val="3"/>
            <w:tcBorders>
              <w:top w:val="single" w:sz="8" w:space="0" w:color="000000"/>
              <w:bottom w:val="single" w:sz="8" w:space="0" w:color="000000"/>
              <w:right w:val="single" w:sz="8" w:space="0" w:color="000000"/>
            </w:tcBorders>
            <w:vAlign w:val="center"/>
          </w:tcPr>
          <w:p w14:paraId="648CFEC7" w14:textId="77777777" w:rsidR="00E51196" w:rsidRPr="003F01AC" w:rsidRDefault="00E51196" w:rsidP="00E51196">
            <w:pPr>
              <w:spacing w:before="60"/>
              <w:rPr>
                <w:rFonts w:cs="Georgia"/>
                <w:b/>
                <w:i/>
                <w:sz w:val="16"/>
                <w:szCs w:val="16"/>
                <w:lang w:val="en-GB"/>
              </w:rPr>
            </w:pPr>
            <w:r w:rsidRPr="003F01AC">
              <w:rPr>
                <w:b/>
                <w:i/>
                <w:sz w:val="16"/>
                <w:szCs w:val="16"/>
                <w:lang w:val="en-GB"/>
              </w:rPr>
              <w:t>Neutral point treatment in same grid</w:t>
            </w:r>
          </w:p>
          <w:p w14:paraId="1016FF9F" w14:textId="77777777" w:rsidR="00E51196" w:rsidRPr="003F01AC" w:rsidRDefault="00E51196" w:rsidP="00E51196">
            <w:pPr>
              <w:pStyle w:val="Funotentext"/>
              <w:rPr>
                <w:rFonts w:cs="Georgia"/>
                <w:b/>
                <w:szCs w:val="16"/>
                <w:lang w:val="en-GB"/>
              </w:rPr>
            </w:pPr>
            <w:r w:rsidRPr="003F01AC">
              <w:rPr>
                <w:rStyle w:val="Versalien"/>
                <w:szCs w:val="16"/>
                <w:lang w:val="en-GB"/>
              </w:rPr>
              <w:t>Note</w:t>
            </w:r>
            <w:r w:rsidRPr="003F01AC">
              <w:rPr>
                <w:szCs w:val="16"/>
                <w:lang w:val="en-GB"/>
              </w:rPr>
              <w:t xml:space="preserve">: </w:t>
            </w:r>
            <w:r w:rsidRPr="003F01AC">
              <w:rPr>
                <w:szCs w:val="16"/>
                <w:lang w:val="en-GB"/>
              </w:rPr>
              <w:br/>
            </w:r>
            <w:r w:rsidRPr="003F01AC">
              <w:rPr>
                <w:i/>
                <w:szCs w:val="16"/>
                <w:lang w:val="en-GB"/>
              </w:rPr>
              <w:t>"The information listed here is required for evaluating asymmetrical faults; if the information is not given only a limited evaluation is possible."</w:t>
            </w:r>
          </w:p>
        </w:tc>
        <w:tc>
          <w:tcPr>
            <w:tcW w:w="2835" w:type="dxa"/>
            <w:gridSpan w:val="3"/>
            <w:tcBorders>
              <w:top w:val="single" w:sz="8" w:space="0" w:color="000000"/>
              <w:left w:val="single" w:sz="8" w:space="0" w:color="000000"/>
              <w:bottom w:val="single" w:sz="8" w:space="0" w:color="000000"/>
            </w:tcBorders>
            <w:vAlign w:val="center"/>
          </w:tcPr>
          <w:p w14:paraId="5D593CBE" w14:textId="77777777" w:rsidR="00E51196" w:rsidRPr="003F01AC" w:rsidRDefault="00E51196" w:rsidP="00E51196">
            <w:pPr>
              <w:spacing w:before="40" w:after="40" w:line="240" w:lineRule="auto"/>
              <w:rPr>
                <w:rFonts w:cs="Georgia"/>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solid earthing</w:t>
            </w:r>
          </w:p>
          <w:p w14:paraId="437C37E3" w14:textId="77777777" w:rsidR="00E51196" w:rsidRPr="003F01AC" w:rsidRDefault="00E51196" w:rsidP="00E51196">
            <w:pPr>
              <w:spacing w:before="40" w:after="40" w:line="240" w:lineRule="auto"/>
              <w:rPr>
                <w:rFonts w:cs="Georgia"/>
                <w:b/>
                <w:sz w:val="16"/>
                <w:szCs w:val="16"/>
                <w:lang w:val="en-GB"/>
              </w:rPr>
            </w:pPr>
            <w:r w:rsidRPr="003F01AC">
              <w:rPr>
                <w:sz w:val="16"/>
                <w:szCs w:val="16"/>
                <w:lang w:val="en-GB"/>
              </w:rPr>
              <w:fldChar w:fldCharType="begin">
                <w:ffData>
                  <w:name w:val="Kontrollkästchen24"/>
                  <w:enabled/>
                  <w:calcOnExit w:val="0"/>
                  <w:checkBox>
                    <w:sizeAuto/>
                    <w:default w:val="0"/>
                  </w:checkBox>
                </w:ffData>
              </w:fldChar>
            </w:r>
            <w:r w:rsidRPr="003F01AC">
              <w:rPr>
                <w:sz w:val="16"/>
                <w:szCs w:val="16"/>
                <w:lang w:val="en-GB"/>
              </w:rPr>
              <w:instrText xml:space="preserve"> FORMCHECKBOX </w:instrText>
            </w:r>
            <w:r w:rsidR="00C5495C">
              <w:rPr>
                <w:sz w:val="16"/>
                <w:szCs w:val="16"/>
                <w:lang w:val="en-GB"/>
              </w:rPr>
            </w:r>
            <w:r w:rsidR="00C5495C">
              <w:rPr>
                <w:sz w:val="16"/>
                <w:szCs w:val="16"/>
                <w:lang w:val="en-GB"/>
              </w:rPr>
              <w:fldChar w:fldCharType="separate"/>
            </w:r>
            <w:r w:rsidRPr="003F01AC">
              <w:rPr>
                <w:sz w:val="16"/>
                <w:szCs w:val="16"/>
                <w:lang w:val="en-GB"/>
              </w:rPr>
              <w:fldChar w:fldCharType="end"/>
            </w:r>
            <w:r w:rsidRPr="003F01AC">
              <w:rPr>
                <w:sz w:val="16"/>
                <w:szCs w:val="16"/>
                <w:lang w:val="en-GB"/>
              </w:rPr>
              <w:t xml:space="preserve"> </w:t>
            </w:r>
            <w:r w:rsidRPr="003F01AC">
              <w:rPr>
                <w:b/>
                <w:sz w:val="16"/>
                <w:szCs w:val="16"/>
                <w:lang w:val="en-GB"/>
              </w:rPr>
              <w:t>low-resistance neutral point treatment ___</w:t>
            </w:r>
            <w:r w:rsidRPr="003F01AC">
              <w:rPr>
                <w:rFonts w:cs="Georgia"/>
                <w:b/>
                <w:sz w:val="16"/>
                <w:szCs w:val="16"/>
                <w:lang w:val="en-GB"/>
              </w:rPr>
              <w:t>Ω</w:t>
            </w:r>
          </w:p>
          <w:p w14:paraId="0F78EAC4" w14:textId="77777777" w:rsidR="00E51196" w:rsidRPr="003F01AC" w:rsidRDefault="00E51196" w:rsidP="00E51196">
            <w:pPr>
              <w:spacing w:before="40" w:after="40" w:line="240" w:lineRule="auto"/>
              <w:rPr>
                <w:rFonts w:cs="Georgia"/>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short-term, low-resistance neutral point treatment</w:t>
            </w:r>
            <w:r w:rsidRPr="003F01AC">
              <w:rPr>
                <w:sz w:val="16"/>
                <w:szCs w:val="16"/>
                <w:lang w:val="en-GB"/>
              </w:rPr>
              <w:br/>
            </w:r>
            <w:r w:rsidRPr="003F01AC">
              <w:rPr>
                <w:b/>
                <w:sz w:val="16"/>
                <w:szCs w:val="16"/>
                <w:lang w:val="en-GB"/>
              </w:rPr>
              <w:t>___</w:t>
            </w:r>
            <w:r w:rsidRPr="003F01AC">
              <w:rPr>
                <w:rFonts w:cs="Georgia"/>
                <w:b/>
                <w:sz w:val="16"/>
                <w:szCs w:val="16"/>
                <w:lang w:val="en-GB"/>
              </w:rPr>
              <w:t>Ω</w:t>
            </w:r>
          </w:p>
          <w:p w14:paraId="2CD318E0" w14:textId="77777777" w:rsidR="00E51196" w:rsidRPr="003F01AC" w:rsidRDefault="00E51196" w:rsidP="00E51196">
            <w:pPr>
              <w:spacing w:before="40" w:after="40" w:line="240" w:lineRule="auto"/>
              <w:rPr>
                <w:rFonts w:cs="Georgia"/>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zero phase sequence impedance R</w:t>
            </w:r>
            <w:r w:rsidRPr="003F01AC">
              <w:rPr>
                <w:b/>
                <w:sz w:val="16"/>
                <w:szCs w:val="16"/>
                <w:vertAlign w:val="subscript"/>
                <w:lang w:val="en-GB"/>
              </w:rPr>
              <w:t>0</w:t>
            </w:r>
            <w:r w:rsidRPr="003F01AC">
              <w:rPr>
                <w:b/>
                <w:sz w:val="16"/>
                <w:szCs w:val="16"/>
                <w:lang w:val="en-GB"/>
              </w:rPr>
              <w:t>___</w:t>
            </w:r>
            <w:r w:rsidRPr="003F01AC">
              <w:rPr>
                <w:rFonts w:cs="Georgia"/>
                <w:b/>
                <w:sz w:val="16"/>
                <w:szCs w:val="16"/>
                <w:lang w:val="en-GB"/>
              </w:rPr>
              <w:t>Ω</w:t>
            </w:r>
            <w:r w:rsidRPr="003F01AC">
              <w:rPr>
                <w:b/>
                <w:sz w:val="16"/>
                <w:szCs w:val="16"/>
                <w:lang w:val="en-GB"/>
              </w:rPr>
              <w:t>, X</w:t>
            </w:r>
            <w:r w:rsidRPr="003F01AC">
              <w:rPr>
                <w:b/>
                <w:sz w:val="16"/>
                <w:szCs w:val="16"/>
                <w:vertAlign w:val="subscript"/>
                <w:lang w:val="en-GB"/>
              </w:rPr>
              <w:t>0</w:t>
            </w:r>
            <w:r w:rsidRPr="003F01AC">
              <w:rPr>
                <w:b/>
                <w:sz w:val="16"/>
                <w:szCs w:val="16"/>
                <w:lang w:val="en-GB"/>
              </w:rPr>
              <w:t>___</w:t>
            </w:r>
            <w:r w:rsidRPr="003F01AC">
              <w:rPr>
                <w:rFonts w:cs="Georgia"/>
                <w:b/>
                <w:sz w:val="16"/>
                <w:szCs w:val="16"/>
                <w:lang w:val="en-GB"/>
              </w:rPr>
              <w:t>Ω</w:t>
            </w:r>
          </w:p>
          <w:p w14:paraId="396E21A4" w14:textId="77777777" w:rsidR="00E51196" w:rsidRPr="003F01AC" w:rsidRDefault="00E51196" w:rsidP="00E51196">
            <w:pPr>
              <w:spacing w:before="40" w:after="40" w:line="240" w:lineRule="auto"/>
              <w:rPr>
                <w:rFonts w:cs="Georgia"/>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resonance neutral point earthing ___</w:t>
            </w:r>
            <w:r w:rsidRPr="003F01AC">
              <w:rPr>
                <w:rFonts w:cs="Georgia"/>
                <w:b/>
                <w:sz w:val="16"/>
                <w:szCs w:val="16"/>
                <w:lang w:val="en-GB"/>
              </w:rPr>
              <w:t>Ω</w:t>
            </w:r>
          </w:p>
          <w:p w14:paraId="76F1D460" w14:textId="77777777" w:rsidR="00E51196" w:rsidRPr="003F01AC" w:rsidRDefault="00E51196" w:rsidP="00E51196">
            <w:pPr>
              <w:spacing w:before="40" w:after="40" w:line="240" w:lineRule="auto"/>
              <w:rPr>
                <w:b/>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isolated</w:t>
            </w:r>
          </w:p>
          <w:p w14:paraId="1B51F55C" w14:textId="77777777" w:rsidR="006B0837" w:rsidRPr="003F01AC" w:rsidRDefault="006B0837" w:rsidP="00E51196">
            <w:pPr>
              <w:spacing w:before="40" w:after="40" w:line="240" w:lineRule="auto"/>
              <w:rPr>
                <w:b/>
                <w:sz w:val="16"/>
                <w:szCs w:val="16"/>
                <w:lang w:val="en-GB"/>
              </w:rPr>
            </w:pPr>
          </w:p>
          <w:p w14:paraId="6B87CA4F" w14:textId="77777777" w:rsidR="006B0837" w:rsidRPr="003F01AC" w:rsidRDefault="006B0837" w:rsidP="00E51196">
            <w:pPr>
              <w:spacing w:before="40" w:after="40" w:line="240" w:lineRule="auto"/>
              <w:rPr>
                <w:b/>
                <w:sz w:val="16"/>
                <w:szCs w:val="16"/>
                <w:lang w:val="en-GB"/>
              </w:rPr>
            </w:pPr>
          </w:p>
          <w:p w14:paraId="510D695E" w14:textId="7093A758" w:rsidR="006B0837" w:rsidRPr="003F01AC" w:rsidRDefault="006B0837" w:rsidP="00E51196">
            <w:pPr>
              <w:spacing w:before="40" w:after="40" w:line="240" w:lineRule="auto"/>
              <w:rPr>
                <w:rFonts w:cs="Georgia"/>
                <w:b/>
                <w:sz w:val="16"/>
                <w:szCs w:val="16"/>
                <w:lang w:val="en-GB"/>
              </w:rPr>
            </w:pPr>
          </w:p>
        </w:tc>
      </w:tr>
      <w:tr w:rsidR="00E51196" w:rsidRPr="009228CE" w14:paraId="66074387"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55E94F6A" w14:textId="77777777" w:rsidR="00E51196" w:rsidRPr="003F01AC" w:rsidRDefault="00E51196" w:rsidP="00E51196">
            <w:pPr>
              <w:spacing w:before="60"/>
              <w:rPr>
                <w:rFonts w:cs="Georgia"/>
                <w:sz w:val="16"/>
                <w:szCs w:val="16"/>
                <w:lang w:val="en-GB"/>
              </w:rPr>
            </w:pPr>
            <w:r w:rsidRPr="003F01AC">
              <w:rPr>
                <w:sz w:val="16"/>
                <w:szCs w:val="16"/>
                <w:lang w:val="en-GB"/>
              </w:rPr>
              <w:t xml:space="preserve">HV side transformer neutral point wiring (where present) </w:t>
            </w:r>
          </w:p>
        </w:tc>
        <w:tc>
          <w:tcPr>
            <w:tcW w:w="2835" w:type="dxa"/>
            <w:gridSpan w:val="3"/>
            <w:tcBorders>
              <w:top w:val="single" w:sz="8" w:space="0" w:color="000000"/>
              <w:left w:val="single" w:sz="8" w:space="0" w:color="000000"/>
              <w:bottom w:val="single" w:sz="8" w:space="0" w:color="000000"/>
            </w:tcBorders>
          </w:tcPr>
          <w:p w14:paraId="729884D9"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Free neutral point</w:t>
            </w:r>
          </w:p>
          <w:p w14:paraId="602D75E3"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 xml:space="preserve">Solid earthing </w:t>
            </w:r>
            <w:r w:rsidRPr="003F01AC">
              <w:rPr>
                <w:rFonts w:ascii="Georgia" w:hAnsi="Georgia"/>
                <w:i/>
                <w:sz w:val="16"/>
                <w:szCs w:val="16"/>
              </w:rPr>
              <w:t>I</w:t>
            </w:r>
            <w:r w:rsidRPr="003F01AC">
              <w:rPr>
                <w:rFonts w:ascii="Georgia" w:hAnsi="Georgia"/>
                <w:sz w:val="16"/>
                <w:szCs w:val="16"/>
              </w:rPr>
              <w:t>k1p = .......... kA,</w:t>
            </w:r>
          </w:p>
          <w:p w14:paraId="4B106573" w14:textId="77777777" w:rsidR="00E51196" w:rsidRPr="003F01AC" w:rsidRDefault="00E51196" w:rsidP="00E51196">
            <w:pPr>
              <w:pStyle w:val="Default"/>
              <w:spacing w:before="40" w:after="40"/>
              <w:rPr>
                <w:rFonts w:ascii="Georgia" w:hAnsi="Georgia"/>
                <w:sz w:val="16"/>
                <w:szCs w:val="16"/>
              </w:rPr>
            </w:pPr>
            <w:r w:rsidRPr="003F01AC">
              <w:rPr>
                <w:rFonts w:ascii="Georgia" w:hAnsi="Georgia"/>
                <w:i/>
                <w:sz w:val="16"/>
                <w:szCs w:val="16"/>
              </w:rPr>
              <w:t>T</w:t>
            </w:r>
            <w:r w:rsidRPr="003F01AC">
              <w:rPr>
                <w:rFonts w:ascii="Georgia" w:hAnsi="Georgia"/>
                <w:sz w:val="16"/>
                <w:szCs w:val="16"/>
                <w:vertAlign w:val="subscript"/>
              </w:rPr>
              <w:t>k</w:t>
            </w:r>
            <w:r w:rsidRPr="003F01AC">
              <w:rPr>
                <w:rFonts w:ascii="Georgia" w:hAnsi="Georgia"/>
                <w:sz w:val="16"/>
                <w:szCs w:val="16"/>
              </w:rPr>
              <w:t xml:space="preserve"> = ........ s </w:t>
            </w:r>
          </w:p>
          <w:p w14:paraId="4F10BA67"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 xml:space="preserve">With earthing resistance </w:t>
            </w:r>
            <w:r w:rsidRPr="003F01AC">
              <w:rPr>
                <w:rFonts w:ascii="Georgia" w:hAnsi="Georgia"/>
                <w:i/>
                <w:sz w:val="16"/>
                <w:szCs w:val="16"/>
              </w:rPr>
              <w:t>R</w:t>
            </w:r>
            <w:r w:rsidRPr="003F01AC">
              <w:rPr>
                <w:rFonts w:ascii="Georgia" w:hAnsi="Georgia"/>
                <w:sz w:val="16"/>
                <w:szCs w:val="16"/>
              </w:rPr>
              <w:t xml:space="preserve">ME = ......... </w:t>
            </w:r>
            <w:r w:rsidRPr="0080095E">
              <w:rPr>
                <w:rFonts w:ascii="Georgia" w:hAnsi="Georgia"/>
                <w:sz w:val="16"/>
                <w:szCs w:val="16"/>
              </w:rPr>
              <w:t></w:t>
            </w:r>
            <w:r w:rsidRPr="003F01AC">
              <w:rPr>
                <w:rFonts w:ascii="Georgia" w:hAnsi="Georgia"/>
                <w:sz w:val="16"/>
                <w:szCs w:val="16"/>
              </w:rPr>
              <w:t xml:space="preserve">, </w:t>
            </w:r>
            <w:r w:rsidRPr="003F01AC">
              <w:rPr>
                <w:rFonts w:ascii="Georgia" w:hAnsi="Georgia"/>
                <w:i/>
                <w:sz w:val="16"/>
                <w:szCs w:val="16"/>
              </w:rPr>
              <w:t>I</w:t>
            </w:r>
            <w:r w:rsidRPr="003F01AC">
              <w:rPr>
                <w:rFonts w:ascii="Georgia" w:hAnsi="Georgia"/>
                <w:sz w:val="16"/>
                <w:szCs w:val="16"/>
                <w:vertAlign w:val="subscript"/>
              </w:rPr>
              <w:t>r</w:t>
            </w:r>
            <w:r w:rsidRPr="003F01AC">
              <w:rPr>
                <w:rFonts w:ascii="Georgia" w:hAnsi="Georgia"/>
                <w:sz w:val="16"/>
                <w:szCs w:val="16"/>
              </w:rPr>
              <w:t xml:space="preserve"> = .......... A, </w:t>
            </w:r>
            <w:r w:rsidRPr="003F01AC">
              <w:rPr>
                <w:rFonts w:ascii="Georgia" w:hAnsi="Georgia"/>
                <w:i/>
                <w:sz w:val="16"/>
                <w:szCs w:val="16"/>
              </w:rPr>
              <w:t>T</w:t>
            </w:r>
            <w:r w:rsidRPr="003F01AC">
              <w:rPr>
                <w:rFonts w:ascii="Georgia" w:hAnsi="Georgia"/>
                <w:sz w:val="16"/>
                <w:szCs w:val="16"/>
                <w:vertAlign w:val="subscript"/>
              </w:rPr>
              <w:t>k</w:t>
            </w:r>
            <w:r w:rsidRPr="003F01AC">
              <w:rPr>
                <w:rFonts w:ascii="Georgia" w:hAnsi="Georgia"/>
                <w:sz w:val="16"/>
                <w:szCs w:val="16"/>
              </w:rPr>
              <w:t xml:space="preserve"> = ........ s </w:t>
            </w:r>
          </w:p>
          <w:p w14:paraId="4FCBE226"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 xml:space="preserve">With surge voltage protector </w:t>
            </w:r>
            <w:r w:rsidRPr="003F01AC">
              <w:rPr>
                <w:rFonts w:ascii="Georgia" w:hAnsi="Georgia"/>
                <w:i/>
                <w:sz w:val="16"/>
                <w:szCs w:val="16"/>
              </w:rPr>
              <w:t>u</w:t>
            </w:r>
            <w:r w:rsidRPr="003F01AC">
              <w:rPr>
                <w:rFonts w:ascii="Georgia" w:hAnsi="Georgia"/>
                <w:sz w:val="16"/>
                <w:szCs w:val="16"/>
                <w:vertAlign w:val="subscript"/>
              </w:rPr>
              <w:t>r</w:t>
            </w:r>
            <w:r w:rsidRPr="003F01AC">
              <w:rPr>
                <w:rFonts w:ascii="Georgia" w:hAnsi="Georgia"/>
                <w:sz w:val="16"/>
                <w:szCs w:val="16"/>
              </w:rPr>
              <w:t xml:space="preserve"> = ........... kV </w:t>
            </w:r>
          </w:p>
          <w:p w14:paraId="5BAFB8C0"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 xml:space="preserve">With neutral earthing reactor </w:t>
            </w:r>
            <w:r w:rsidRPr="003F01AC">
              <w:rPr>
                <w:rFonts w:ascii="Georgia" w:hAnsi="Georgia"/>
                <w:i/>
                <w:sz w:val="16"/>
                <w:szCs w:val="16"/>
              </w:rPr>
              <w:t>I</w:t>
            </w:r>
            <w:r w:rsidRPr="003F01AC">
              <w:rPr>
                <w:rFonts w:ascii="Georgia" w:hAnsi="Georgia"/>
                <w:sz w:val="16"/>
                <w:szCs w:val="16"/>
                <w:vertAlign w:val="subscript"/>
              </w:rPr>
              <w:t>r</w:t>
            </w:r>
            <w:r w:rsidRPr="003F01AC">
              <w:rPr>
                <w:rFonts w:ascii="Georgia" w:hAnsi="Georgia"/>
                <w:sz w:val="16"/>
                <w:szCs w:val="16"/>
              </w:rPr>
              <w:t xml:space="preserve"> = ...........A </w:t>
            </w:r>
          </w:p>
          <w:p w14:paraId="7F4F7BA2" w14:textId="77777777" w:rsidR="00E51196" w:rsidRPr="003F01AC" w:rsidRDefault="00E51196" w:rsidP="00E51196">
            <w:pPr>
              <w:pStyle w:val="Default"/>
              <w:spacing w:before="40" w:after="40"/>
              <w:rPr>
                <w:rFonts w:ascii="Georgia" w:hAnsi="Georgia"/>
                <w:sz w:val="16"/>
                <w:szCs w:val="16"/>
              </w:rPr>
            </w:pPr>
            <w:r w:rsidRPr="0080095E">
              <w:rPr>
                <w:rFonts w:ascii="Georgia" w:hAnsi="Georgia"/>
                <w:b/>
                <w:sz w:val="16"/>
                <w:szCs w:val="16"/>
              </w:rPr>
              <w:fldChar w:fldCharType="begin">
                <w:ffData>
                  <w:name w:val="Kontrollkästchen24"/>
                  <w:enabled/>
                  <w:calcOnExit w:val="0"/>
                  <w:checkBox>
                    <w:sizeAuto/>
                    <w:default w:val="0"/>
                  </w:checkBox>
                </w:ffData>
              </w:fldChar>
            </w:r>
            <w:r w:rsidRPr="003F01AC">
              <w:rPr>
                <w:rFonts w:ascii="Georgia" w:hAnsi="Georgia"/>
                <w:b/>
                <w:sz w:val="16"/>
                <w:szCs w:val="16"/>
              </w:rPr>
              <w:instrText xml:space="preserve"> FORMCHECKBOX </w:instrText>
            </w:r>
            <w:r w:rsidR="00C5495C">
              <w:rPr>
                <w:rFonts w:ascii="Georgia" w:hAnsi="Georgia"/>
                <w:b/>
                <w:sz w:val="16"/>
                <w:szCs w:val="16"/>
              </w:rPr>
            </w:r>
            <w:r w:rsidR="00C5495C">
              <w:rPr>
                <w:rFonts w:ascii="Georgia" w:hAnsi="Georgia"/>
                <w:b/>
                <w:sz w:val="16"/>
                <w:szCs w:val="16"/>
              </w:rPr>
              <w:fldChar w:fldCharType="separate"/>
            </w:r>
            <w:r w:rsidRPr="0080095E">
              <w:rPr>
                <w:rFonts w:ascii="Georgia" w:hAnsi="Georgia"/>
                <w:b/>
                <w:sz w:val="16"/>
                <w:szCs w:val="16"/>
              </w:rPr>
              <w:fldChar w:fldCharType="end"/>
            </w:r>
            <w:r w:rsidRPr="003F01AC">
              <w:rPr>
                <w:rFonts w:ascii="Georgia" w:hAnsi="Georgia"/>
                <w:b/>
                <w:sz w:val="16"/>
                <w:szCs w:val="16"/>
              </w:rPr>
              <w:t xml:space="preserve"> </w:t>
            </w:r>
            <w:r w:rsidRPr="003F01AC">
              <w:rPr>
                <w:rFonts w:ascii="Georgia" w:hAnsi="Georgia"/>
                <w:sz w:val="16"/>
                <w:szCs w:val="16"/>
              </w:rPr>
              <w:t>Fixed</w:t>
            </w:r>
          </w:p>
          <w:p w14:paraId="2746E68C" w14:textId="77777777" w:rsidR="00E51196" w:rsidRPr="003F01AC" w:rsidRDefault="00E51196" w:rsidP="00E51196">
            <w:pPr>
              <w:spacing w:before="40" w:after="40" w:line="240" w:lineRule="auto"/>
              <w:rPr>
                <w:rFonts w:cs="Georgia"/>
                <w:sz w:val="16"/>
                <w:szCs w:val="16"/>
                <w:lang w:val="en-GB"/>
              </w:rPr>
            </w:pPr>
            <w:r w:rsidRPr="003F01AC">
              <w:rPr>
                <w:b/>
                <w:sz w:val="16"/>
                <w:szCs w:val="16"/>
                <w:lang w:val="en-GB"/>
              </w:rPr>
              <w:fldChar w:fldCharType="begin">
                <w:ffData>
                  <w:name w:val="Kontrollkästchen24"/>
                  <w:enabled/>
                  <w:calcOnExit w:val="0"/>
                  <w:checkBox>
                    <w:sizeAuto/>
                    <w:default w:val="0"/>
                  </w:checkBox>
                </w:ffData>
              </w:fldChar>
            </w:r>
            <w:r w:rsidRPr="003F01AC">
              <w:rPr>
                <w:b/>
                <w:sz w:val="16"/>
                <w:szCs w:val="16"/>
                <w:lang w:val="en-GB"/>
              </w:rPr>
              <w:instrText xml:space="preserve"> FORMCHECKBOX </w:instrText>
            </w:r>
            <w:r w:rsidR="00C5495C">
              <w:rPr>
                <w:b/>
                <w:sz w:val="16"/>
                <w:szCs w:val="16"/>
                <w:lang w:val="en-GB"/>
              </w:rPr>
            </w:r>
            <w:r w:rsidR="00C5495C">
              <w:rPr>
                <w:b/>
                <w:sz w:val="16"/>
                <w:szCs w:val="16"/>
                <w:lang w:val="en-GB"/>
              </w:rPr>
              <w:fldChar w:fldCharType="separate"/>
            </w:r>
            <w:r w:rsidRPr="003F01AC">
              <w:rPr>
                <w:b/>
                <w:sz w:val="16"/>
                <w:szCs w:val="16"/>
                <w:lang w:val="en-GB"/>
              </w:rPr>
              <w:fldChar w:fldCharType="end"/>
            </w:r>
            <w:r w:rsidRPr="003F01AC">
              <w:rPr>
                <w:b/>
                <w:sz w:val="16"/>
                <w:szCs w:val="16"/>
                <w:lang w:val="en-GB"/>
              </w:rPr>
              <w:t xml:space="preserve"> </w:t>
            </w:r>
            <w:r w:rsidRPr="003F01AC">
              <w:rPr>
                <w:sz w:val="16"/>
                <w:szCs w:val="16"/>
                <w:lang w:val="en-GB"/>
              </w:rPr>
              <w:t>Infinitely variable</w:t>
            </w:r>
          </w:p>
        </w:tc>
      </w:tr>
      <w:tr w:rsidR="00E51196" w:rsidRPr="00C5495C" w14:paraId="7AF4ACBE"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3FB67480" w14:textId="5C651604" w:rsidR="00E51196" w:rsidRPr="003F01AC" w:rsidRDefault="00E51196" w:rsidP="00E51196">
            <w:pPr>
              <w:spacing w:before="60"/>
              <w:rPr>
                <w:sz w:val="16"/>
                <w:szCs w:val="16"/>
                <w:lang w:val="en-GB"/>
              </w:rPr>
            </w:pPr>
            <w:r w:rsidRPr="003F01AC">
              <w:rPr>
                <w:sz w:val="16"/>
                <w:lang w:val="en-GB"/>
              </w:rPr>
              <w:t>For high-voltage connections:</w:t>
            </w:r>
            <w:r w:rsidRPr="003F01AC">
              <w:rPr>
                <w:lang w:val="en-GB"/>
              </w:rPr>
              <w:br/>
            </w:r>
            <w:r w:rsidRPr="003F01AC">
              <w:rPr>
                <w:sz w:val="16"/>
                <w:lang w:val="en-GB"/>
              </w:rPr>
              <w:t xml:space="preserve">Grid operator's specifications for neutral point handling of connected party's </w:t>
            </w:r>
            <w:r w:rsidR="008E13B6" w:rsidRPr="003F01AC">
              <w:rPr>
                <w:sz w:val="16"/>
                <w:lang w:val="en-GB"/>
              </w:rPr>
              <w:t>components</w:t>
            </w:r>
            <w:r w:rsidRPr="003F01AC">
              <w:rPr>
                <w:sz w:val="16"/>
                <w:lang w:val="en-GB"/>
              </w:rPr>
              <w:t>, which are electrically connected with the grid operator's grid.</w:t>
            </w:r>
          </w:p>
        </w:tc>
        <w:tc>
          <w:tcPr>
            <w:tcW w:w="2835" w:type="dxa"/>
            <w:gridSpan w:val="3"/>
            <w:tcBorders>
              <w:top w:val="single" w:sz="8" w:space="0" w:color="000000"/>
              <w:left w:val="single" w:sz="8" w:space="0" w:color="000000"/>
              <w:bottom w:val="single" w:sz="8" w:space="0" w:color="000000"/>
            </w:tcBorders>
          </w:tcPr>
          <w:p w14:paraId="55A01FE6" w14:textId="77777777" w:rsidR="00E51196" w:rsidRPr="0080095E" w:rsidRDefault="00E51196" w:rsidP="00E51196">
            <w:pPr>
              <w:pStyle w:val="Default"/>
              <w:rPr>
                <w:rFonts w:ascii="Georgia" w:hAnsi="Georgia" w:cs="Georgia"/>
                <w:b/>
                <w:sz w:val="16"/>
                <w:szCs w:val="16"/>
              </w:rPr>
            </w:pPr>
          </w:p>
        </w:tc>
      </w:tr>
      <w:tr w:rsidR="00E51196" w:rsidRPr="009228CE" w14:paraId="794DECF7" w14:textId="77777777" w:rsidTr="00E51196">
        <w:trPr>
          <w:trHeight w:val="354"/>
        </w:trPr>
        <w:tc>
          <w:tcPr>
            <w:tcW w:w="5264" w:type="dxa"/>
            <w:gridSpan w:val="3"/>
            <w:tcBorders>
              <w:top w:val="single" w:sz="8" w:space="0" w:color="000000"/>
              <w:bottom w:val="single" w:sz="8" w:space="0" w:color="000000"/>
              <w:right w:val="single" w:sz="8" w:space="0" w:color="000000"/>
            </w:tcBorders>
            <w:vAlign w:val="center"/>
          </w:tcPr>
          <w:p w14:paraId="1793EE56" w14:textId="77777777" w:rsidR="00E51196" w:rsidRPr="003F01AC" w:rsidRDefault="00E51196" w:rsidP="00E51196">
            <w:pPr>
              <w:spacing w:before="60"/>
              <w:rPr>
                <w:rFonts w:cs="Georgia"/>
                <w:b/>
                <w:i/>
                <w:sz w:val="16"/>
                <w:szCs w:val="16"/>
                <w:lang w:val="en-GB"/>
              </w:rPr>
            </w:pPr>
            <w:r w:rsidRPr="003F01AC">
              <w:rPr>
                <w:sz w:val="16"/>
                <w:lang w:val="en-GB"/>
              </w:rPr>
              <w:t>Ripple control frequency</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12B0FB8"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0C06BB59" w14:textId="77777777" w:rsidR="00E51196" w:rsidRPr="003F01AC" w:rsidRDefault="00E51196" w:rsidP="00E51196">
            <w:pPr>
              <w:spacing w:before="60"/>
              <w:rPr>
                <w:rFonts w:cs="Georgia"/>
                <w:sz w:val="16"/>
                <w:szCs w:val="16"/>
                <w:lang w:val="en-GB"/>
              </w:rPr>
            </w:pPr>
            <w:r w:rsidRPr="003F01AC">
              <w:rPr>
                <w:sz w:val="16"/>
                <w:lang w:val="en-GB"/>
              </w:rPr>
              <w:t>Hz</w:t>
            </w:r>
          </w:p>
        </w:tc>
      </w:tr>
      <w:tr w:rsidR="00E51196" w:rsidRPr="009228CE" w14:paraId="5A32CC64" w14:textId="77777777" w:rsidTr="00E51196">
        <w:trPr>
          <w:trHeight w:val="354"/>
        </w:trPr>
        <w:tc>
          <w:tcPr>
            <w:tcW w:w="5264" w:type="dxa"/>
            <w:gridSpan w:val="3"/>
            <w:tcBorders>
              <w:top w:val="single" w:sz="8" w:space="0" w:color="000000"/>
              <w:bottom w:val="single" w:sz="8" w:space="0" w:color="000000"/>
              <w:right w:val="single" w:sz="8" w:space="0" w:color="000000"/>
            </w:tcBorders>
          </w:tcPr>
          <w:p w14:paraId="3D88C34E" w14:textId="77777777" w:rsidR="00E51196" w:rsidRPr="003F01AC" w:rsidRDefault="00E51196" w:rsidP="00E51196">
            <w:pPr>
              <w:spacing w:before="60"/>
              <w:rPr>
                <w:rFonts w:cs="Georgia"/>
                <w:b/>
                <w:i/>
                <w:sz w:val="16"/>
                <w:szCs w:val="16"/>
                <w:lang w:val="en-GB"/>
              </w:rPr>
            </w:pPr>
            <w:r w:rsidRPr="003F01AC">
              <w:rPr>
                <w:b/>
                <w:i/>
                <w:sz w:val="16"/>
                <w:lang w:val="en-GB"/>
              </w:rPr>
              <w:t>For MV connections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42B95FAD"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5C984F9B" w14:textId="77777777" w:rsidR="00E51196" w:rsidRPr="003F01AC" w:rsidRDefault="00E51196" w:rsidP="00E51196">
            <w:pPr>
              <w:spacing w:before="60"/>
              <w:rPr>
                <w:rFonts w:cs="Georgia"/>
                <w:sz w:val="16"/>
                <w:szCs w:val="16"/>
                <w:lang w:val="en-GB"/>
              </w:rPr>
            </w:pPr>
          </w:p>
        </w:tc>
      </w:tr>
      <w:tr w:rsidR="00E51196" w:rsidRPr="009228CE" w14:paraId="09A4128E" w14:textId="77777777" w:rsidTr="00E51196">
        <w:trPr>
          <w:trHeight w:val="499"/>
        </w:trPr>
        <w:tc>
          <w:tcPr>
            <w:tcW w:w="5264" w:type="dxa"/>
            <w:gridSpan w:val="3"/>
            <w:tcBorders>
              <w:top w:val="single" w:sz="8" w:space="0" w:color="000000"/>
              <w:bottom w:val="single" w:sz="8" w:space="0" w:color="000000"/>
              <w:right w:val="single" w:sz="8" w:space="0" w:color="000000"/>
            </w:tcBorders>
            <w:vAlign w:val="center"/>
          </w:tcPr>
          <w:p w14:paraId="69D8056C" w14:textId="77777777" w:rsidR="00E51196" w:rsidRPr="003F01AC" w:rsidRDefault="00E51196" w:rsidP="00E51196">
            <w:pPr>
              <w:spacing w:before="60"/>
              <w:rPr>
                <w:rFonts w:cs="Georgia"/>
                <w:sz w:val="16"/>
                <w:szCs w:val="16"/>
                <w:lang w:val="en-GB"/>
              </w:rPr>
            </w:pPr>
            <w:r w:rsidRPr="003F01AC">
              <w:rPr>
                <w:sz w:val="16"/>
                <w:lang w:val="en-GB"/>
              </w:rPr>
              <w:t>Apparent power of the upstream grid transformer</w:t>
            </w:r>
            <w:r w:rsidRPr="003F01AC">
              <w:rPr>
                <w:rStyle w:val="Funotenzeichen"/>
                <w:sz w:val="16"/>
                <w:lang w:val="en-GB"/>
              </w:rPr>
              <w:footnoteReference w:id="29"/>
            </w:r>
            <w:r w:rsidRPr="003F01AC">
              <w:rPr>
                <w:i/>
                <w:sz w:val="16"/>
                <w:lang w:val="en-GB"/>
              </w:rPr>
              <w:t xml:space="preserve"> S</w:t>
            </w:r>
            <w:r w:rsidRPr="003F01AC">
              <w:rPr>
                <w:i/>
                <w:position w:val="-5"/>
                <w:sz w:val="16"/>
                <w:vertAlign w:val="subscript"/>
                <w:lang w:val="en-GB"/>
              </w:rPr>
              <w:t>Grid</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F54EC0F"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17F0BD8A" w14:textId="77777777" w:rsidR="00E51196" w:rsidRPr="003F01AC" w:rsidRDefault="00E51196" w:rsidP="00E51196">
            <w:pPr>
              <w:spacing w:before="60"/>
              <w:rPr>
                <w:rFonts w:cs="Georgia"/>
                <w:sz w:val="16"/>
                <w:szCs w:val="16"/>
                <w:lang w:val="en-GB"/>
              </w:rPr>
            </w:pPr>
            <w:r w:rsidRPr="003F01AC">
              <w:rPr>
                <w:sz w:val="16"/>
                <w:lang w:val="en-GB"/>
              </w:rPr>
              <w:t>MVA</w:t>
            </w:r>
          </w:p>
        </w:tc>
      </w:tr>
      <w:tr w:rsidR="00E51196" w:rsidRPr="009228CE" w14:paraId="7FA1C90A" w14:textId="77777777" w:rsidTr="00E51196">
        <w:trPr>
          <w:trHeight w:val="493"/>
        </w:trPr>
        <w:tc>
          <w:tcPr>
            <w:tcW w:w="5264" w:type="dxa"/>
            <w:gridSpan w:val="3"/>
            <w:tcBorders>
              <w:top w:val="single" w:sz="8" w:space="0" w:color="000000"/>
              <w:bottom w:val="single" w:sz="8" w:space="0" w:color="000000"/>
              <w:right w:val="single" w:sz="8" w:space="0" w:color="000000"/>
            </w:tcBorders>
            <w:vAlign w:val="center"/>
          </w:tcPr>
          <w:p w14:paraId="766886A2" w14:textId="77777777" w:rsidR="00E51196" w:rsidRPr="003F01AC" w:rsidRDefault="00E51196" w:rsidP="00E51196">
            <w:pPr>
              <w:spacing w:before="60"/>
              <w:rPr>
                <w:rFonts w:cs="Georgia"/>
                <w:sz w:val="16"/>
                <w:szCs w:val="16"/>
                <w:lang w:val="en-GB"/>
              </w:rPr>
            </w:pPr>
            <w:r w:rsidRPr="003F01AC">
              <w:rPr>
                <w:sz w:val="16"/>
                <w:lang w:val="en-GB"/>
              </w:rPr>
              <w:t>R of the upstream grid transformer</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301E5C5"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1AD88638" w14:textId="77777777" w:rsidR="00E51196" w:rsidRPr="003F01AC" w:rsidRDefault="00E51196" w:rsidP="00E51196">
            <w:pPr>
              <w:spacing w:before="60"/>
              <w:rPr>
                <w:rFonts w:cs="Georgia"/>
                <w:sz w:val="16"/>
                <w:szCs w:val="16"/>
                <w:lang w:val="en-GB"/>
              </w:rPr>
            </w:pPr>
            <w:r w:rsidRPr="003F01AC">
              <w:rPr>
                <w:sz w:val="16"/>
                <w:lang w:val="en-GB"/>
              </w:rPr>
              <w:t>Ohm</w:t>
            </w:r>
          </w:p>
        </w:tc>
      </w:tr>
      <w:tr w:rsidR="00E51196" w:rsidRPr="009228CE" w14:paraId="488BC3C5" w14:textId="77777777" w:rsidTr="00E51196">
        <w:trPr>
          <w:trHeight w:val="488"/>
        </w:trPr>
        <w:tc>
          <w:tcPr>
            <w:tcW w:w="5264" w:type="dxa"/>
            <w:gridSpan w:val="3"/>
            <w:tcBorders>
              <w:top w:val="single" w:sz="8" w:space="0" w:color="000000"/>
              <w:bottom w:val="single" w:sz="8" w:space="0" w:color="000000"/>
              <w:right w:val="single" w:sz="8" w:space="0" w:color="000000"/>
            </w:tcBorders>
            <w:vAlign w:val="center"/>
          </w:tcPr>
          <w:p w14:paraId="7CAA7566" w14:textId="77777777" w:rsidR="00E51196" w:rsidRPr="003F01AC" w:rsidRDefault="00E51196" w:rsidP="00E51196">
            <w:pPr>
              <w:spacing w:before="60"/>
              <w:rPr>
                <w:rFonts w:cs="Georgia"/>
                <w:sz w:val="16"/>
                <w:szCs w:val="16"/>
                <w:lang w:val="en-GB"/>
              </w:rPr>
            </w:pPr>
            <w:r w:rsidRPr="003F01AC">
              <w:rPr>
                <w:sz w:val="16"/>
                <w:lang w:val="en-GB"/>
              </w:rPr>
              <w:t>X of the upstream grid transformer</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3266B222"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28CC815E" w14:textId="77777777" w:rsidR="00E51196" w:rsidRPr="003F01AC" w:rsidRDefault="00E51196" w:rsidP="00E51196">
            <w:pPr>
              <w:spacing w:before="60"/>
              <w:rPr>
                <w:rFonts w:cs="Georgia"/>
                <w:sz w:val="16"/>
                <w:szCs w:val="16"/>
                <w:lang w:val="en-GB"/>
              </w:rPr>
            </w:pPr>
            <w:r w:rsidRPr="003F01AC">
              <w:rPr>
                <w:sz w:val="16"/>
                <w:lang w:val="en-GB"/>
              </w:rPr>
              <w:t>Ohm</w:t>
            </w:r>
          </w:p>
        </w:tc>
      </w:tr>
      <w:tr w:rsidR="00E51196" w:rsidRPr="00C5495C" w14:paraId="40C8F9DD" w14:textId="77777777" w:rsidTr="00E51196">
        <w:trPr>
          <w:trHeight w:val="365"/>
        </w:trPr>
        <w:tc>
          <w:tcPr>
            <w:tcW w:w="5264" w:type="dxa"/>
            <w:gridSpan w:val="3"/>
            <w:tcBorders>
              <w:top w:val="single" w:sz="8" w:space="0" w:color="000000"/>
              <w:bottom w:val="single" w:sz="8" w:space="0" w:color="000000"/>
              <w:right w:val="single" w:sz="8" w:space="0" w:color="000000"/>
            </w:tcBorders>
            <w:vAlign w:val="center"/>
          </w:tcPr>
          <w:p w14:paraId="34E2477D" w14:textId="77777777" w:rsidR="00E51196" w:rsidRPr="003F01AC" w:rsidRDefault="00E51196" w:rsidP="00E51196">
            <w:pPr>
              <w:spacing w:before="60"/>
              <w:rPr>
                <w:rFonts w:cs="Georgia"/>
                <w:b/>
                <w:i/>
                <w:sz w:val="16"/>
                <w:szCs w:val="16"/>
                <w:lang w:val="en-GB"/>
              </w:rPr>
            </w:pPr>
            <w:r w:rsidRPr="003F01AC">
              <w:rPr>
                <w:b/>
                <w:i/>
                <w:sz w:val="16"/>
                <w:lang w:val="en-GB"/>
              </w:rPr>
              <w:t xml:space="preserve">Vector group of the upstream grid transformer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7DD67F7"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33EA5B9A" w14:textId="77777777" w:rsidR="00E51196" w:rsidRPr="003F01AC" w:rsidRDefault="00E51196" w:rsidP="00E51196">
            <w:pPr>
              <w:spacing w:before="60"/>
              <w:rPr>
                <w:rFonts w:cs="Georgia"/>
                <w:sz w:val="16"/>
                <w:szCs w:val="16"/>
                <w:lang w:val="en-GB"/>
              </w:rPr>
            </w:pPr>
          </w:p>
        </w:tc>
      </w:tr>
      <w:tr w:rsidR="00E51196" w:rsidRPr="00C5495C" w14:paraId="35447E26" w14:textId="77777777" w:rsidTr="00E51196">
        <w:trPr>
          <w:trHeight w:val="365"/>
        </w:trPr>
        <w:tc>
          <w:tcPr>
            <w:tcW w:w="5264" w:type="dxa"/>
            <w:gridSpan w:val="3"/>
            <w:tcBorders>
              <w:top w:val="single" w:sz="8" w:space="0" w:color="000000"/>
              <w:bottom w:val="single" w:sz="8" w:space="0" w:color="000000"/>
              <w:right w:val="single" w:sz="8" w:space="0" w:color="000000"/>
            </w:tcBorders>
            <w:vAlign w:val="center"/>
          </w:tcPr>
          <w:p w14:paraId="792661BB" w14:textId="77777777" w:rsidR="00E51196" w:rsidRPr="003F01AC" w:rsidRDefault="00E51196" w:rsidP="00E51196">
            <w:pPr>
              <w:spacing w:before="60"/>
              <w:rPr>
                <w:rFonts w:cs="Georgia"/>
                <w:b/>
                <w:i/>
                <w:sz w:val="16"/>
                <w:szCs w:val="16"/>
                <w:lang w:val="en-GB"/>
              </w:rPr>
            </w:pPr>
            <w:r w:rsidRPr="003F01AC">
              <w:rPr>
                <w:b/>
                <w:i/>
                <w:sz w:val="16"/>
                <w:lang w:val="en-GB"/>
              </w:rPr>
              <w:t>For HV or EHV connections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08049F4"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64A1FBC4" w14:textId="77777777" w:rsidR="00E51196" w:rsidRPr="003F01AC" w:rsidRDefault="00E51196" w:rsidP="00E51196">
            <w:pPr>
              <w:spacing w:before="60"/>
              <w:rPr>
                <w:rFonts w:cs="Georgia"/>
                <w:sz w:val="16"/>
                <w:szCs w:val="16"/>
                <w:lang w:val="en-GB"/>
              </w:rPr>
            </w:pPr>
          </w:p>
        </w:tc>
      </w:tr>
      <w:tr w:rsidR="00E51196" w:rsidRPr="009228CE" w14:paraId="5541DA88" w14:textId="77777777" w:rsidTr="00E51196">
        <w:trPr>
          <w:trHeight w:val="451"/>
        </w:trPr>
        <w:tc>
          <w:tcPr>
            <w:tcW w:w="5264" w:type="dxa"/>
            <w:gridSpan w:val="3"/>
            <w:tcBorders>
              <w:top w:val="single" w:sz="8" w:space="0" w:color="000000"/>
              <w:bottom w:val="single" w:sz="8" w:space="0" w:color="000000"/>
              <w:right w:val="single" w:sz="8" w:space="0" w:color="000000"/>
            </w:tcBorders>
            <w:vAlign w:val="center"/>
          </w:tcPr>
          <w:p w14:paraId="1FA83985" w14:textId="77777777" w:rsidR="00E51196" w:rsidRPr="003F01AC" w:rsidRDefault="00E51196" w:rsidP="00E51196">
            <w:pPr>
              <w:spacing w:before="60"/>
              <w:rPr>
                <w:rFonts w:cs="Georgia"/>
                <w:sz w:val="16"/>
                <w:szCs w:val="16"/>
                <w:lang w:val="en-GB"/>
              </w:rPr>
            </w:pPr>
            <w:r w:rsidRPr="003F01AC">
              <w:rPr>
                <w:sz w:val="16"/>
                <w:lang w:val="en-GB"/>
              </w:rPr>
              <w:t xml:space="preserve">Reference power </w:t>
            </w:r>
            <w:r w:rsidRPr="003F01AC">
              <w:rPr>
                <w:rStyle w:val="Funotenzeichen"/>
                <w:sz w:val="16"/>
                <w:lang w:val="en-GB"/>
              </w:rPr>
              <w:footnoteReference w:id="30"/>
            </w:r>
            <w:r w:rsidRPr="003F01AC">
              <w:rPr>
                <w:i/>
                <w:sz w:val="16"/>
                <w:lang w:val="en-GB"/>
              </w:rPr>
              <w:t xml:space="preserve"> S</w:t>
            </w:r>
            <w:r w:rsidRPr="003F01AC">
              <w:rPr>
                <w:i/>
                <w:position w:val="-5"/>
                <w:sz w:val="16"/>
                <w:vertAlign w:val="subscript"/>
                <w:lang w:val="en-GB"/>
              </w:rPr>
              <w:t>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3B36242"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63CD47A1" w14:textId="77777777" w:rsidR="00E51196" w:rsidRPr="003F01AC" w:rsidRDefault="00E51196" w:rsidP="00E51196">
            <w:pPr>
              <w:spacing w:before="60"/>
              <w:rPr>
                <w:rFonts w:cs="Georgia"/>
                <w:sz w:val="16"/>
                <w:szCs w:val="16"/>
                <w:lang w:val="en-GB"/>
              </w:rPr>
            </w:pPr>
          </w:p>
        </w:tc>
      </w:tr>
      <w:tr w:rsidR="00E51196" w:rsidRPr="00C5495C" w14:paraId="39B949B4" w14:textId="77777777" w:rsidTr="00E51196">
        <w:trPr>
          <w:trHeight w:val="365"/>
        </w:trPr>
        <w:tc>
          <w:tcPr>
            <w:tcW w:w="5264" w:type="dxa"/>
            <w:gridSpan w:val="3"/>
            <w:tcBorders>
              <w:top w:val="single" w:sz="8" w:space="0" w:color="000000"/>
              <w:bottom w:val="single" w:sz="8" w:space="0" w:color="000000"/>
              <w:right w:val="single" w:sz="8" w:space="0" w:color="000000"/>
            </w:tcBorders>
            <w:vAlign w:val="center"/>
          </w:tcPr>
          <w:p w14:paraId="5A697496" w14:textId="77777777" w:rsidR="00E51196" w:rsidRPr="003F01AC" w:rsidRDefault="00E51196" w:rsidP="00E51196">
            <w:pPr>
              <w:spacing w:before="60"/>
              <w:rPr>
                <w:rFonts w:cs="Georgia"/>
                <w:b/>
                <w:i/>
                <w:sz w:val="16"/>
                <w:szCs w:val="16"/>
                <w:lang w:val="en-GB"/>
              </w:rPr>
            </w:pPr>
            <w:r w:rsidRPr="003F01AC">
              <w:rPr>
                <w:b/>
                <w:i/>
                <w:sz w:val="16"/>
                <w:lang w:val="en-GB"/>
              </w:rPr>
              <w:t xml:space="preserve">Vector group of the upstream grid transformer, only for HV connections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AAA8EE3" w14:textId="77777777" w:rsidR="00E51196" w:rsidRPr="003F01AC" w:rsidRDefault="00E51196" w:rsidP="00E51196">
            <w:pPr>
              <w:spacing w:before="60"/>
              <w:ind w:left="283"/>
              <w:rPr>
                <w:rFonts w:cs="Georgia"/>
                <w:b/>
                <w:sz w:val="16"/>
                <w:szCs w:val="16"/>
                <w:lang w:val="en-GB"/>
              </w:rPr>
            </w:pPr>
          </w:p>
        </w:tc>
        <w:tc>
          <w:tcPr>
            <w:tcW w:w="1418" w:type="dxa"/>
            <w:tcBorders>
              <w:top w:val="single" w:sz="8" w:space="0" w:color="000000"/>
              <w:left w:val="single" w:sz="8" w:space="0" w:color="000000"/>
              <w:bottom w:val="single" w:sz="8" w:space="0" w:color="000000"/>
            </w:tcBorders>
            <w:vAlign w:val="center"/>
          </w:tcPr>
          <w:p w14:paraId="1C385FA0" w14:textId="77777777" w:rsidR="00E51196" w:rsidRPr="003F01AC" w:rsidRDefault="00E51196" w:rsidP="00E51196">
            <w:pPr>
              <w:spacing w:before="60"/>
              <w:rPr>
                <w:rFonts w:cs="Georgia"/>
                <w:sz w:val="16"/>
                <w:szCs w:val="16"/>
                <w:lang w:val="en-GB"/>
              </w:rPr>
            </w:pPr>
          </w:p>
        </w:tc>
      </w:tr>
      <w:tr w:rsidR="00E51196" w:rsidRPr="009228CE" w14:paraId="3C8E7289" w14:textId="77777777" w:rsidTr="00E511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83"/>
        </w:trPr>
        <w:tc>
          <w:tcPr>
            <w:tcW w:w="8099" w:type="dxa"/>
            <w:gridSpan w:val="6"/>
            <w:tcBorders>
              <w:top w:val="single" w:sz="12" w:space="0" w:color="auto"/>
              <w:left w:val="single" w:sz="12" w:space="0" w:color="auto"/>
              <w:bottom w:val="single" w:sz="12" w:space="0" w:color="auto"/>
              <w:right w:val="single" w:sz="12" w:space="0" w:color="auto"/>
            </w:tcBorders>
          </w:tcPr>
          <w:p w14:paraId="144D4A4C" w14:textId="77777777" w:rsidR="00E51196" w:rsidRPr="003F01AC" w:rsidRDefault="00E51196" w:rsidP="00E51196">
            <w:pPr>
              <w:spacing w:after="100" w:afterAutospacing="1" w:line="300" w:lineRule="atLeast"/>
              <w:rPr>
                <w:rFonts w:cs="Georgia"/>
                <w:b/>
                <w:sz w:val="16"/>
                <w:szCs w:val="16"/>
                <w:lang w:val="en-GB"/>
              </w:rPr>
            </w:pPr>
            <w:r w:rsidRPr="003F01AC">
              <w:rPr>
                <w:b/>
                <w:sz w:val="16"/>
                <w:lang w:val="en-GB"/>
              </w:rPr>
              <w:t>Other remarks</w:t>
            </w:r>
          </w:p>
          <w:p w14:paraId="7427F928" w14:textId="77777777" w:rsidR="00E51196" w:rsidRPr="003F01AC" w:rsidRDefault="00E51196" w:rsidP="00E51196">
            <w:pPr>
              <w:spacing w:after="100" w:afterAutospacing="1" w:line="300" w:lineRule="atLeast"/>
              <w:rPr>
                <w:rFonts w:cs="Georgia"/>
                <w:b/>
                <w:sz w:val="16"/>
                <w:szCs w:val="16"/>
                <w:lang w:val="en-GB"/>
              </w:rPr>
            </w:pPr>
          </w:p>
        </w:tc>
      </w:tr>
      <w:tr w:rsidR="00E51196" w:rsidRPr="009228CE" w14:paraId="3CD5C4EB" w14:textId="77777777" w:rsidTr="00E511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646"/>
        </w:trPr>
        <w:tc>
          <w:tcPr>
            <w:tcW w:w="3648" w:type="dxa"/>
            <w:gridSpan w:val="2"/>
            <w:tcBorders>
              <w:top w:val="single" w:sz="12" w:space="0" w:color="auto"/>
              <w:left w:val="single" w:sz="12" w:space="0" w:color="auto"/>
              <w:bottom w:val="nil"/>
            </w:tcBorders>
          </w:tcPr>
          <w:p w14:paraId="3FCCC71D" w14:textId="77777777" w:rsidR="00E51196" w:rsidRPr="003F01AC" w:rsidRDefault="00E51196" w:rsidP="00E51196">
            <w:pPr>
              <w:spacing w:before="240" w:after="240" w:line="300" w:lineRule="atLeast"/>
              <w:rPr>
                <w:rFonts w:cs="Georgia"/>
                <w:sz w:val="16"/>
                <w:szCs w:val="16"/>
                <w:lang w:val="en-GB"/>
              </w:rPr>
            </w:pPr>
          </w:p>
        </w:tc>
        <w:tc>
          <w:tcPr>
            <w:tcW w:w="4451" w:type="dxa"/>
            <w:gridSpan w:val="4"/>
            <w:tcBorders>
              <w:top w:val="single" w:sz="12" w:space="0" w:color="auto"/>
              <w:bottom w:val="nil"/>
              <w:right w:val="single" w:sz="12" w:space="0" w:color="auto"/>
            </w:tcBorders>
            <w:vAlign w:val="center"/>
          </w:tcPr>
          <w:p w14:paraId="2DFF791B" w14:textId="77777777" w:rsidR="00E51196" w:rsidRPr="003F01AC" w:rsidRDefault="00E51196" w:rsidP="00E51196">
            <w:pPr>
              <w:spacing w:before="240" w:after="240" w:line="300" w:lineRule="atLeast"/>
              <w:jc w:val="center"/>
              <w:rPr>
                <w:rFonts w:cs="Georgia"/>
                <w:sz w:val="16"/>
                <w:szCs w:val="16"/>
                <w:lang w:val="en-GB"/>
              </w:rPr>
            </w:pPr>
          </w:p>
        </w:tc>
      </w:tr>
      <w:tr w:rsidR="00E51196" w:rsidRPr="009228CE" w14:paraId="5B8B561D" w14:textId="77777777" w:rsidTr="00E511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33"/>
        </w:trPr>
        <w:tc>
          <w:tcPr>
            <w:tcW w:w="3648" w:type="dxa"/>
            <w:gridSpan w:val="2"/>
            <w:tcBorders>
              <w:top w:val="nil"/>
              <w:left w:val="single" w:sz="12" w:space="0" w:color="auto"/>
              <w:bottom w:val="dashed" w:sz="4" w:space="0" w:color="auto"/>
            </w:tcBorders>
          </w:tcPr>
          <w:p w14:paraId="6FF0497A" w14:textId="77777777" w:rsidR="00E51196" w:rsidRPr="003F01AC" w:rsidRDefault="00E51196" w:rsidP="00E51196">
            <w:pPr>
              <w:spacing w:line="300" w:lineRule="atLeast"/>
              <w:rPr>
                <w:rFonts w:cs="Georgia"/>
                <w:sz w:val="16"/>
                <w:szCs w:val="16"/>
                <w:lang w:val="en-GB"/>
              </w:rPr>
            </w:pPr>
          </w:p>
        </w:tc>
        <w:tc>
          <w:tcPr>
            <w:tcW w:w="4451" w:type="dxa"/>
            <w:gridSpan w:val="4"/>
            <w:tcBorders>
              <w:top w:val="nil"/>
              <w:bottom w:val="dashed" w:sz="4" w:space="0" w:color="auto"/>
              <w:right w:val="single" w:sz="12" w:space="0" w:color="auto"/>
            </w:tcBorders>
            <w:vAlign w:val="center"/>
          </w:tcPr>
          <w:p w14:paraId="703FD2EA" w14:textId="77777777" w:rsidR="00E51196" w:rsidRPr="003F01AC" w:rsidRDefault="00E51196" w:rsidP="00E51196">
            <w:pPr>
              <w:spacing w:line="300" w:lineRule="atLeast"/>
              <w:rPr>
                <w:rFonts w:cs="Georgia"/>
                <w:sz w:val="16"/>
                <w:szCs w:val="16"/>
                <w:lang w:val="en-GB"/>
              </w:rPr>
            </w:pPr>
          </w:p>
        </w:tc>
      </w:tr>
      <w:tr w:rsidR="00E51196" w:rsidRPr="009228CE" w14:paraId="42AB4FC2" w14:textId="77777777" w:rsidTr="00E511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37"/>
        </w:trPr>
        <w:tc>
          <w:tcPr>
            <w:tcW w:w="3648" w:type="dxa"/>
            <w:gridSpan w:val="2"/>
            <w:tcBorders>
              <w:top w:val="dashed" w:sz="4" w:space="0" w:color="auto"/>
              <w:left w:val="single" w:sz="12" w:space="0" w:color="auto"/>
              <w:bottom w:val="single" w:sz="12" w:space="0" w:color="auto"/>
            </w:tcBorders>
            <w:vAlign w:val="center"/>
          </w:tcPr>
          <w:p w14:paraId="0B738129" w14:textId="77777777" w:rsidR="00E51196" w:rsidRPr="003F01AC" w:rsidRDefault="00E51196" w:rsidP="00E51196">
            <w:pPr>
              <w:spacing w:line="300" w:lineRule="atLeast"/>
              <w:jc w:val="center"/>
              <w:rPr>
                <w:rFonts w:cs="Georgia"/>
                <w:sz w:val="16"/>
                <w:szCs w:val="16"/>
                <w:lang w:val="en-GB"/>
              </w:rPr>
            </w:pPr>
            <w:r w:rsidRPr="003F01AC">
              <w:rPr>
                <w:sz w:val="16"/>
                <w:lang w:val="en-GB"/>
              </w:rPr>
              <w:t>Place, date</w:t>
            </w:r>
          </w:p>
        </w:tc>
        <w:tc>
          <w:tcPr>
            <w:tcW w:w="4451" w:type="dxa"/>
            <w:gridSpan w:val="4"/>
            <w:tcBorders>
              <w:top w:val="dashed" w:sz="4" w:space="0" w:color="auto"/>
              <w:bottom w:val="single" w:sz="12" w:space="0" w:color="auto"/>
              <w:right w:val="single" w:sz="12" w:space="0" w:color="auto"/>
            </w:tcBorders>
            <w:vAlign w:val="center"/>
          </w:tcPr>
          <w:p w14:paraId="692EC793" w14:textId="77777777" w:rsidR="00E51196" w:rsidRPr="003F01AC" w:rsidRDefault="00E51196" w:rsidP="00E51196">
            <w:pPr>
              <w:spacing w:before="60" w:line="300" w:lineRule="atLeast"/>
              <w:jc w:val="center"/>
              <w:rPr>
                <w:rFonts w:cs="Georgia"/>
                <w:sz w:val="16"/>
                <w:szCs w:val="16"/>
                <w:lang w:val="en-GB"/>
              </w:rPr>
            </w:pPr>
            <w:r w:rsidRPr="003F01AC">
              <w:rPr>
                <w:sz w:val="16"/>
                <w:lang w:val="en-GB"/>
              </w:rPr>
              <w:t>Signature of grid operator</w:t>
            </w:r>
          </w:p>
        </w:tc>
      </w:tr>
    </w:tbl>
    <w:p w14:paraId="1B3E28E5" w14:textId="44690B93" w:rsidR="00B90146" w:rsidRPr="003F01AC" w:rsidRDefault="00B90146" w:rsidP="00EC5F92">
      <w:pPr>
        <w:pStyle w:val="Flietext"/>
        <w:rPr>
          <w:lang w:val="en-GB"/>
        </w:rPr>
      </w:pPr>
    </w:p>
    <w:sectPr w:rsidR="00B90146" w:rsidRPr="003F01AC" w:rsidSect="00DA7B73">
      <w:headerReference w:type="even" r:id="rId8"/>
      <w:headerReference w:type="default" r:id="rId9"/>
      <w:headerReference w:type="first" r:id="rId10"/>
      <w:pgSz w:w="11906" w:h="16838" w:code="9"/>
      <w:pgMar w:top="1701" w:right="1843"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C26D" w14:textId="77777777" w:rsidR="00C5495C" w:rsidRDefault="00C5495C" w:rsidP="007818AB">
      <w:r>
        <w:separator/>
      </w:r>
    </w:p>
  </w:endnote>
  <w:endnote w:type="continuationSeparator" w:id="0">
    <w:p w14:paraId="4BD548EE" w14:textId="77777777" w:rsidR="00C5495C" w:rsidRDefault="00C5495C" w:rsidP="007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00"/>
    <w:family w:val="auto"/>
    <w:notTrueType/>
    <w:pitch w:val="default"/>
    <w:sig w:usb0="00000000" w:usb1="0A9CF680" w:usb2="0A9CF7C0" w:usb3="0E3FB970" w:csb0="06715E10" w:csb1="06715E18"/>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38B4" w14:textId="77777777" w:rsidR="00C5495C" w:rsidRDefault="00C5495C" w:rsidP="007818AB">
      <w:r>
        <w:separator/>
      </w:r>
    </w:p>
  </w:footnote>
  <w:footnote w:type="continuationSeparator" w:id="0">
    <w:p w14:paraId="255B0E0E" w14:textId="77777777" w:rsidR="00C5495C" w:rsidRDefault="00C5495C" w:rsidP="007818AB">
      <w:r>
        <w:continuationSeparator/>
      </w:r>
    </w:p>
  </w:footnote>
  <w:footnote w:type="continuationNotice" w:id="1">
    <w:p w14:paraId="1BDEA526" w14:textId="77777777" w:rsidR="00C5495C" w:rsidRDefault="00C5495C">
      <w:pPr>
        <w:spacing w:after="0" w:line="240" w:lineRule="auto"/>
      </w:pPr>
    </w:p>
  </w:footnote>
  <w:footnote w:id="2">
    <w:p w14:paraId="7939016B" w14:textId="77777777" w:rsidR="00C5495C" w:rsidRPr="007C624E" w:rsidRDefault="00C5495C" w:rsidP="00E51196">
      <w:pPr>
        <w:pStyle w:val="Funotentext"/>
        <w:rPr>
          <w:lang w:val="en-US"/>
        </w:rPr>
      </w:pPr>
      <w:r>
        <w:rPr>
          <w:rStyle w:val="Funotenzeichen"/>
        </w:rPr>
        <w:footnoteRef/>
      </w:r>
      <w:r>
        <w:rPr>
          <w:lang w:val="en-US"/>
        </w:rPr>
        <w:t xml:space="preserve"> </w:t>
      </w:r>
      <w:r w:rsidRPr="00734A9B">
        <w:rPr>
          <w:lang w:val="en-US"/>
        </w:rPr>
        <w:t>UCUCMV is the controller setpoint voltage of the tap changer on the HV/MV transformer. If the defined controller setpoint voltage deviates from the given value, the overvoltage protection setting values must be converted correspondingly. The defined controller setpoint voltage must be given in the conformity declaration.</w:t>
      </w:r>
    </w:p>
  </w:footnote>
  <w:footnote w:id="3">
    <w:p w14:paraId="1AF84E79" w14:textId="77777777" w:rsidR="00C5495C" w:rsidRPr="00734A9B" w:rsidRDefault="00C5495C" w:rsidP="00E51196">
      <w:pPr>
        <w:pStyle w:val="Funotentext"/>
        <w:spacing w:after="46"/>
        <w:ind w:left="0" w:firstLine="0"/>
        <w:rPr>
          <w:lang w:val="en-US"/>
        </w:rPr>
      </w:pPr>
      <w:r>
        <w:rPr>
          <w:rStyle w:val="Funotenzeichen"/>
        </w:rPr>
        <w:footnoteRef/>
      </w:r>
      <w:r>
        <w:rPr>
          <w:lang w:val="en-US"/>
        </w:rPr>
        <w:t xml:space="preserve"> </w:t>
      </w:r>
      <w:r w:rsidRPr="00734A9B">
        <w:rPr>
          <w:lang w:val="en-US"/>
        </w:rPr>
        <w:t>Settings on the basis of the FNN specifications 'Blindleistungsrichtung-Unterspannungsschutz (Q(U)-Schutz)'</w:t>
      </w:r>
    </w:p>
  </w:footnote>
  <w:footnote w:id="4">
    <w:p w14:paraId="42E74150" w14:textId="77777777" w:rsidR="00C5495C" w:rsidRPr="00734A9B" w:rsidRDefault="00C5495C" w:rsidP="00E51196">
      <w:pPr>
        <w:pStyle w:val="Funotentext"/>
        <w:spacing w:after="46"/>
        <w:rPr>
          <w:lang w:val="en-US"/>
        </w:rPr>
      </w:pPr>
      <w:r w:rsidRPr="00734A9B">
        <w:rPr>
          <w:rStyle w:val="Funotenzeichen"/>
        </w:rPr>
        <w:footnoteRef/>
      </w:r>
      <w:r w:rsidRPr="00734A9B">
        <w:rPr>
          <w:lang w:val="en-US"/>
        </w:rPr>
        <w:t xml:space="preserve"> With regard to system protection for new systems, the TC 2007 requirements apply. In this respect, the first step must have an effect on the individual PGUs. For this, active connections to the individual PGUs are necessary. Remote connections do not meet the requirements with regard to speed of signal transfer. The voltage at the GCP is to be analysed for reconnection.</w:t>
      </w:r>
    </w:p>
  </w:footnote>
  <w:footnote w:id="5">
    <w:p w14:paraId="3CC16D3C" w14:textId="77777777" w:rsidR="00C5495C" w:rsidRPr="00734A9B" w:rsidRDefault="00C5495C" w:rsidP="00E51196">
      <w:pPr>
        <w:pStyle w:val="Funotentext"/>
        <w:spacing w:after="46"/>
        <w:rPr>
          <w:lang w:val="en-US"/>
        </w:rPr>
      </w:pPr>
      <w:r w:rsidRPr="00734A9B">
        <w:rPr>
          <w:rStyle w:val="Funotenzeichen"/>
        </w:rPr>
        <w:footnoteRef/>
      </w:r>
      <w:r w:rsidRPr="00734A9B">
        <w:rPr>
          <w:lang w:val="en-US"/>
        </w:rPr>
        <w:t xml:space="preserve"> Depending on protection device used.</w:t>
      </w:r>
    </w:p>
  </w:footnote>
  <w:footnote w:id="6">
    <w:p w14:paraId="63886219" w14:textId="77777777" w:rsidR="00C5495C" w:rsidRPr="00734A9B" w:rsidRDefault="00C5495C" w:rsidP="00E51196">
      <w:pPr>
        <w:pStyle w:val="Funotentext"/>
        <w:spacing w:after="46"/>
        <w:rPr>
          <w:lang w:val="en-US"/>
        </w:rPr>
      </w:pPr>
      <w:r w:rsidRPr="00734A9B">
        <w:rPr>
          <w:rStyle w:val="Funotenzeichen"/>
        </w:rPr>
        <w:footnoteRef/>
      </w:r>
      <w:r w:rsidRPr="00734A9B">
        <w:rPr>
          <w:lang w:val="en-US"/>
        </w:rPr>
        <w:t xml:space="preserve"> Depending on protection device used; setting recommendation 0.1 I transformer, but max. 0.15 I</w:t>
      </w:r>
      <w:r w:rsidRPr="00734A9B">
        <w:rPr>
          <w:vertAlign w:val="subscript"/>
          <w:lang w:val="en-US"/>
        </w:rPr>
        <w:t>N</w:t>
      </w:r>
      <w:r w:rsidRPr="00734A9B">
        <w:rPr>
          <w:lang w:val="en-US"/>
        </w:rPr>
        <w:t xml:space="preserve"> of the installed power generating units.</w:t>
      </w:r>
    </w:p>
  </w:footnote>
  <w:footnote w:id="7">
    <w:p w14:paraId="022847FB" w14:textId="77777777" w:rsidR="00C5495C" w:rsidRPr="00734A9B" w:rsidRDefault="00C5495C" w:rsidP="00E51196">
      <w:pPr>
        <w:pStyle w:val="Funotentext"/>
        <w:spacing w:after="46"/>
        <w:rPr>
          <w:lang w:val="en-US"/>
        </w:rPr>
      </w:pPr>
      <w:r w:rsidRPr="00734A9B">
        <w:rPr>
          <w:rStyle w:val="Funotenzeichen"/>
        </w:rPr>
        <w:footnoteRef/>
      </w:r>
      <w:r w:rsidRPr="00734A9B">
        <w:rPr>
          <w:lang w:val="en-US"/>
        </w:rPr>
        <w:t xml:space="preserve"> Depending on protection device used. </w:t>
      </w:r>
    </w:p>
  </w:footnote>
  <w:footnote w:id="8">
    <w:p w14:paraId="5E5E1510" w14:textId="77777777" w:rsidR="00C5495C" w:rsidRPr="00734A9B" w:rsidRDefault="00C5495C" w:rsidP="00E51196">
      <w:pPr>
        <w:pStyle w:val="Funotentext"/>
        <w:ind w:left="142" w:hanging="142"/>
        <w:rPr>
          <w:szCs w:val="16"/>
          <w:lang w:val="en-US"/>
        </w:rPr>
      </w:pPr>
      <w:r>
        <w:rPr>
          <w:rStyle w:val="Funotenzeichen"/>
        </w:rPr>
        <w:footnoteRef/>
      </w:r>
      <w:r>
        <w:rPr>
          <w:lang w:val="en-US"/>
        </w:rPr>
        <w:t xml:space="preserve"> </w:t>
      </w:r>
      <w:r w:rsidRPr="007C624E">
        <w:rPr>
          <w:lang w:val="en-US"/>
        </w:rPr>
        <w:tab/>
      </w:r>
      <w:r w:rsidRPr="00734A9B">
        <w:rPr>
          <w:szCs w:val="16"/>
          <w:lang w:val="en-US"/>
        </w:rPr>
        <w:t>Settings will follow the prescribed values, provided that these do not impair the self-protection of the PGU. Where prescribed setting values are not compatible with the self-protection of the PGU, further consultation with the GO will be required.</w:t>
      </w:r>
    </w:p>
  </w:footnote>
  <w:footnote w:id="9">
    <w:p w14:paraId="5A5AFF73" w14:textId="77777777" w:rsidR="00C5495C" w:rsidRPr="008B179A" w:rsidRDefault="00C5495C" w:rsidP="00E51196">
      <w:pPr>
        <w:pStyle w:val="Funotentext"/>
        <w:ind w:left="142" w:hanging="142"/>
        <w:rPr>
          <w:szCs w:val="16"/>
          <w:lang w:val="en-US"/>
        </w:rPr>
      </w:pPr>
      <w:r w:rsidRPr="00734A9B">
        <w:rPr>
          <w:rStyle w:val="Funotenzeichen"/>
          <w:szCs w:val="16"/>
        </w:rPr>
        <w:footnoteRef/>
      </w:r>
      <w:r w:rsidRPr="00734A9B">
        <w:rPr>
          <w:szCs w:val="16"/>
          <w:lang w:val="en-US"/>
        </w:rPr>
        <w:t xml:space="preserve"> U</w:t>
      </w:r>
      <w:r w:rsidRPr="00734A9B">
        <w:rPr>
          <w:szCs w:val="16"/>
          <w:vertAlign w:val="subscript"/>
          <w:lang w:val="en-US"/>
        </w:rPr>
        <w:t>LV</w:t>
      </w:r>
      <w:r w:rsidRPr="00734A9B">
        <w:rPr>
          <w:szCs w:val="16"/>
          <w:lang w:val="en-US"/>
        </w:rPr>
        <w:t xml:space="preserve"> is the voltage on the low-voltage side of the generator transformer. It is given by U</w:t>
      </w:r>
      <w:r w:rsidRPr="00734A9B">
        <w:rPr>
          <w:szCs w:val="16"/>
          <w:vertAlign w:val="subscript"/>
          <w:lang w:val="en-US"/>
        </w:rPr>
        <w:t>LV</w:t>
      </w:r>
      <w:r w:rsidRPr="00734A9B">
        <w:rPr>
          <w:szCs w:val="16"/>
          <w:lang w:val="en-US"/>
        </w:rPr>
        <w:t xml:space="preserve"> = U</w:t>
      </w:r>
      <w:r w:rsidRPr="00734A9B">
        <w:rPr>
          <w:szCs w:val="16"/>
          <w:vertAlign w:val="subscript"/>
          <w:lang w:val="en-US"/>
        </w:rPr>
        <w:t>MV</w:t>
      </w:r>
      <w:r w:rsidRPr="00734A9B">
        <w:rPr>
          <w:szCs w:val="16"/>
          <w:lang w:val="en-US"/>
        </w:rPr>
        <w:t xml:space="preserve"> </w:t>
      </w:r>
      <w:r w:rsidRPr="00077724">
        <w:rPr>
          <w:rFonts w:cs="Georgia"/>
          <w:szCs w:val="16"/>
          <w:lang w:val="en-US"/>
        </w:rPr>
        <w:t xml:space="preserve">∙ </w:t>
      </w:r>
      <w:r w:rsidRPr="00734A9B">
        <w:rPr>
          <w:szCs w:val="16"/>
          <w:lang w:val="en-US"/>
        </w:rPr>
        <w:t>ü. U</w:t>
      </w:r>
      <w:r w:rsidRPr="008B179A">
        <w:rPr>
          <w:szCs w:val="16"/>
          <w:vertAlign w:val="subscript"/>
          <w:lang w:val="en-US"/>
        </w:rPr>
        <w:t>MV</w:t>
      </w:r>
      <w:r w:rsidRPr="008B179A">
        <w:rPr>
          <w:szCs w:val="16"/>
          <w:lang w:val="en-US"/>
        </w:rPr>
        <w:t xml:space="preserve"> corresponds to U</w:t>
      </w:r>
      <w:r w:rsidRPr="008B179A">
        <w:rPr>
          <w:szCs w:val="16"/>
          <w:vertAlign w:val="subscript"/>
          <w:lang w:val="en-US"/>
        </w:rPr>
        <w:t>c</w:t>
      </w:r>
      <w:r w:rsidRPr="008B179A">
        <w:rPr>
          <w:szCs w:val="16"/>
          <w:lang w:val="en-US"/>
        </w:rPr>
        <w:t xml:space="preserve"> for a medium-voltage connection</w:t>
      </w:r>
    </w:p>
  </w:footnote>
  <w:footnote w:id="10">
    <w:p w14:paraId="7006BA30" w14:textId="77777777" w:rsidR="00C5495C" w:rsidRPr="00734A9B" w:rsidRDefault="00C5495C" w:rsidP="00E51196">
      <w:pPr>
        <w:pStyle w:val="Funotentext"/>
        <w:ind w:left="142" w:hanging="142"/>
        <w:rPr>
          <w:szCs w:val="16"/>
          <w:lang w:val="en-US"/>
        </w:rPr>
      </w:pPr>
      <w:r w:rsidRPr="00734A9B">
        <w:rPr>
          <w:rStyle w:val="Funotenzeichen"/>
          <w:szCs w:val="16"/>
        </w:rPr>
        <w:footnoteRef/>
      </w:r>
      <w:r w:rsidRPr="00734A9B">
        <w:rPr>
          <w:szCs w:val="16"/>
          <w:lang w:val="en-US"/>
        </w:rPr>
        <w:t xml:space="preserve"> </w:t>
      </w:r>
      <w:r w:rsidRPr="00734A9B">
        <w:rPr>
          <w:szCs w:val="16"/>
          <w:lang w:val="en-US"/>
        </w:rPr>
        <w:tab/>
        <w:t>Observe the information in BDEW MV guideline.</w:t>
      </w:r>
    </w:p>
  </w:footnote>
  <w:footnote w:id="11">
    <w:p w14:paraId="4D21B45B" w14:textId="77777777" w:rsidR="00C5495C" w:rsidRPr="00734A9B" w:rsidRDefault="00C5495C" w:rsidP="00E51196">
      <w:pPr>
        <w:pStyle w:val="Funotentext"/>
        <w:ind w:left="142" w:hanging="142"/>
        <w:rPr>
          <w:szCs w:val="16"/>
          <w:lang w:val="en-US"/>
        </w:rPr>
      </w:pPr>
      <w:r w:rsidRPr="00734A9B">
        <w:rPr>
          <w:rStyle w:val="Funotenzeichen"/>
          <w:szCs w:val="16"/>
        </w:rPr>
        <w:footnoteRef/>
      </w:r>
      <w:r w:rsidRPr="00734A9B">
        <w:rPr>
          <w:szCs w:val="16"/>
          <w:lang w:val="en-US"/>
        </w:rPr>
        <w:t xml:space="preserve"> </w:t>
      </w:r>
      <w:r w:rsidRPr="00734A9B">
        <w:rPr>
          <w:szCs w:val="16"/>
          <w:lang w:val="en-US"/>
        </w:rPr>
        <w:tab/>
        <w:t>If specified it must be taken into consideration whether the PGS is connected in a zone with automatic frequency-actuated load shedding.</w:t>
      </w:r>
    </w:p>
  </w:footnote>
  <w:footnote w:id="12">
    <w:p w14:paraId="2110D6B6" w14:textId="77777777" w:rsidR="00C5495C" w:rsidRPr="007C624E" w:rsidRDefault="00C5495C" w:rsidP="00E51196">
      <w:pPr>
        <w:pStyle w:val="Funotentext"/>
        <w:ind w:left="142" w:hanging="142"/>
        <w:rPr>
          <w:lang w:val="en-US"/>
        </w:rPr>
      </w:pPr>
      <w:r>
        <w:rPr>
          <w:rStyle w:val="Funotenzeichen"/>
          <w:i/>
        </w:rPr>
        <w:footnoteRef/>
      </w:r>
      <w:r w:rsidRPr="007C624E">
        <w:rPr>
          <w:lang w:val="en-US"/>
        </w:rPr>
        <w:t xml:space="preserve"> It must be indicated whether the k factor has been selected in accordance with TCC High-Voltage, BDEW MV guideline or SDLWindV. The SDLWindV mode is intended for WTs and is not a requirement for all other PGUs. </w:t>
      </w:r>
    </w:p>
  </w:footnote>
  <w:footnote w:id="13">
    <w:p w14:paraId="1E09BAD1" w14:textId="5A485A15" w:rsidR="00C5495C" w:rsidRPr="007C624E" w:rsidRDefault="00C5495C" w:rsidP="00E51196">
      <w:pPr>
        <w:pStyle w:val="Funotentext"/>
        <w:rPr>
          <w:lang w:val="en-US"/>
        </w:rPr>
      </w:pPr>
      <w:r>
        <w:rPr>
          <w:rStyle w:val="Funotenzeichen"/>
        </w:rPr>
        <w:footnoteRef/>
      </w:r>
      <w:r>
        <w:rPr>
          <w:lang w:val="en-US"/>
        </w:rPr>
        <w:t xml:space="preserve"> </w:t>
      </w:r>
      <w:r w:rsidRPr="007C624E">
        <w:rPr>
          <w:lang w:val="en-US"/>
        </w:rPr>
        <w:t xml:space="preserve">If the dynamic grid support is deactivated the </w:t>
      </w:r>
      <w:r>
        <w:rPr>
          <w:lang w:val="en-US"/>
        </w:rPr>
        <w:t>grid protection</w:t>
      </w:r>
      <w:r w:rsidRPr="007C624E">
        <w:rPr>
          <w:lang w:val="en-US"/>
        </w:rPr>
        <w:t xml:space="preserve"> settings must be adapted accordingly.</w:t>
      </w:r>
    </w:p>
  </w:footnote>
  <w:footnote w:id="14">
    <w:p w14:paraId="7650AE54" w14:textId="77777777" w:rsidR="00C5495C" w:rsidRPr="008B179A" w:rsidRDefault="00C5495C" w:rsidP="00E51196">
      <w:pPr>
        <w:pStyle w:val="Funotentext"/>
        <w:ind w:left="142" w:hanging="142"/>
        <w:rPr>
          <w:lang w:val="en-US"/>
        </w:rPr>
      </w:pPr>
      <w:r>
        <w:rPr>
          <w:rStyle w:val="Funotenzeichen"/>
        </w:rPr>
        <w:footnoteRef/>
      </w:r>
      <w:r w:rsidRPr="007C624E">
        <w:rPr>
          <w:lang w:val="en-US"/>
        </w:rPr>
        <w:t xml:space="preserve"> </w:t>
      </w:r>
      <w:r w:rsidRPr="00734A9B">
        <w:rPr>
          <w:color w:val="000000"/>
          <w:lang w:val="en-US"/>
        </w:rPr>
        <w:t>If several existing systems exist with different reactive power responses or agreements with the grid operator, please attach detailed information on a separate sheet.</w:t>
      </w:r>
    </w:p>
  </w:footnote>
  <w:footnote w:id="15">
    <w:p w14:paraId="103CB485" w14:textId="77777777" w:rsidR="00C5495C" w:rsidRPr="008B179A" w:rsidRDefault="00C5495C" w:rsidP="00E51196">
      <w:pPr>
        <w:pStyle w:val="Funotentext"/>
        <w:ind w:left="142" w:hanging="142"/>
        <w:rPr>
          <w:lang w:val="en-US"/>
        </w:rPr>
      </w:pPr>
      <w:r w:rsidRPr="00734A9B">
        <w:rPr>
          <w:rStyle w:val="Funotenzeichen"/>
        </w:rPr>
        <w:footnoteRef/>
      </w:r>
      <w:r w:rsidRPr="00734A9B">
        <w:rPr>
          <w:lang w:val="en-US"/>
        </w:rPr>
        <w:t xml:space="preserve"> </w:t>
      </w:r>
      <w:r w:rsidRPr="008B179A">
        <w:rPr>
          <w:color w:val="000000"/>
          <w:lang w:val="en-US"/>
        </w:rPr>
        <w:t>In addition to the agreed operating mode of the existing systems, their true response must also be considered. The calculation method is described in TG 8.</w:t>
      </w:r>
    </w:p>
  </w:footnote>
  <w:footnote w:id="16">
    <w:p w14:paraId="03E60A4B"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The GO must include specifications of the telecontrol system / they are to be taken from the grid operator's TCC.</w:t>
      </w:r>
    </w:p>
  </w:footnote>
  <w:footnote w:id="17">
    <w:p w14:paraId="2B2586A9" w14:textId="77777777" w:rsidR="00C5495C" w:rsidRPr="008B179A" w:rsidRDefault="00C5495C" w:rsidP="00E51196">
      <w:pPr>
        <w:pStyle w:val="Funotentext"/>
        <w:rPr>
          <w:szCs w:val="16"/>
          <w:lang w:val="en-US"/>
        </w:rPr>
      </w:pPr>
      <w:r w:rsidRPr="00734A9B">
        <w:rPr>
          <w:rStyle w:val="Funotenzeichen"/>
        </w:rPr>
        <w:footnoteRef/>
      </w:r>
      <w:r w:rsidRPr="00734A9B">
        <w:rPr>
          <w:lang w:val="en-US"/>
        </w:rPr>
        <w:t xml:space="preserve"> Is limi</w:t>
      </w:r>
      <w:r w:rsidRPr="008B179A">
        <w:rPr>
          <w:lang w:val="en-US"/>
        </w:rPr>
        <w:t xml:space="preserve">ted by the </w:t>
      </w:r>
      <w:r>
        <w:rPr>
          <w:lang w:val="en-US"/>
        </w:rPr>
        <w:t>setting range</w:t>
      </w:r>
      <w:r w:rsidRPr="008B179A">
        <w:rPr>
          <w:lang w:val="en-US"/>
        </w:rPr>
        <w:t xml:space="preserve"> given above.</w:t>
      </w:r>
    </w:p>
  </w:footnote>
  <w:footnote w:id="18">
    <w:p w14:paraId="59ABC9B3"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The GO must include specifications of the telecontrol system / they are to be taken from the grid operator's TCC.</w:t>
      </w:r>
    </w:p>
  </w:footnote>
  <w:footnote w:id="19">
    <w:p w14:paraId="2E65BCBB"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If schedules are demanded, they must be provided as a separate sheet or given under Other remarks.</w:t>
      </w:r>
    </w:p>
  </w:footnote>
  <w:footnote w:id="20">
    <w:p w14:paraId="084F6657" w14:textId="0DE81071" w:rsidR="00C5495C" w:rsidRPr="00E51196" w:rsidRDefault="00C5495C" w:rsidP="00E51196">
      <w:pPr>
        <w:pStyle w:val="Funotentext"/>
        <w:rPr>
          <w:lang w:val="en-US"/>
        </w:rPr>
      </w:pPr>
    </w:p>
  </w:footnote>
  <w:footnote w:id="21">
    <w:p w14:paraId="10063092"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Recommendations to be taken from 10.2.2.4.</w:t>
      </w:r>
    </w:p>
  </w:footnote>
  <w:footnote w:id="22">
    <w:p w14:paraId="58821453"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Up to 10 value pairs can be specified.</w:t>
      </w:r>
    </w:p>
  </w:footnote>
  <w:footnote w:id="23">
    <w:p w14:paraId="11529257" w14:textId="77777777" w:rsidR="00C5495C" w:rsidRPr="00734A9B" w:rsidRDefault="00C5495C" w:rsidP="00E51196">
      <w:pPr>
        <w:pStyle w:val="Funotentext"/>
        <w:rPr>
          <w:lang w:val="en-US"/>
        </w:rPr>
      </w:pPr>
      <w:r w:rsidRPr="00734A9B">
        <w:rPr>
          <w:rStyle w:val="Funotenzeichen"/>
        </w:rPr>
        <w:footnoteRef/>
      </w:r>
      <w:r w:rsidRPr="00734A9B">
        <w:rPr>
          <w:lang w:val="en-US"/>
        </w:rPr>
        <w:t xml:space="preserve"> If setpoint input is performed via telecontrol system.</w:t>
      </w:r>
    </w:p>
  </w:footnote>
  <w:footnote w:id="24">
    <w:p w14:paraId="27C4D372" w14:textId="77777777" w:rsidR="00C5495C" w:rsidRPr="00734A9B" w:rsidRDefault="00C5495C" w:rsidP="00E51196">
      <w:pPr>
        <w:pStyle w:val="Funotentext"/>
        <w:rPr>
          <w:lang w:val="en-US"/>
        </w:rPr>
      </w:pPr>
      <w:r>
        <w:rPr>
          <w:rStyle w:val="Funotenzeichen"/>
        </w:rPr>
        <w:footnoteRef/>
      </w:r>
      <w:r>
        <w:rPr>
          <w:lang w:val="en-US"/>
        </w:rPr>
        <w:t xml:space="preserve"> </w:t>
      </w:r>
      <w:r w:rsidRPr="00734A9B">
        <w:rPr>
          <w:lang w:val="en-US"/>
        </w:rPr>
        <w:t>For dimensioning the short-circuit resistance of the high-voltage substation.</w:t>
      </w:r>
    </w:p>
  </w:footnote>
  <w:footnote w:id="25">
    <w:p w14:paraId="44F08CF6" w14:textId="77777777" w:rsidR="00C5495C" w:rsidRPr="008B179A" w:rsidRDefault="00C5495C" w:rsidP="00E51196">
      <w:pPr>
        <w:pStyle w:val="Funotentext"/>
        <w:ind w:left="142" w:hanging="142"/>
        <w:rPr>
          <w:lang w:val="en-US"/>
        </w:rPr>
      </w:pPr>
      <w:r w:rsidRPr="00734A9B">
        <w:rPr>
          <w:rStyle w:val="Funotenzeichen"/>
        </w:rPr>
        <w:footnoteRef/>
      </w:r>
      <w:r w:rsidRPr="00734A9B">
        <w:rPr>
          <w:lang w:val="en-US"/>
        </w:rPr>
        <w:t xml:space="preserve"> The generator transformer steps</w:t>
      </w:r>
      <w:r w:rsidRPr="008B179A">
        <w:rPr>
          <w:lang w:val="en-US"/>
        </w:rPr>
        <w:t xml:space="preserve"> of the PGU are selected based on U</w:t>
      </w:r>
      <w:r w:rsidRPr="008B179A">
        <w:rPr>
          <w:vertAlign w:val="subscript"/>
          <w:lang w:val="en-US"/>
        </w:rPr>
        <w:t>n</w:t>
      </w:r>
      <w:r w:rsidRPr="008B179A">
        <w:rPr>
          <w:lang w:val="en-US"/>
        </w:rPr>
        <w:t>. U</w:t>
      </w:r>
      <w:r w:rsidRPr="008B179A">
        <w:rPr>
          <w:vertAlign w:val="subscript"/>
          <w:lang w:val="en-US"/>
        </w:rPr>
        <w:t>c</w:t>
      </w:r>
      <w:r w:rsidRPr="008B179A">
        <w:rPr>
          <w:lang w:val="en-US"/>
        </w:rPr>
        <w:t xml:space="preserve"> is the voltage at the GCP specified by the GO.</w:t>
      </w:r>
    </w:p>
  </w:footnote>
  <w:footnote w:id="26">
    <w:p w14:paraId="5B5C9D52" w14:textId="5CAA30D6" w:rsidR="00C5495C" w:rsidRPr="00734A9B" w:rsidRDefault="00C5495C" w:rsidP="00E51196">
      <w:pPr>
        <w:pStyle w:val="Funotentext"/>
        <w:rPr>
          <w:lang w:val="en-US"/>
        </w:rPr>
      </w:pPr>
      <w:r w:rsidRPr="00734A9B">
        <w:rPr>
          <w:rStyle w:val="Funotenzeichen"/>
        </w:rPr>
        <w:footnoteRef/>
      </w:r>
      <w:r w:rsidRPr="00734A9B">
        <w:rPr>
          <w:lang w:val="en-US"/>
        </w:rPr>
        <w:t xml:space="preserve"> The upper and lower bound</w:t>
      </w:r>
      <w:r>
        <w:rPr>
          <w:lang w:val="en-US"/>
        </w:rPr>
        <w:t>arie</w:t>
      </w:r>
      <w:r w:rsidRPr="00734A9B">
        <w:rPr>
          <w:lang w:val="en-US"/>
        </w:rPr>
        <w:t xml:space="preserve">s are given for dynamic setpoint input. </w:t>
      </w:r>
    </w:p>
  </w:footnote>
  <w:footnote w:id="27">
    <w:p w14:paraId="0B0C3878" w14:textId="77777777" w:rsidR="00C5495C" w:rsidRPr="008B179A" w:rsidRDefault="00C5495C" w:rsidP="00E51196">
      <w:pPr>
        <w:pStyle w:val="Funotentext"/>
        <w:rPr>
          <w:lang w:val="en-US"/>
        </w:rPr>
      </w:pPr>
      <w:r w:rsidRPr="00734A9B">
        <w:rPr>
          <w:rStyle w:val="Funotenzeichen"/>
        </w:rPr>
        <w:footnoteRef/>
      </w:r>
      <w:r w:rsidRPr="00734A9B">
        <w:rPr>
          <w:lang w:val="en-US"/>
        </w:rPr>
        <w:t xml:space="preserve"> If S</w:t>
      </w:r>
      <w:r w:rsidRPr="008B179A">
        <w:rPr>
          <w:vertAlign w:val="subscript"/>
          <w:lang w:val="en-US"/>
        </w:rPr>
        <w:t>Total</w:t>
      </w:r>
      <w:r w:rsidRPr="008B179A">
        <w:rPr>
          <w:lang w:val="en-US"/>
        </w:rPr>
        <w:t xml:space="preserve"> is not given, then S</w:t>
      </w:r>
      <w:r w:rsidRPr="008B179A">
        <w:rPr>
          <w:vertAlign w:val="subscript"/>
          <w:lang w:val="en-US"/>
        </w:rPr>
        <w:t>Total</w:t>
      </w:r>
      <w:r w:rsidRPr="008B179A">
        <w:rPr>
          <w:lang w:val="en-US"/>
        </w:rPr>
        <w:t xml:space="preserve"> = SA.</w:t>
      </w:r>
    </w:p>
  </w:footnote>
  <w:footnote w:id="28">
    <w:p w14:paraId="6EDF19B9" w14:textId="77777777" w:rsidR="00C5495C" w:rsidRPr="007C624E" w:rsidRDefault="00C5495C" w:rsidP="00E51196">
      <w:pPr>
        <w:pStyle w:val="Funotentext"/>
        <w:rPr>
          <w:lang w:val="en-US"/>
        </w:rPr>
      </w:pPr>
      <w:r w:rsidRPr="00734A9B">
        <w:rPr>
          <w:rStyle w:val="Funotenzeichen"/>
        </w:rPr>
        <w:footnoteRef/>
      </w:r>
      <w:r w:rsidRPr="00734A9B">
        <w:rPr>
          <w:lang w:val="en-US"/>
        </w:rPr>
        <w:t xml:space="preserve"> For the preparation of the system certificate, the GO </w:t>
      </w:r>
      <w:r w:rsidRPr="008B179A">
        <w:rPr>
          <w:lang w:val="en-US"/>
        </w:rPr>
        <w:t>will supply grid data, the grid short-circuit power S</w:t>
      </w:r>
      <w:r w:rsidRPr="008B179A">
        <w:rPr>
          <w:vertAlign w:val="subscript"/>
          <w:lang w:val="en-US"/>
        </w:rPr>
        <w:t xml:space="preserve">kV </w:t>
      </w:r>
      <w:r w:rsidRPr="008B179A">
        <w:rPr>
          <w:lang w:val="en-US"/>
        </w:rPr>
        <w:t xml:space="preserve">and the grid impedance phase angle </w:t>
      </w:r>
      <w:r w:rsidRPr="008B179A">
        <w:t>ψ</w:t>
      </w:r>
      <w:r w:rsidRPr="008B179A">
        <w:rPr>
          <w:vertAlign w:val="subscript"/>
          <w:lang w:val="en-US"/>
        </w:rPr>
        <w:t>k</w:t>
      </w:r>
      <w:r w:rsidRPr="008B179A">
        <w:rPr>
          <w:lang w:val="en-US"/>
        </w:rPr>
        <w:t xml:space="preserve"> at the grid connection point initially determined. This data will form the basis for the verification of the guideline-compliant response of the PGS. The dimensioning of system components for short-circuit resistance will be governed by more stringent requirements, in accordance with the technical connection conditions of the grid operator.</w:t>
      </w:r>
      <w:r w:rsidRPr="007C624E">
        <w:rPr>
          <w:lang w:val="en-US"/>
        </w:rPr>
        <w:t xml:space="preserve"> </w:t>
      </w:r>
    </w:p>
  </w:footnote>
  <w:footnote w:id="29">
    <w:p w14:paraId="7FEACF01" w14:textId="77777777" w:rsidR="00C5495C" w:rsidRPr="008B179A" w:rsidRDefault="00C5495C" w:rsidP="00E51196">
      <w:pPr>
        <w:pStyle w:val="Funotentext"/>
        <w:rPr>
          <w:lang w:val="en-US"/>
        </w:rPr>
      </w:pPr>
      <w:r>
        <w:rPr>
          <w:rStyle w:val="Funotenzeichen"/>
          <w:color w:val="000000"/>
        </w:rPr>
        <w:footnoteRef/>
      </w:r>
      <w:r>
        <w:rPr>
          <w:lang w:val="en-US"/>
        </w:rPr>
        <w:t xml:space="preserve"> </w:t>
      </w:r>
      <w:r w:rsidRPr="00734A9B">
        <w:rPr>
          <w:lang w:val="en-US"/>
        </w:rPr>
        <w:t>The system operator is provided with S</w:t>
      </w:r>
      <w:r w:rsidRPr="008B179A">
        <w:rPr>
          <w:vertAlign w:val="subscript"/>
          <w:lang w:val="en-US"/>
        </w:rPr>
        <w:t xml:space="preserve">Grid, </w:t>
      </w:r>
      <w:r w:rsidRPr="008B179A">
        <w:rPr>
          <w:lang w:val="en-US"/>
        </w:rPr>
        <w:t>S</w:t>
      </w:r>
      <w:r w:rsidRPr="008B179A">
        <w:rPr>
          <w:vertAlign w:val="subscript"/>
          <w:lang w:val="en-US"/>
        </w:rPr>
        <w:t>Total</w:t>
      </w:r>
      <w:r w:rsidRPr="008B179A">
        <w:rPr>
          <w:lang w:val="en-US"/>
        </w:rPr>
        <w:t xml:space="preserve"> and S</w:t>
      </w:r>
      <w:r w:rsidRPr="008B179A">
        <w:rPr>
          <w:vertAlign w:val="subscript"/>
          <w:lang w:val="en-US"/>
        </w:rPr>
        <w:t>kV</w:t>
      </w:r>
      <w:r w:rsidRPr="008B179A">
        <w:rPr>
          <w:lang w:val="en-US"/>
        </w:rPr>
        <w:t xml:space="preserve"> by the GO. S</w:t>
      </w:r>
      <w:r w:rsidRPr="008B179A">
        <w:rPr>
          <w:vertAlign w:val="subscript"/>
          <w:lang w:val="en-US"/>
        </w:rPr>
        <w:t>Total</w:t>
      </w:r>
      <w:r w:rsidRPr="008B179A">
        <w:rPr>
          <w:lang w:val="en-US"/>
        </w:rPr>
        <w:t xml:space="preserve"> is the total connectable or planned apparent power at the PCC. The share 'owed' to the PGS is determined with the values handed over. If no information is provided, the procedure according to Chapter 4.3.4 is to be used.</w:t>
      </w:r>
    </w:p>
  </w:footnote>
  <w:footnote w:id="30">
    <w:p w14:paraId="6E1462DB" w14:textId="77777777" w:rsidR="00C5495C" w:rsidRPr="008B179A" w:rsidRDefault="00C5495C" w:rsidP="00E51196">
      <w:pPr>
        <w:pStyle w:val="Funotentext"/>
        <w:rPr>
          <w:lang w:val="en-US"/>
        </w:rPr>
      </w:pPr>
      <w:r w:rsidRPr="00734A9B">
        <w:rPr>
          <w:rStyle w:val="Funotenzeichen"/>
        </w:rPr>
        <w:footnoteRef/>
      </w:r>
      <w:r w:rsidRPr="00734A9B">
        <w:rPr>
          <w:lang w:val="en-US"/>
        </w:rPr>
        <w:t xml:space="preserve"> If the PGS is connected to a</w:t>
      </w:r>
      <w:r w:rsidRPr="008B179A">
        <w:rPr>
          <w:lang w:val="en-US"/>
        </w:rPr>
        <w:t xml:space="preserve"> section between two transformer substations, the thermal break-even performance of this section is applied for the reference power S</w:t>
      </w:r>
      <w:r w:rsidRPr="008B179A">
        <w:rPr>
          <w:vertAlign w:val="subscript"/>
          <w:lang w:val="en-US"/>
        </w:rPr>
        <w:t>0</w:t>
      </w:r>
      <w:r w:rsidRPr="008B179A">
        <w:rPr>
          <w:lang w:val="en-US"/>
        </w:rPr>
        <w:t>. When the PGS is directly connected to a transformer substation, or connected via the customer's own line, the maximum generating power that can be connected to the transformer substation is to be used for S</w:t>
      </w:r>
      <w:r w:rsidRPr="008B179A">
        <w:rPr>
          <w:vertAlign w:val="subscript"/>
          <w:lang w:val="en-US"/>
        </w:rPr>
        <w:t>0</w:t>
      </w:r>
      <w:r w:rsidRPr="008B179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40F1" w14:textId="6A1CF86D" w:rsidR="00C5495C" w:rsidRPr="00EC5F92" w:rsidRDefault="00C5495C">
    <w:pPr>
      <w:pStyle w:val="Kopfzeile"/>
      <w:rPr>
        <w:lang w:val="en-US"/>
      </w:rPr>
    </w:pPr>
    <w:r w:rsidRPr="008A1498">
      <w:rPr>
        <w:noProof/>
        <w:lang w:eastAsia="de-DE"/>
      </w:rPr>
      <mc:AlternateContent>
        <mc:Choice Requires="wps">
          <w:drawing>
            <wp:anchor distT="0" distB="0" distL="114300" distR="114300" simplePos="0" relativeHeight="251673088" behindDoc="0" locked="0" layoutInCell="1" allowOverlap="1" wp14:anchorId="0F8CEEBD" wp14:editId="2CAF7804">
              <wp:simplePos x="0" y="0"/>
              <wp:positionH relativeFrom="column">
                <wp:posOffset>0</wp:posOffset>
              </wp:positionH>
              <wp:positionV relativeFrom="page">
                <wp:posOffset>802640</wp:posOffset>
              </wp:positionV>
              <wp:extent cx="5220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879D6" id="Gerade Verbindung 12"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2o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bs2ZE5Zm9AAo&#10;emA/Affa9Y9uYBQjo6YQW8q/dTs872LYYVZ9VGjzm/SwYzH3tJgLx8QkHV6taV41zUBeYtUTMGBM&#10;D+Atyx8dN9pl3aIVh08xUTFKvaTkY+PY1PH3zcerkhW90f29NibHIg77W4PsIGjk6+v85OaJ4Vka&#10;7YyjwyxpFlG+0snAzP8VFLlCbTdzhXwfYaEVUoJLzZnXOMrOMEUtLMD638BzfoZCuasvAS+IUtm7&#10;tICtdh7/Vj0dLy2rOf/iwKw7W7D3/amMt1hDl644d/5B8q1+vi/wp994+ws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dzkdqNoB&#10;AAAOBAAADgAAAAAAAAAAAAAAAAAuAgAAZHJzL2Uyb0RvYy54bWxQSwECLQAUAAYACAAAACEAjuDG&#10;wNkAAAAIAQAADwAAAAAAAAAAAAAAAAA0BAAAZHJzL2Rvd25yZXYueG1sUEsFBgAAAAAEAAQA8wAA&#10;ADoFAAAAAA==&#10;" strokecolor="#282828" strokeweight=".25pt">
              <w10:wrap anchory="page"/>
            </v:line>
          </w:pict>
        </mc:Fallback>
      </mc:AlternateContent>
    </w:r>
    <w:r w:rsidR="00EC5F92">
      <w:fldChar w:fldCharType="begin"/>
    </w:r>
    <w:r w:rsidR="00EC5F92" w:rsidRPr="00C5495C">
      <w:rPr>
        <w:lang w:val="en-US"/>
      </w:rPr>
      <w:instrText xml:space="preserve"> STYLEREF  "Überschrift 3 - Anhang" \n  \* MERGEFORMAT </w:instrText>
    </w:r>
    <w:r w:rsidR="00EC5F92">
      <w:fldChar w:fldCharType="separate"/>
    </w:r>
    <w:r w:rsidR="008C02BB" w:rsidRPr="008C02BB">
      <w:rPr>
        <w:b/>
        <w:bCs/>
        <w:noProof/>
        <w:lang w:val="en-US"/>
      </w:rPr>
      <w:t>Annex C</w:t>
    </w:r>
    <w:r w:rsidR="00EC5F92">
      <w:rPr>
        <w:noProof/>
      </w:rPr>
      <w:fldChar w:fldCharType="end"/>
    </w:r>
    <w:r w:rsidR="00EC5F92" w:rsidRPr="00C5495C">
      <w:rPr>
        <w:noProof/>
        <w:lang w:val="en-US"/>
      </w:rPr>
      <w:t xml:space="preserve"> </w:t>
    </w:r>
    <w:r w:rsidR="00EC5F92">
      <w:fldChar w:fldCharType="begin"/>
    </w:r>
    <w:r w:rsidR="00EC5F92" w:rsidRPr="00C5495C">
      <w:rPr>
        <w:lang w:val="en-US"/>
      </w:rPr>
      <w:instrText xml:space="preserve"> STYLEREF  "Überschrift 3 - Anhang"  \* MERGEFORMAT </w:instrText>
    </w:r>
    <w:r w:rsidR="00EC5F92">
      <w:fldChar w:fldCharType="separate"/>
    </w:r>
    <w:r w:rsidR="008C02BB">
      <w:rPr>
        <w:noProof/>
        <w:lang w:val="en-US"/>
      </w:rPr>
      <w:t>Blank forms, questionnaires for new systems</w:t>
    </w:r>
    <w:r w:rsidR="00EC5F92">
      <w:rPr>
        <w:noProof/>
      </w:rPr>
      <w:fldChar w:fldCharType="end"/>
    </w:r>
    <w:r w:rsidR="00EC5F92" w:rsidRPr="00EC5F92">
      <w:rPr>
        <w:noProof/>
        <w:lang w:val="en-US"/>
      </w:rPr>
      <w:tab/>
    </w:r>
    <w:r w:rsidR="00EC5F92">
      <w:rPr>
        <w:noProof/>
      </w:rPr>
      <w:fldChar w:fldCharType="begin"/>
    </w:r>
    <w:r w:rsidR="00EC5F92" w:rsidRPr="00EC5F92">
      <w:rPr>
        <w:noProof/>
        <w:lang w:val="en-US"/>
      </w:rPr>
      <w:instrText xml:space="preserve"> PAGE  \* Arabic  \* MERGEFORMAT </w:instrText>
    </w:r>
    <w:r w:rsidR="00EC5F92">
      <w:rPr>
        <w:noProof/>
      </w:rPr>
      <w:fldChar w:fldCharType="separate"/>
    </w:r>
    <w:r w:rsidR="008C02BB">
      <w:rPr>
        <w:noProof/>
        <w:lang w:val="en-US"/>
      </w:rPr>
      <w:t>4</w:t>
    </w:r>
    <w:r w:rsidR="00EC5F9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2FE7" w14:textId="3B45854B" w:rsidR="00C5495C" w:rsidRDefault="00C5495C" w:rsidP="00042A5F">
    <w:pPr>
      <w:pStyle w:val="Kopfzeile"/>
    </w:pPr>
    <w:r>
      <w:fldChar w:fldCharType="begin"/>
    </w:r>
    <w:r>
      <w:instrText xml:space="preserve"> STYLEREF  "Überschrift 3"  \* MERGEFORMAT </w:instrText>
    </w:r>
    <w:r>
      <w:fldChar w:fldCharType="separate"/>
    </w:r>
    <w:r w:rsidR="008C02BB">
      <w:rPr>
        <w:b/>
        <w:bCs/>
        <w:noProof/>
      </w:rPr>
      <w:t>Fehler! Kein Text mit angegebener Formatvorlage im Dokument.</w:t>
    </w:r>
    <w:r>
      <w:rPr>
        <w:noProof/>
      </w:rPr>
      <w:fldChar w:fldCharType="end"/>
    </w:r>
    <w:r>
      <w:rPr>
        <w:noProof/>
      </w:rPr>
      <w:tab/>
    </w:r>
    <w:r>
      <w:fldChar w:fldCharType="begin"/>
    </w:r>
    <w:r>
      <w:instrText xml:space="preserve"> PAGE  \* Arabic  \* MERGEFORMAT </w:instrText>
    </w:r>
    <w:r>
      <w:fldChar w:fldCharType="separate"/>
    </w:r>
    <w:r w:rsidR="008C02BB">
      <w:rPr>
        <w:noProof/>
      </w:rPr>
      <w:t>3</w:t>
    </w:r>
    <w:r>
      <w:fldChar w:fldCharType="end"/>
    </w:r>
    <w:r w:rsidRPr="008A1498">
      <w:rPr>
        <w:noProof/>
        <w:lang w:eastAsia="de-DE"/>
      </w:rPr>
      <mc:AlternateContent>
        <mc:Choice Requires="wps">
          <w:drawing>
            <wp:anchor distT="0" distB="0" distL="114300" distR="114300" simplePos="0" relativeHeight="251674112" behindDoc="0" locked="0" layoutInCell="1" allowOverlap="1" wp14:anchorId="629C037F" wp14:editId="163F1B5F">
              <wp:simplePos x="0" y="0"/>
              <wp:positionH relativeFrom="column">
                <wp:posOffset>0</wp:posOffset>
              </wp:positionH>
              <wp:positionV relativeFrom="page">
                <wp:posOffset>802640</wp:posOffset>
              </wp:positionV>
              <wp:extent cx="5220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88F5C" id="Gerade Verbindung 11"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4/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ruHMCUszegAU&#10;PbCfgHvt+kc3MIqRUVOILeXfuh2edzHsMKs+KrT5TXrYsZh7WsyFY2KSDq/WNK+aZiAvseoJGDCm&#10;B/CW5Y+OG+2ybtGKw6eYqBilXlLysXFs6vj75uNVyYre6P5eG5NjEYf9rUF2EDTy9XV+cvPE8CyN&#10;dsbRYZY0iyhf6WRg5v8Kilyhtpu5Qr6PsNAKKcGlYkphouwMU9TCAqz/DTznZyiUu/oS8IIolb1L&#10;C9hq5/Fv1dPx0rKa8y8OzLqzBXvfn8p4izV06Ypz5x8k3+rn+wJ/+o23vwA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8luuP9oB&#10;AAAOBAAADgAAAAAAAAAAAAAAAAAuAgAAZHJzL2Uyb0RvYy54bWxQSwECLQAUAAYACAAAACEAjuDG&#10;wNkAAAAIAQAADwAAAAAAAAAAAAAAAAA0BAAAZHJzL2Rvd25yZXYueG1sUEsFBgAAAAAEAAQA8wAA&#10;ADoFAAAAAA==&#10;" strokecolor="#282828" strokeweight=".25pt">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22B2" w14:textId="4E912590" w:rsidR="00C5495C" w:rsidRPr="00EC5F92" w:rsidRDefault="00C5495C">
    <w:pPr>
      <w:pStyle w:val="Kopfzeile"/>
      <w:rPr>
        <w:lang w:val="en-US"/>
      </w:rPr>
    </w:pPr>
    <w:r>
      <w:fldChar w:fldCharType="begin"/>
    </w:r>
    <w:r w:rsidRPr="00EC5F92">
      <w:rPr>
        <w:lang w:val="en-US"/>
      </w:rPr>
      <w:instrText xml:space="preserve"> PAGE  \* Arabic  \* MERGEFORMAT </w:instrText>
    </w:r>
    <w:r>
      <w:fldChar w:fldCharType="separate"/>
    </w:r>
    <w:r w:rsidR="008C02BB">
      <w:rPr>
        <w:noProof/>
        <w:lang w:val="en-US"/>
      </w:rPr>
      <w:t>1</w:t>
    </w:r>
    <w:r>
      <w:fldChar w:fldCharType="end"/>
    </w:r>
    <w:r w:rsidRPr="008A1498">
      <w:rPr>
        <w:noProof/>
        <w:lang w:eastAsia="de-DE"/>
      </w:rPr>
      <mc:AlternateContent>
        <mc:Choice Requires="wps">
          <w:drawing>
            <wp:anchor distT="0" distB="0" distL="114300" distR="114300" simplePos="0" relativeHeight="251666944" behindDoc="0" locked="0" layoutInCell="1" allowOverlap="1" wp14:anchorId="0E09C523" wp14:editId="27DC76FB">
              <wp:simplePos x="0" y="0"/>
              <wp:positionH relativeFrom="column">
                <wp:posOffset>0</wp:posOffset>
              </wp:positionH>
              <wp:positionV relativeFrom="page">
                <wp:posOffset>802640</wp:posOffset>
              </wp:positionV>
              <wp:extent cx="5220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CCBCE" id="Gerade Verbindung 2"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" strokecolor="#282828" strokeweight=".25pt">
              <w10:wrap anchory="page"/>
            </v:line>
          </w:pict>
        </mc:Fallback>
      </mc:AlternateContent>
    </w:r>
    <w:r w:rsidRPr="00EC5F92">
      <w:rPr>
        <w:lang w:val="en-US"/>
      </w:rPr>
      <w:tab/>
    </w:r>
    <w:r w:rsidR="00EC5F92">
      <w:fldChar w:fldCharType="begin"/>
    </w:r>
    <w:r w:rsidR="00EC5F92" w:rsidRPr="00C5495C">
      <w:rPr>
        <w:lang w:val="en-US"/>
      </w:rPr>
      <w:instrText xml:space="preserve"> STYLEREF  "Überschrift 3 - Anhang" \n  \* MERGEFORMAT </w:instrText>
    </w:r>
    <w:r w:rsidR="00EC5F92">
      <w:fldChar w:fldCharType="separate"/>
    </w:r>
    <w:r w:rsidR="008C02BB" w:rsidRPr="008C02BB">
      <w:rPr>
        <w:b/>
        <w:bCs/>
        <w:noProof/>
        <w:lang w:val="en-US"/>
      </w:rPr>
      <w:t>Annex C</w:t>
    </w:r>
    <w:r w:rsidR="00EC5F92">
      <w:rPr>
        <w:noProof/>
      </w:rPr>
      <w:fldChar w:fldCharType="end"/>
    </w:r>
    <w:r w:rsidR="00EC5F92" w:rsidRPr="00C5495C">
      <w:rPr>
        <w:noProof/>
        <w:lang w:val="en-US"/>
      </w:rPr>
      <w:t xml:space="preserve"> </w:t>
    </w:r>
    <w:r w:rsidR="00EC5F92">
      <w:fldChar w:fldCharType="begin"/>
    </w:r>
    <w:r w:rsidR="00EC5F92" w:rsidRPr="00C5495C">
      <w:rPr>
        <w:lang w:val="en-US"/>
      </w:rPr>
      <w:instrText xml:space="preserve"> STYLEREF  "Überschrift 3 - Anhang"  \* MERGEFORMAT </w:instrText>
    </w:r>
    <w:r w:rsidR="00EC5F92">
      <w:fldChar w:fldCharType="separate"/>
    </w:r>
    <w:r w:rsidR="008C02BB">
      <w:rPr>
        <w:noProof/>
        <w:lang w:val="en-US"/>
      </w:rPr>
      <w:t>Blank forms, questionnaires for new systems</w:t>
    </w:r>
    <w:r w:rsidR="00EC5F9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DA34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224FE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F0F8CA"/>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C35655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A3A64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F0A3A2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B20C34"/>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020052"/>
    <w:multiLevelType w:val="multilevel"/>
    <w:tmpl w:val="B934935E"/>
    <w:styleLink w:val="xTeile-erhltlich-Gliederung"/>
    <w:lvl w:ilvl="0">
      <w:start w:val="1"/>
      <w:numFmt w:val="decimal"/>
      <w:pStyle w:val="Teileerhltlich-Nummeriert"/>
      <w:lvlText w:val="Part %1:"/>
      <w:lvlJc w:val="left"/>
      <w:pPr>
        <w:ind w:left="851" w:hanging="851"/>
      </w:pPr>
      <w:rPr>
        <w:rFonts w:hint="default"/>
        <w:b/>
        <w:i w:val="0"/>
      </w:rPr>
    </w:lvl>
    <w:lvl w:ilvl="1">
      <w:start w:val="1"/>
      <w:numFmt w:val="none"/>
      <w:lvlText w:val=""/>
      <w:lvlJc w:val="left"/>
      <w:pPr>
        <w:ind w:left="2552" w:hanging="1134"/>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9616B0"/>
    <w:multiLevelType w:val="hybridMultilevel"/>
    <w:tmpl w:val="BA84FCC8"/>
    <w:lvl w:ilvl="0" w:tplc="8B665880">
      <w:start w:val="1"/>
      <w:numFmt w:val="bullet"/>
      <w:lvlText w:val=""/>
      <w:lvlJc w:val="left"/>
      <w:pPr>
        <w:ind w:left="644" w:hanging="360"/>
      </w:pPr>
      <w:rPr>
        <w:rFonts w:ascii="Wingdings 2" w:hAnsi="Wingdings 2" w:hint="default"/>
        <w:b w:val="0"/>
        <w:i w:val="0"/>
        <w:w w:val="100"/>
      </w:rPr>
    </w:lvl>
    <w:lvl w:ilvl="1" w:tplc="8C6EF7B2">
      <w:start w:val="1"/>
      <w:numFmt w:val="bullet"/>
      <w:lvlText w:val=""/>
      <w:lvlJc w:val="left"/>
      <w:pPr>
        <w:ind w:left="1364" w:hanging="360"/>
      </w:pPr>
      <w:rPr>
        <w:rFonts w:ascii="Symbol" w:hAnsi="Symbol" w:hint="default"/>
      </w:rPr>
    </w:lvl>
    <w:lvl w:ilvl="2" w:tplc="16121E2C" w:tentative="1">
      <w:start w:val="1"/>
      <w:numFmt w:val="lowerRoman"/>
      <w:lvlText w:val="%3."/>
      <w:lvlJc w:val="right"/>
      <w:pPr>
        <w:ind w:left="2084" w:hanging="180"/>
      </w:pPr>
    </w:lvl>
    <w:lvl w:ilvl="3" w:tplc="D1CC0746" w:tentative="1">
      <w:start w:val="1"/>
      <w:numFmt w:val="decimal"/>
      <w:lvlText w:val="%4."/>
      <w:lvlJc w:val="left"/>
      <w:pPr>
        <w:ind w:left="2804" w:hanging="360"/>
      </w:pPr>
    </w:lvl>
    <w:lvl w:ilvl="4" w:tplc="85FE02D0" w:tentative="1">
      <w:start w:val="1"/>
      <w:numFmt w:val="lowerLetter"/>
      <w:lvlText w:val="%5."/>
      <w:lvlJc w:val="left"/>
      <w:pPr>
        <w:ind w:left="3524" w:hanging="360"/>
      </w:pPr>
    </w:lvl>
    <w:lvl w:ilvl="5" w:tplc="39B8CE6C" w:tentative="1">
      <w:start w:val="1"/>
      <w:numFmt w:val="lowerRoman"/>
      <w:lvlText w:val="%6."/>
      <w:lvlJc w:val="right"/>
      <w:pPr>
        <w:ind w:left="4244" w:hanging="180"/>
      </w:pPr>
    </w:lvl>
    <w:lvl w:ilvl="6" w:tplc="B03454CC" w:tentative="1">
      <w:start w:val="1"/>
      <w:numFmt w:val="decimal"/>
      <w:lvlText w:val="%7."/>
      <w:lvlJc w:val="left"/>
      <w:pPr>
        <w:ind w:left="4964" w:hanging="360"/>
      </w:pPr>
    </w:lvl>
    <w:lvl w:ilvl="7" w:tplc="909295EC" w:tentative="1">
      <w:start w:val="1"/>
      <w:numFmt w:val="lowerLetter"/>
      <w:lvlText w:val="%8."/>
      <w:lvlJc w:val="left"/>
      <w:pPr>
        <w:ind w:left="5684" w:hanging="360"/>
      </w:pPr>
    </w:lvl>
    <w:lvl w:ilvl="8" w:tplc="1C82220A" w:tentative="1">
      <w:start w:val="1"/>
      <w:numFmt w:val="lowerRoman"/>
      <w:lvlText w:val="%9."/>
      <w:lvlJc w:val="right"/>
      <w:pPr>
        <w:ind w:left="6404" w:hanging="180"/>
      </w:pPr>
    </w:lvl>
  </w:abstractNum>
  <w:abstractNum w:abstractNumId="9" w15:restartNumberingAfterBreak="0">
    <w:nsid w:val="127F43BD"/>
    <w:multiLevelType w:val="hybridMultilevel"/>
    <w:tmpl w:val="69AEB880"/>
    <w:lvl w:ilvl="0" w:tplc="CB8EA72E">
      <w:start w:val="1"/>
      <w:numFmt w:val="decimal"/>
      <w:lvlText w:val="%1."/>
      <w:lvlJc w:val="left"/>
      <w:pPr>
        <w:ind w:left="720" w:hanging="360"/>
      </w:pPr>
      <w:rPr>
        <w:rFonts w:ascii="Arial" w:hAnsi="Arial" w:cs="Times New Roman" w:hint="default"/>
      </w:rPr>
    </w:lvl>
    <w:lvl w:ilvl="1" w:tplc="370A08D8" w:tentative="1">
      <w:start w:val="1"/>
      <w:numFmt w:val="lowerLetter"/>
      <w:lvlText w:val="%2."/>
      <w:lvlJc w:val="left"/>
      <w:pPr>
        <w:ind w:left="1440" w:hanging="360"/>
      </w:pPr>
      <w:rPr>
        <w:rFonts w:cs="Times New Roman"/>
      </w:rPr>
    </w:lvl>
    <w:lvl w:ilvl="2" w:tplc="CBA2839C" w:tentative="1">
      <w:start w:val="1"/>
      <w:numFmt w:val="lowerRoman"/>
      <w:lvlText w:val="%3."/>
      <w:lvlJc w:val="right"/>
      <w:pPr>
        <w:ind w:left="2160" w:hanging="180"/>
      </w:pPr>
      <w:rPr>
        <w:rFonts w:cs="Times New Roman"/>
      </w:rPr>
    </w:lvl>
    <w:lvl w:ilvl="3" w:tplc="74FC5B8C" w:tentative="1">
      <w:start w:val="1"/>
      <w:numFmt w:val="decimal"/>
      <w:lvlText w:val="%4."/>
      <w:lvlJc w:val="left"/>
      <w:pPr>
        <w:ind w:left="2880" w:hanging="360"/>
      </w:pPr>
      <w:rPr>
        <w:rFonts w:cs="Times New Roman"/>
      </w:rPr>
    </w:lvl>
    <w:lvl w:ilvl="4" w:tplc="681698AC" w:tentative="1">
      <w:start w:val="1"/>
      <w:numFmt w:val="lowerLetter"/>
      <w:lvlText w:val="%5."/>
      <w:lvlJc w:val="left"/>
      <w:pPr>
        <w:ind w:left="3600" w:hanging="360"/>
      </w:pPr>
      <w:rPr>
        <w:rFonts w:cs="Times New Roman"/>
      </w:rPr>
    </w:lvl>
    <w:lvl w:ilvl="5" w:tplc="652A5F2C" w:tentative="1">
      <w:start w:val="1"/>
      <w:numFmt w:val="lowerRoman"/>
      <w:lvlText w:val="%6."/>
      <w:lvlJc w:val="right"/>
      <w:pPr>
        <w:ind w:left="4320" w:hanging="180"/>
      </w:pPr>
      <w:rPr>
        <w:rFonts w:cs="Times New Roman"/>
      </w:rPr>
    </w:lvl>
    <w:lvl w:ilvl="6" w:tplc="8054A238" w:tentative="1">
      <w:start w:val="1"/>
      <w:numFmt w:val="decimal"/>
      <w:lvlText w:val="%7."/>
      <w:lvlJc w:val="left"/>
      <w:pPr>
        <w:ind w:left="5040" w:hanging="360"/>
      </w:pPr>
      <w:rPr>
        <w:rFonts w:cs="Times New Roman"/>
      </w:rPr>
    </w:lvl>
    <w:lvl w:ilvl="7" w:tplc="EEAE4622" w:tentative="1">
      <w:start w:val="1"/>
      <w:numFmt w:val="lowerLetter"/>
      <w:lvlText w:val="%8."/>
      <w:lvlJc w:val="left"/>
      <w:pPr>
        <w:ind w:left="5760" w:hanging="360"/>
      </w:pPr>
      <w:rPr>
        <w:rFonts w:cs="Times New Roman"/>
      </w:rPr>
    </w:lvl>
    <w:lvl w:ilvl="8" w:tplc="DBB0ADE4" w:tentative="1">
      <w:start w:val="1"/>
      <w:numFmt w:val="lowerRoman"/>
      <w:lvlText w:val="%9."/>
      <w:lvlJc w:val="right"/>
      <w:pPr>
        <w:ind w:left="6480" w:hanging="180"/>
      </w:pPr>
      <w:rPr>
        <w:rFonts w:cs="Times New Roman"/>
      </w:rPr>
    </w:lvl>
  </w:abstractNum>
  <w:abstractNum w:abstractNumId="10" w15:restartNumberingAfterBreak="0">
    <w:nsid w:val="13B701D0"/>
    <w:multiLevelType w:val="hybridMultilevel"/>
    <w:tmpl w:val="5CBE53F6"/>
    <w:lvl w:ilvl="0" w:tplc="06B83BF2">
      <w:start w:val="1"/>
      <w:numFmt w:val="bullet"/>
      <w:lvlText w:val=""/>
      <w:lvlJc w:val="left"/>
      <w:pPr>
        <w:ind w:left="720" w:hanging="360"/>
      </w:pPr>
      <w:rPr>
        <w:rFonts w:ascii="Symbol" w:hAnsi="Symbol" w:hint="default"/>
      </w:rPr>
    </w:lvl>
    <w:lvl w:ilvl="1" w:tplc="3BDCF76C" w:tentative="1">
      <w:start w:val="1"/>
      <w:numFmt w:val="bullet"/>
      <w:lvlText w:val="o"/>
      <w:lvlJc w:val="left"/>
      <w:pPr>
        <w:ind w:left="1440" w:hanging="360"/>
      </w:pPr>
      <w:rPr>
        <w:rFonts w:ascii="Courier New" w:hAnsi="Courier New" w:cs="Courier New" w:hint="default"/>
      </w:rPr>
    </w:lvl>
    <w:lvl w:ilvl="2" w:tplc="A72CC7BC" w:tentative="1">
      <w:start w:val="1"/>
      <w:numFmt w:val="bullet"/>
      <w:lvlText w:val=""/>
      <w:lvlJc w:val="left"/>
      <w:pPr>
        <w:ind w:left="2160" w:hanging="360"/>
      </w:pPr>
      <w:rPr>
        <w:rFonts w:ascii="Wingdings" w:hAnsi="Wingdings" w:hint="default"/>
      </w:rPr>
    </w:lvl>
    <w:lvl w:ilvl="3" w:tplc="30128504" w:tentative="1">
      <w:start w:val="1"/>
      <w:numFmt w:val="bullet"/>
      <w:lvlText w:val=""/>
      <w:lvlJc w:val="left"/>
      <w:pPr>
        <w:ind w:left="2880" w:hanging="360"/>
      </w:pPr>
      <w:rPr>
        <w:rFonts w:ascii="Symbol" w:hAnsi="Symbol" w:hint="default"/>
      </w:rPr>
    </w:lvl>
    <w:lvl w:ilvl="4" w:tplc="5978CDF8" w:tentative="1">
      <w:start w:val="1"/>
      <w:numFmt w:val="bullet"/>
      <w:lvlText w:val="o"/>
      <w:lvlJc w:val="left"/>
      <w:pPr>
        <w:ind w:left="3600" w:hanging="360"/>
      </w:pPr>
      <w:rPr>
        <w:rFonts w:ascii="Courier New" w:hAnsi="Courier New" w:cs="Courier New" w:hint="default"/>
      </w:rPr>
    </w:lvl>
    <w:lvl w:ilvl="5" w:tplc="26921478" w:tentative="1">
      <w:start w:val="1"/>
      <w:numFmt w:val="bullet"/>
      <w:lvlText w:val=""/>
      <w:lvlJc w:val="left"/>
      <w:pPr>
        <w:ind w:left="4320" w:hanging="360"/>
      </w:pPr>
      <w:rPr>
        <w:rFonts w:ascii="Wingdings" w:hAnsi="Wingdings" w:hint="default"/>
      </w:rPr>
    </w:lvl>
    <w:lvl w:ilvl="6" w:tplc="BBEC0584" w:tentative="1">
      <w:start w:val="1"/>
      <w:numFmt w:val="bullet"/>
      <w:lvlText w:val=""/>
      <w:lvlJc w:val="left"/>
      <w:pPr>
        <w:ind w:left="5040" w:hanging="360"/>
      </w:pPr>
      <w:rPr>
        <w:rFonts w:ascii="Symbol" w:hAnsi="Symbol" w:hint="default"/>
      </w:rPr>
    </w:lvl>
    <w:lvl w:ilvl="7" w:tplc="D4E61224" w:tentative="1">
      <w:start w:val="1"/>
      <w:numFmt w:val="bullet"/>
      <w:lvlText w:val="o"/>
      <w:lvlJc w:val="left"/>
      <w:pPr>
        <w:ind w:left="5760" w:hanging="360"/>
      </w:pPr>
      <w:rPr>
        <w:rFonts w:ascii="Courier New" w:hAnsi="Courier New" w:cs="Courier New" w:hint="default"/>
      </w:rPr>
    </w:lvl>
    <w:lvl w:ilvl="8" w:tplc="4D4A9354" w:tentative="1">
      <w:start w:val="1"/>
      <w:numFmt w:val="bullet"/>
      <w:lvlText w:val=""/>
      <w:lvlJc w:val="left"/>
      <w:pPr>
        <w:ind w:left="6480" w:hanging="360"/>
      </w:pPr>
      <w:rPr>
        <w:rFonts w:ascii="Wingdings" w:hAnsi="Wingdings" w:hint="default"/>
      </w:rPr>
    </w:lvl>
  </w:abstractNum>
  <w:abstractNum w:abstractNumId="11" w15:restartNumberingAfterBreak="0">
    <w:nsid w:val="18F4704E"/>
    <w:multiLevelType w:val="multilevel"/>
    <w:tmpl w:val="CE0652E4"/>
    <w:styleLink w:val="xGliederung-Anhang"/>
    <w:lvl w:ilvl="0">
      <w:start w:val="3"/>
      <w:numFmt w:val="upperLetter"/>
      <w:pStyle w:val="berschrift9"/>
      <w:lvlText w:val="Annex %1"/>
      <w:lvlJc w:val="left"/>
      <w:pPr>
        <w:ind w:left="1831" w:hanging="1831"/>
      </w:pPr>
      <w:rPr>
        <w:rFonts w:hint="default"/>
      </w:rPr>
    </w:lvl>
    <w:lvl w:ilvl="1">
      <w:start w:val="1"/>
      <w:numFmt w:val="decimal"/>
      <w:pStyle w:val="berschrift4-Anhang"/>
      <w:lvlText w:val="%1.%2"/>
      <w:lvlJc w:val="left"/>
      <w:pPr>
        <w:ind w:left="652" w:hanging="652"/>
      </w:pPr>
      <w:rPr>
        <w:rFonts w:hint="default"/>
      </w:rPr>
    </w:lvl>
    <w:lvl w:ilvl="2">
      <w:start w:val="1"/>
      <w:numFmt w:val="decimal"/>
      <w:pStyle w:val="berschrift5-Anhang"/>
      <w:lvlText w:val="%1.%2.%3"/>
      <w:lvlJc w:val="left"/>
      <w:pPr>
        <w:ind w:left="765" w:hanging="765"/>
      </w:pPr>
      <w:rPr>
        <w:rFonts w:hint="default"/>
      </w:rPr>
    </w:lvl>
    <w:lvl w:ilvl="3">
      <w:start w:val="1"/>
      <w:numFmt w:val="decimal"/>
      <w:pStyle w:val="berschrift6-Anhang"/>
      <w:lvlText w:val="%1.%2.%3.%4"/>
      <w:lvlJc w:val="left"/>
      <w:pPr>
        <w:ind w:left="1049" w:hanging="1049"/>
      </w:pPr>
      <w:rPr>
        <w:rFonts w:hint="default"/>
      </w:rPr>
    </w:lvl>
    <w:lvl w:ilvl="4">
      <w:start w:val="1"/>
      <w:numFmt w:val="decimal"/>
      <w:pStyle w:val="berschrift7-Anhang"/>
      <w:lvlText w:val="%1.%2.%3.%4.%5"/>
      <w:lvlJc w:val="left"/>
      <w:pPr>
        <w:ind w:left="1219" w:hanging="1219"/>
      </w:pPr>
      <w:rPr>
        <w:rFonts w:hint="default"/>
        <w:color w:val="000000" w:themeColor="text1"/>
      </w:rPr>
    </w:lvl>
    <w:lvl w:ilvl="5">
      <w:start w:val="1"/>
      <w:numFmt w:val="decimal"/>
      <w:pStyle w:val="berschrift8-Anhang"/>
      <w:lvlText w:val="%1.%2.%3.%4.%5.%6"/>
      <w:lvlJc w:val="left"/>
      <w:pPr>
        <w:ind w:left="1446" w:hanging="1446"/>
      </w:pPr>
      <w:rPr>
        <w:rFonts w:hint="default"/>
        <w:color w:val="000000" w:themeColor="text1"/>
      </w:rPr>
    </w:lvl>
    <w:lvl w:ilvl="6">
      <w:start w:val="1"/>
      <w:numFmt w:val="decimal"/>
      <w:pStyle w:val="Nummerierung1-2-3Anhang"/>
      <w:lvlText w:val="%7."/>
      <w:lvlJc w:val="left"/>
      <w:pPr>
        <w:ind w:left="567" w:hanging="283"/>
      </w:pPr>
      <w:rPr>
        <w:rFonts w:hint="default"/>
      </w:rPr>
    </w:lvl>
    <w:lvl w:ilvl="7">
      <w:start w:val="1"/>
      <w:numFmt w:val="lowerLetter"/>
      <w:lvlRestart w:val="6"/>
      <w:pStyle w:val="Nummerierunga-b-cAnhang"/>
      <w:lvlText w:val="%8)"/>
      <w:lvlJc w:val="left"/>
      <w:pPr>
        <w:ind w:left="567" w:hanging="283"/>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E21978"/>
    <w:multiLevelType w:val="hybridMultilevel"/>
    <w:tmpl w:val="0BE22F96"/>
    <w:lvl w:ilvl="0" w:tplc="4DC024B2">
      <w:start w:val="1"/>
      <w:numFmt w:val="bullet"/>
      <w:lvlText w:val=""/>
      <w:lvlJc w:val="left"/>
      <w:pPr>
        <w:ind w:left="862" w:hanging="360"/>
      </w:pPr>
      <w:rPr>
        <w:rFonts w:ascii="Symbol" w:hAnsi="Symbol" w:hint="default"/>
      </w:rPr>
    </w:lvl>
    <w:lvl w:ilvl="1" w:tplc="2C367CC0" w:tentative="1">
      <w:start w:val="1"/>
      <w:numFmt w:val="bullet"/>
      <w:lvlText w:val="o"/>
      <w:lvlJc w:val="left"/>
      <w:pPr>
        <w:ind w:left="1582" w:hanging="360"/>
      </w:pPr>
      <w:rPr>
        <w:rFonts w:ascii="Courier New" w:hAnsi="Courier New" w:cs="Courier New" w:hint="default"/>
      </w:rPr>
    </w:lvl>
    <w:lvl w:ilvl="2" w:tplc="45AC5BE4" w:tentative="1">
      <w:start w:val="1"/>
      <w:numFmt w:val="bullet"/>
      <w:lvlText w:val=""/>
      <w:lvlJc w:val="left"/>
      <w:pPr>
        <w:ind w:left="2302" w:hanging="360"/>
      </w:pPr>
      <w:rPr>
        <w:rFonts w:ascii="Wingdings" w:hAnsi="Wingdings" w:hint="default"/>
      </w:rPr>
    </w:lvl>
    <w:lvl w:ilvl="3" w:tplc="A3BC1008" w:tentative="1">
      <w:start w:val="1"/>
      <w:numFmt w:val="bullet"/>
      <w:lvlText w:val=""/>
      <w:lvlJc w:val="left"/>
      <w:pPr>
        <w:ind w:left="3022" w:hanging="360"/>
      </w:pPr>
      <w:rPr>
        <w:rFonts w:ascii="Symbol" w:hAnsi="Symbol" w:hint="default"/>
      </w:rPr>
    </w:lvl>
    <w:lvl w:ilvl="4" w:tplc="4BBE10D6" w:tentative="1">
      <w:start w:val="1"/>
      <w:numFmt w:val="bullet"/>
      <w:lvlText w:val="o"/>
      <w:lvlJc w:val="left"/>
      <w:pPr>
        <w:ind w:left="3742" w:hanging="360"/>
      </w:pPr>
      <w:rPr>
        <w:rFonts w:ascii="Courier New" w:hAnsi="Courier New" w:cs="Courier New" w:hint="default"/>
      </w:rPr>
    </w:lvl>
    <w:lvl w:ilvl="5" w:tplc="661C9D02" w:tentative="1">
      <w:start w:val="1"/>
      <w:numFmt w:val="bullet"/>
      <w:lvlText w:val=""/>
      <w:lvlJc w:val="left"/>
      <w:pPr>
        <w:ind w:left="4462" w:hanging="360"/>
      </w:pPr>
      <w:rPr>
        <w:rFonts w:ascii="Wingdings" w:hAnsi="Wingdings" w:hint="default"/>
      </w:rPr>
    </w:lvl>
    <w:lvl w:ilvl="6" w:tplc="0638E532" w:tentative="1">
      <w:start w:val="1"/>
      <w:numFmt w:val="bullet"/>
      <w:lvlText w:val=""/>
      <w:lvlJc w:val="left"/>
      <w:pPr>
        <w:ind w:left="5182" w:hanging="360"/>
      </w:pPr>
      <w:rPr>
        <w:rFonts w:ascii="Symbol" w:hAnsi="Symbol" w:hint="default"/>
      </w:rPr>
    </w:lvl>
    <w:lvl w:ilvl="7" w:tplc="3D5EAC58" w:tentative="1">
      <w:start w:val="1"/>
      <w:numFmt w:val="bullet"/>
      <w:lvlText w:val="o"/>
      <w:lvlJc w:val="left"/>
      <w:pPr>
        <w:ind w:left="5902" w:hanging="360"/>
      </w:pPr>
      <w:rPr>
        <w:rFonts w:ascii="Courier New" w:hAnsi="Courier New" w:cs="Courier New" w:hint="default"/>
      </w:rPr>
    </w:lvl>
    <w:lvl w:ilvl="8" w:tplc="1EA28BB8" w:tentative="1">
      <w:start w:val="1"/>
      <w:numFmt w:val="bullet"/>
      <w:lvlText w:val=""/>
      <w:lvlJc w:val="left"/>
      <w:pPr>
        <w:ind w:left="6622" w:hanging="360"/>
      </w:pPr>
      <w:rPr>
        <w:rFonts w:ascii="Wingdings" w:hAnsi="Wingdings" w:hint="default"/>
      </w:rPr>
    </w:lvl>
  </w:abstractNum>
  <w:abstractNum w:abstractNumId="13" w15:restartNumberingAfterBreak="0">
    <w:nsid w:val="1E9A29C4"/>
    <w:multiLevelType w:val="hybridMultilevel"/>
    <w:tmpl w:val="F544CAF0"/>
    <w:lvl w:ilvl="0" w:tplc="BF7C8E88">
      <w:start w:val="1"/>
      <w:numFmt w:val="bullet"/>
      <w:lvlText w:val=""/>
      <w:lvlJc w:val="left"/>
      <w:pPr>
        <w:ind w:left="720" w:hanging="360"/>
      </w:pPr>
      <w:rPr>
        <w:rFonts w:ascii="Symbol" w:hAnsi="Symbol" w:hint="default"/>
      </w:rPr>
    </w:lvl>
    <w:lvl w:ilvl="1" w:tplc="7518BB14">
      <w:start w:val="1"/>
      <w:numFmt w:val="decimal"/>
      <w:lvlText w:val="%2."/>
      <w:lvlJc w:val="left"/>
      <w:pPr>
        <w:tabs>
          <w:tab w:val="num" w:pos="1440"/>
        </w:tabs>
        <w:ind w:left="1440" w:hanging="360"/>
      </w:pPr>
      <w:rPr>
        <w:rFonts w:cs="Times New Roman"/>
      </w:rPr>
    </w:lvl>
    <w:lvl w:ilvl="2" w:tplc="99BA2048">
      <w:start w:val="1"/>
      <w:numFmt w:val="decimal"/>
      <w:lvlText w:val="%3."/>
      <w:lvlJc w:val="left"/>
      <w:pPr>
        <w:tabs>
          <w:tab w:val="num" w:pos="2160"/>
        </w:tabs>
        <w:ind w:left="2160" w:hanging="360"/>
      </w:pPr>
      <w:rPr>
        <w:rFonts w:cs="Times New Roman"/>
      </w:rPr>
    </w:lvl>
    <w:lvl w:ilvl="3" w:tplc="C20CD9FC">
      <w:start w:val="1"/>
      <w:numFmt w:val="decimal"/>
      <w:lvlText w:val="%4."/>
      <w:lvlJc w:val="left"/>
      <w:pPr>
        <w:tabs>
          <w:tab w:val="num" w:pos="2880"/>
        </w:tabs>
        <w:ind w:left="2880" w:hanging="360"/>
      </w:pPr>
      <w:rPr>
        <w:rFonts w:cs="Times New Roman"/>
      </w:rPr>
    </w:lvl>
    <w:lvl w:ilvl="4" w:tplc="5162A1DE">
      <w:start w:val="1"/>
      <w:numFmt w:val="decimal"/>
      <w:lvlText w:val="%5."/>
      <w:lvlJc w:val="left"/>
      <w:pPr>
        <w:tabs>
          <w:tab w:val="num" w:pos="3600"/>
        </w:tabs>
        <w:ind w:left="3600" w:hanging="360"/>
      </w:pPr>
      <w:rPr>
        <w:rFonts w:cs="Times New Roman"/>
      </w:rPr>
    </w:lvl>
    <w:lvl w:ilvl="5" w:tplc="3CE6A398">
      <w:start w:val="1"/>
      <w:numFmt w:val="decimal"/>
      <w:lvlText w:val="%6."/>
      <w:lvlJc w:val="left"/>
      <w:pPr>
        <w:tabs>
          <w:tab w:val="num" w:pos="4320"/>
        </w:tabs>
        <w:ind w:left="4320" w:hanging="360"/>
      </w:pPr>
      <w:rPr>
        <w:rFonts w:cs="Times New Roman"/>
      </w:rPr>
    </w:lvl>
    <w:lvl w:ilvl="6" w:tplc="A8241F0A">
      <w:start w:val="1"/>
      <w:numFmt w:val="decimal"/>
      <w:lvlText w:val="%7."/>
      <w:lvlJc w:val="left"/>
      <w:pPr>
        <w:tabs>
          <w:tab w:val="num" w:pos="5040"/>
        </w:tabs>
        <w:ind w:left="5040" w:hanging="360"/>
      </w:pPr>
      <w:rPr>
        <w:rFonts w:cs="Times New Roman"/>
      </w:rPr>
    </w:lvl>
    <w:lvl w:ilvl="7" w:tplc="115C5CC8">
      <w:start w:val="1"/>
      <w:numFmt w:val="decimal"/>
      <w:lvlText w:val="%8."/>
      <w:lvlJc w:val="left"/>
      <w:pPr>
        <w:tabs>
          <w:tab w:val="num" w:pos="5760"/>
        </w:tabs>
        <w:ind w:left="5760" w:hanging="360"/>
      </w:pPr>
      <w:rPr>
        <w:rFonts w:cs="Times New Roman"/>
      </w:rPr>
    </w:lvl>
    <w:lvl w:ilvl="8" w:tplc="FFA275EA">
      <w:start w:val="1"/>
      <w:numFmt w:val="decimal"/>
      <w:lvlText w:val="%9."/>
      <w:lvlJc w:val="left"/>
      <w:pPr>
        <w:tabs>
          <w:tab w:val="num" w:pos="6480"/>
        </w:tabs>
        <w:ind w:left="6480" w:hanging="360"/>
      </w:pPr>
      <w:rPr>
        <w:rFonts w:cs="Times New Roman"/>
      </w:rPr>
    </w:lvl>
  </w:abstractNum>
  <w:abstractNum w:abstractNumId="14" w15:restartNumberingAfterBreak="0">
    <w:nsid w:val="1E9C72C3"/>
    <w:multiLevelType w:val="hybridMultilevel"/>
    <w:tmpl w:val="F26261B4"/>
    <w:lvl w:ilvl="0" w:tplc="8DB25878">
      <w:start w:val="1"/>
      <w:numFmt w:val="lowerLetter"/>
      <w:lvlText w:val="%1)"/>
      <w:lvlJc w:val="left"/>
      <w:pPr>
        <w:ind w:left="1068" w:hanging="360"/>
      </w:pPr>
    </w:lvl>
    <w:lvl w:ilvl="1" w:tplc="69C2ABF4" w:tentative="1">
      <w:start w:val="1"/>
      <w:numFmt w:val="lowerLetter"/>
      <w:lvlText w:val="%2."/>
      <w:lvlJc w:val="left"/>
      <w:pPr>
        <w:ind w:left="1788" w:hanging="360"/>
      </w:pPr>
    </w:lvl>
    <w:lvl w:ilvl="2" w:tplc="22F8CE70" w:tentative="1">
      <w:start w:val="1"/>
      <w:numFmt w:val="lowerRoman"/>
      <w:lvlText w:val="%3."/>
      <w:lvlJc w:val="right"/>
      <w:pPr>
        <w:ind w:left="2508" w:hanging="180"/>
      </w:pPr>
    </w:lvl>
    <w:lvl w:ilvl="3" w:tplc="23F85C72" w:tentative="1">
      <w:start w:val="1"/>
      <w:numFmt w:val="decimal"/>
      <w:lvlText w:val="%4."/>
      <w:lvlJc w:val="left"/>
      <w:pPr>
        <w:ind w:left="3228" w:hanging="360"/>
      </w:pPr>
    </w:lvl>
    <w:lvl w:ilvl="4" w:tplc="1E809360" w:tentative="1">
      <w:start w:val="1"/>
      <w:numFmt w:val="lowerLetter"/>
      <w:lvlText w:val="%5."/>
      <w:lvlJc w:val="left"/>
      <w:pPr>
        <w:ind w:left="3948" w:hanging="360"/>
      </w:pPr>
    </w:lvl>
    <w:lvl w:ilvl="5" w:tplc="45705EB8" w:tentative="1">
      <w:start w:val="1"/>
      <w:numFmt w:val="lowerRoman"/>
      <w:lvlText w:val="%6."/>
      <w:lvlJc w:val="right"/>
      <w:pPr>
        <w:ind w:left="4668" w:hanging="180"/>
      </w:pPr>
    </w:lvl>
    <w:lvl w:ilvl="6" w:tplc="29785EDA" w:tentative="1">
      <w:start w:val="1"/>
      <w:numFmt w:val="decimal"/>
      <w:lvlText w:val="%7."/>
      <w:lvlJc w:val="left"/>
      <w:pPr>
        <w:ind w:left="5388" w:hanging="360"/>
      </w:pPr>
    </w:lvl>
    <w:lvl w:ilvl="7" w:tplc="58842578" w:tentative="1">
      <w:start w:val="1"/>
      <w:numFmt w:val="lowerLetter"/>
      <w:lvlText w:val="%8."/>
      <w:lvlJc w:val="left"/>
      <w:pPr>
        <w:ind w:left="6108" w:hanging="360"/>
      </w:pPr>
    </w:lvl>
    <w:lvl w:ilvl="8" w:tplc="BD76CCE2" w:tentative="1">
      <w:start w:val="1"/>
      <w:numFmt w:val="lowerRoman"/>
      <w:lvlText w:val="%9."/>
      <w:lvlJc w:val="right"/>
      <w:pPr>
        <w:ind w:left="6828" w:hanging="180"/>
      </w:pPr>
    </w:lvl>
  </w:abstractNum>
  <w:abstractNum w:abstractNumId="15" w15:restartNumberingAfterBreak="0">
    <w:nsid w:val="1FDA2813"/>
    <w:multiLevelType w:val="multilevel"/>
    <w:tmpl w:val="4E603126"/>
    <w:lvl w:ilvl="0">
      <w:start w:val="1"/>
      <w:numFmt w:val="decimal"/>
      <w:pStyle w:val="AufzhlungBulletpointTabel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Nummerierung1-2-3Tabelle"/>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D9384E"/>
    <w:multiLevelType w:val="multilevel"/>
    <w:tmpl w:val="74F43EE6"/>
    <w:lvl w:ilvl="0">
      <w:start w:val="1"/>
      <w:numFmt w:val="decimal"/>
      <w:suff w:val="nothing"/>
      <w:lvlText w:val="Abb.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5665F2"/>
    <w:multiLevelType w:val="multilevel"/>
    <w:tmpl w:val="62FCCCA8"/>
    <w:lvl w:ilvl="0">
      <w:start w:val="1"/>
      <w:numFmt w:val="decimal"/>
      <w:lvlText w:val="%1."/>
      <w:lvlJc w:val="left"/>
      <w:pPr>
        <w:tabs>
          <w:tab w:val="num" w:pos="851"/>
        </w:tabs>
        <w:ind w:left="851" w:hanging="283"/>
      </w:pPr>
      <w:rPr>
        <w:color w:val="auto"/>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B522D"/>
    <w:multiLevelType w:val="multilevel"/>
    <w:tmpl w:val="EDD83FBA"/>
    <w:styleLink w:val="xGliederung"/>
    <w:lvl w:ilvl="0">
      <w:start w:val="1"/>
      <w:numFmt w:val="decimal"/>
      <w:pStyle w:val="berschrift3"/>
      <w:lvlText w:val="%1"/>
      <w:lvlJc w:val="left"/>
      <w:pPr>
        <w:ind w:left="425" w:hanging="425"/>
      </w:pPr>
      <w:rPr>
        <w:rFonts w:hint="default"/>
      </w:rPr>
    </w:lvl>
    <w:lvl w:ilvl="1">
      <w:start w:val="1"/>
      <w:numFmt w:val="decimal"/>
      <w:pStyle w:val="berschrift4"/>
      <w:lvlText w:val="%1.%2"/>
      <w:lvlJc w:val="left"/>
      <w:pPr>
        <w:ind w:left="567" w:hanging="567"/>
      </w:pPr>
      <w:rPr>
        <w:rFonts w:hint="default"/>
      </w:rPr>
    </w:lvl>
    <w:lvl w:ilvl="2">
      <w:start w:val="1"/>
      <w:numFmt w:val="decimal"/>
      <w:pStyle w:val="berschrift5"/>
      <w:lvlText w:val="%1.%2.%3"/>
      <w:lvlJc w:val="left"/>
      <w:pPr>
        <w:ind w:left="822" w:hanging="822"/>
      </w:pPr>
      <w:rPr>
        <w:rFonts w:hint="default"/>
        <w:b/>
        <w:i w:val="0"/>
      </w:rPr>
    </w:lvl>
    <w:lvl w:ilvl="3">
      <w:start w:val="1"/>
      <w:numFmt w:val="decimal"/>
      <w:pStyle w:val="berschrift6"/>
      <w:lvlText w:val="%1.%2.%3.%4"/>
      <w:lvlJc w:val="left"/>
      <w:pPr>
        <w:ind w:left="936" w:hanging="936"/>
      </w:pPr>
      <w:rPr>
        <w:rFonts w:hint="default"/>
      </w:rPr>
    </w:lvl>
    <w:lvl w:ilvl="4">
      <w:start w:val="1"/>
      <w:numFmt w:val="decimal"/>
      <w:pStyle w:val="berschrift7"/>
      <w:lvlText w:val="%1.%2.%3.%4.%5"/>
      <w:lvlJc w:val="left"/>
      <w:pPr>
        <w:ind w:left="1162" w:hanging="1162"/>
      </w:pPr>
      <w:rPr>
        <w:rFonts w:hint="default"/>
        <w:color w:val="000000" w:themeColor="text1"/>
      </w:rPr>
    </w:lvl>
    <w:lvl w:ilvl="5">
      <w:start w:val="1"/>
      <w:numFmt w:val="decimal"/>
      <w:pStyle w:val="berschrift8"/>
      <w:lvlText w:val="%1.%2.%3.%4.%5.%6"/>
      <w:lvlJc w:val="left"/>
      <w:pPr>
        <w:ind w:left="1389" w:hanging="1389"/>
      </w:pPr>
      <w:rPr>
        <w:rFonts w:hint="default"/>
        <w:color w:val="000000" w:themeColor="text1"/>
      </w:rPr>
    </w:lvl>
    <w:lvl w:ilvl="6">
      <w:start w:val="1"/>
      <w:numFmt w:val="decimal"/>
      <w:lvlRestart w:val="0"/>
      <w:pStyle w:val="Bildunterschrift-Abbildung"/>
      <w:suff w:val="nothing"/>
      <w:lvlText w:val="Figure %1-%7: "/>
      <w:lvlJc w:val="left"/>
      <w:pPr>
        <w:ind w:left="0" w:firstLine="0"/>
      </w:pPr>
      <w:rPr>
        <w:rFonts w:hint="default"/>
        <w:b/>
        <w:i w:val="0"/>
      </w:rPr>
    </w:lvl>
    <w:lvl w:ilvl="7">
      <w:start w:val="1"/>
      <w:numFmt w:val="decimal"/>
      <w:lvlRestart w:val="6"/>
      <w:pStyle w:val="Nummerierung1-2-3"/>
      <w:lvlText w:val="%8."/>
      <w:lvlJc w:val="left"/>
      <w:pPr>
        <w:ind w:left="567" w:hanging="283"/>
      </w:pPr>
      <w:rPr>
        <w:rFonts w:hint="default"/>
      </w:rPr>
    </w:lvl>
    <w:lvl w:ilvl="8">
      <w:start w:val="1"/>
      <w:numFmt w:val="lowerLetter"/>
      <w:lvlRestart w:val="6"/>
      <w:pStyle w:val="Nummerierunga-b-c"/>
      <w:lvlText w:val="%9)"/>
      <w:lvlJc w:val="left"/>
      <w:pPr>
        <w:ind w:left="567" w:hanging="283"/>
      </w:pPr>
      <w:rPr>
        <w:rFonts w:hint="default"/>
      </w:rPr>
    </w:lvl>
  </w:abstractNum>
  <w:abstractNum w:abstractNumId="19" w15:restartNumberingAfterBreak="0">
    <w:nsid w:val="2C1155ED"/>
    <w:multiLevelType w:val="hybridMultilevel"/>
    <w:tmpl w:val="799E33D2"/>
    <w:lvl w:ilvl="0" w:tplc="B6324E7E">
      <w:start w:val="1"/>
      <w:numFmt w:val="bullet"/>
      <w:lvlText w:val=""/>
      <w:lvlJc w:val="left"/>
      <w:pPr>
        <w:ind w:left="720" w:hanging="360"/>
      </w:pPr>
      <w:rPr>
        <w:rFonts w:ascii="Symbol" w:hAnsi="Symbol" w:hint="default"/>
      </w:rPr>
    </w:lvl>
    <w:lvl w:ilvl="1" w:tplc="968633F2" w:tentative="1">
      <w:start w:val="1"/>
      <w:numFmt w:val="bullet"/>
      <w:lvlText w:val="o"/>
      <w:lvlJc w:val="left"/>
      <w:pPr>
        <w:ind w:left="1440" w:hanging="360"/>
      </w:pPr>
      <w:rPr>
        <w:rFonts w:ascii="Courier New" w:hAnsi="Courier New" w:cs="Courier New" w:hint="default"/>
      </w:rPr>
    </w:lvl>
    <w:lvl w:ilvl="2" w:tplc="122A1E7C" w:tentative="1">
      <w:start w:val="1"/>
      <w:numFmt w:val="bullet"/>
      <w:lvlText w:val=""/>
      <w:lvlJc w:val="left"/>
      <w:pPr>
        <w:ind w:left="2160" w:hanging="360"/>
      </w:pPr>
      <w:rPr>
        <w:rFonts w:ascii="Wingdings" w:hAnsi="Wingdings" w:hint="default"/>
      </w:rPr>
    </w:lvl>
    <w:lvl w:ilvl="3" w:tplc="EA846686" w:tentative="1">
      <w:start w:val="1"/>
      <w:numFmt w:val="bullet"/>
      <w:lvlText w:val=""/>
      <w:lvlJc w:val="left"/>
      <w:pPr>
        <w:ind w:left="2880" w:hanging="360"/>
      </w:pPr>
      <w:rPr>
        <w:rFonts w:ascii="Symbol" w:hAnsi="Symbol" w:hint="default"/>
      </w:rPr>
    </w:lvl>
    <w:lvl w:ilvl="4" w:tplc="B4C463E2" w:tentative="1">
      <w:start w:val="1"/>
      <w:numFmt w:val="bullet"/>
      <w:lvlText w:val="o"/>
      <w:lvlJc w:val="left"/>
      <w:pPr>
        <w:ind w:left="3600" w:hanging="360"/>
      </w:pPr>
      <w:rPr>
        <w:rFonts w:ascii="Courier New" w:hAnsi="Courier New" w:cs="Courier New" w:hint="default"/>
      </w:rPr>
    </w:lvl>
    <w:lvl w:ilvl="5" w:tplc="4C224A46" w:tentative="1">
      <w:start w:val="1"/>
      <w:numFmt w:val="bullet"/>
      <w:lvlText w:val=""/>
      <w:lvlJc w:val="left"/>
      <w:pPr>
        <w:ind w:left="4320" w:hanging="360"/>
      </w:pPr>
      <w:rPr>
        <w:rFonts w:ascii="Wingdings" w:hAnsi="Wingdings" w:hint="default"/>
      </w:rPr>
    </w:lvl>
    <w:lvl w:ilvl="6" w:tplc="DF30DD7A" w:tentative="1">
      <w:start w:val="1"/>
      <w:numFmt w:val="bullet"/>
      <w:lvlText w:val=""/>
      <w:lvlJc w:val="left"/>
      <w:pPr>
        <w:ind w:left="5040" w:hanging="360"/>
      </w:pPr>
      <w:rPr>
        <w:rFonts w:ascii="Symbol" w:hAnsi="Symbol" w:hint="default"/>
      </w:rPr>
    </w:lvl>
    <w:lvl w:ilvl="7" w:tplc="2E7A870C" w:tentative="1">
      <w:start w:val="1"/>
      <w:numFmt w:val="bullet"/>
      <w:lvlText w:val="o"/>
      <w:lvlJc w:val="left"/>
      <w:pPr>
        <w:ind w:left="5760" w:hanging="360"/>
      </w:pPr>
      <w:rPr>
        <w:rFonts w:ascii="Courier New" w:hAnsi="Courier New" w:cs="Courier New" w:hint="default"/>
      </w:rPr>
    </w:lvl>
    <w:lvl w:ilvl="8" w:tplc="3F586502" w:tentative="1">
      <w:start w:val="1"/>
      <w:numFmt w:val="bullet"/>
      <w:lvlText w:val=""/>
      <w:lvlJc w:val="left"/>
      <w:pPr>
        <w:ind w:left="6480" w:hanging="360"/>
      </w:pPr>
      <w:rPr>
        <w:rFonts w:ascii="Wingdings" w:hAnsi="Wingdings" w:hint="default"/>
      </w:rPr>
    </w:lvl>
  </w:abstractNum>
  <w:abstractNum w:abstractNumId="20" w15:restartNumberingAfterBreak="0">
    <w:nsid w:val="313D378B"/>
    <w:multiLevelType w:val="hybridMultilevel"/>
    <w:tmpl w:val="EB12D0AE"/>
    <w:lvl w:ilvl="0" w:tplc="9C1C576A">
      <w:start w:val="1"/>
      <w:numFmt w:val="decimal"/>
      <w:pStyle w:val="FallNummerierung"/>
      <w:lvlText w:val="Case %1)"/>
      <w:lvlJc w:val="left"/>
      <w:pPr>
        <w:ind w:left="644" w:hanging="360"/>
      </w:pPr>
      <w:rPr>
        <w:rFonts w:hint="default"/>
        <w:b/>
        <w:i w:val="0"/>
      </w:rPr>
    </w:lvl>
    <w:lvl w:ilvl="1" w:tplc="1226B816" w:tentative="1">
      <w:start w:val="1"/>
      <w:numFmt w:val="lowerLetter"/>
      <w:lvlText w:val="%2."/>
      <w:lvlJc w:val="left"/>
      <w:pPr>
        <w:ind w:left="1440" w:hanging="360"/>
      </w:pPr>
    </w:lvl>
    <w:lvl w:ilvl="2" w:tplc="B74699FC" w:tentative="1">
      <w:start w:val="1"/>
      <w:numFmt w:val="lowerRoman"/>
      <w:lvlText w:val="%3."/>
      <w:lvlJc w:val="right"/>
      <w:pPr>
        <w:ind w:left="2160" w:hanging="180"/>
      </w:pPr>
    </w:lvl>
    <w:lvl w:ilvl="3" w:tplc="F816F26A" w:tentative="1">
      <w:start w:val="1"/>
      <w:numFmt w:val="decimal"/>
      <w:lvlText w:val="%4."/>
      <w:lvlJc w:val="left"/>
      <w:pPr>
        <w:ind w:left="2880" w:hanging="360"/>
      </w:pPr>
    </w:lvl>
    <w:lvl w:ilvl="4" w:tplc="733E7D80" w:tentative="1">
      <w:start w:val="1"/>
      <w:numFmt w:val="lowerLetter"/>
      <w:lvlText w:val="%5."/>
      <w:lvlJc w:val="left"/>
      <w:pPr>
        <w:ind w:left="3600" w:hanging="360"/>
      </w:pPr>
    </w:lvl>
    <w:lvl w:ilvl="5" w:tplc="2BB41DAE" w:tentative="1">
      <w:start w:val="1"/>
      <w:numFmt w:val="lowerRoman"/>
      <w:lvlText w:val="%6."/>
      <w:lvlJc w:val="right"/>
      <w:pPr>
        <w:ind w:left="4320" w:hanging="180"/>
      </w:pPr>
    </w:lvl>
    <w:lvl w:ilvl="6" w:tplc="12FA47C6" w:tentative="1">
      <w:start w:val="1"/>
      <w:numFmt w:val="decimal"/>
      <w:lvlText w:val="%7."/>
      <w:lvlJc w:val="left"/>
      <w:pPr>
        <w:ind w:left="5040" w:hanging="360"/>
      </w:pPr>
    </w:lvl>
    <w:lvl w:ilvl="7" w:tplc="D6E0E180" w:tentative="1">
      <w:start w:val="1"/>
      <w:numFmt w:val="lowerLetter"/>
      <w:lvlText w:val="%8."/>
      <w:lvlJc w:val="left"/>
      <w:pPr>
        <w:ind w:left="5760" w:hanging="360"/>
      </w:pPr>
    </w:lvl>
    <w:lvl w:ilvl="8" w:tplc="807A5CC8" w:tentative="1">
      <w:start w:val="1"/>
      <w:numFmt w:val="lowerRoman"/>
      <w:lvlText w:val="%9."/>
      <w:lvlJc w:val="right"/>
      <w:pPr>
        <w:ind w:left="6480" w:hanging="180"/>
      </w:pPr>
    </w:lvl>
  </w:abstractNum>
  <w:abstractNum w:abstractNumId="21" w15:restartNumberingAfterBreak="0">
    <w:nsid w:val="3F682EDE"/>
    <w:multiLevelType w:val="hybridMultilevel"/>
    <w:tmpl w:val="1890CEBA"/>
    <w:lvl w:ilvl="0" w:tplc="E02CA76A">
      <w:start w:val="1"/>
      <w:numFmt w:val="bullet"/>
      <w:pStyle w:val="Aufzhlung"/>
      <w:lvlText w:val="—"/>
      <w:lvlJc w:val="left"/>
      <w:pPr>
        <w:ind w:left="644" w:hanging="360"/>
      </w:pPr>
      <w:rPr>
        <w:rFonts w:ascii="Constantia" w:hAnsi="Constantia" w:hint="default"/>
        <w:b w:val="0"/>
        <w:i w:val="0"/>
        <w:w w:val="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9F5A00"/>
    <w:multiLevelType w:val="hybridMultilevel"/>
    <w:tmpl w:val="F07EC3B8"/>
    <w:lvl w:ilvl="0" w:tplc="2C7CD824">
      <w:start w:val="1"/>
      <w:numFmt w:val="decimal"/>
      <w:lvlText w:val="%1)"/>
      <w:lvlJc w:val="left"/>
      <w:pPr>
        <w:ind w:left="862" w:hanging="360"/>
      </w:pPr>
      <w:rPr>
        <w:rFonts w:cs="Times New Roman" w:hint="default"/>
        <w:b w:val="0"/>
      </w:rPr>
    </w:lvl>
    <w:lvl w:ilvl="1" w:tplc="97947612" w:tentative="1">
      <w:start w:val="1"/>
      <w:numFmt w:val="lowerLetter"/>
      <w:lvlText w:val="%2."/>
      <w:lvlJc w:val="left"/>
      <w:pPr>
        <w:ind w:left="1582" w:hanging="360"/>
      </w:pPr>
      <w:rPr>
        <w:rFonts w:cs="Times New Roman"/>
      </w:rPr>
    </w:lvl>
    <w:lvl w:ilvl="2" w:tplc="2110BB1C" w:tentative="1">
      <w:start w:val="1"/>
      <w:numFmt w:val="lowerRoman"/>
      <w:lvlText w:val="%3."/>
      <w:lvlJc w:val="right"/>
      <w:pPr>
        <w:ind w:left="2302" w:hanging="180"/>
      </w:pPr>
      <w:rPr>
        <w:rFonts w:cs="Times New Roman"/>
      </w:rPr>
    </w:lvl>
    <w:lvl w:ilvl="3" w:tplc="CE149248" w:tentative="1">
      <w:start w:val="1"/>
      <w:numFmt w:val="decimal"/>
      <w:lvlText w:val="%4."/>
      <w:lvlJc w:val="left"/>
      <w:pPr>
        <w:ind w:left="3022" w:hanging="360"/>
      </w:pPr>
      <w:rPr>
        <w:rFonts w:cs="Times New Roman"/>
      </w:rPr>
    </w:lvl>
    <w:lvl w:ilvl="4" w:tplc="7CB82766" w:tentative="1">
      <w:start w:val="1"/>
      <w:numFmt w:val="lowerLetter"/>
      <w:lvlText w:val="%5."/>
      <w:lvlJc w:val="left"/>
      <w:pPr>
        <w:ind w:left="3742" w:hanging="360"/>
      </w:pPr>
      <w:rPr>
        <w:rFonts w:cs="Times New Roman"/>
      </w:rPr>
    </w:lvl>
    <w:lvl w:ilvl="5" w:tplc="FCAAB6C4" w:tentative="1">
      <w:start w:val="1"/>
      <w:numFmt w:val="lowerRoman"/>
      <w:lvlText w:val="%6."/>
      <w:lvlJc w:val="right"/>
      <w:pPr>
        <w:ind w:left="4462" w:hanging="180"/>
      </w:pPr>
      <w:rPr>
        <w:rFonts w:cs="Times New Roman"/>
      </w:rPr>
    </w:lvl>
    <w:lvl w:ilvl="6" w:tplc="12280176" w:tentative="1">
      <w:start w:val="1"/>
      <w:numFmt w:val="decimal"/>
      <w:lvlText w:val="%7."/>
      <w:lvlJc w:val="left"/>
      <w:pPr>
        <w:ind w:left="5182" w:hanging="360"/>
      </w:pPr>
      <w:rPr>
        <w:rFonts w:cs="Times New Roman"/>
      </w:rPr>
    </w:lvl>
    <w:lvl w:ilvl="7" w:tplc="45D46B04" w:tentative="1">
      <w:start w:val="1"/>
      <w:numFmt w:val="lowerLetter"/>
      <w:lvlText w:val="%8."/>
      <w:lvlJc w:val="left"/>
      <w:pPr>
        <w:ind w:left="5902" w:hanging="360"/>
      </w:pPr>
      <w:rPr>
        <w:rFonts w:cs="Times New Roman"/>
      </w:rPr>
    </w:lvl>
    <w:lvl w:ilvl="8" w:tplc="EEB64C50" w:tentative="1">
      <w:start w:val="1"/>
      <w:numFmt w:val="lowerRoman"/>
      <w:lvlText w:val="%9."/>
      <w:lvlJc w:val="right"/>
      <w:pPr>
        <w:ind w:left="6622" w:hanging="180"/>
      </w:pPr>
      <w:rPr>
        <w:rFonts w:cs="Times New Roman"/>
      </w:rPr>
    </w:lvl>
  </w:abstractNum>
  <w:abstractNum w:abstractNumId="23" w15:restartNumberingAfterBreak="0">
    <w:nsid w:val="52084E0B"/>
    <w:multiLevelType w:val="hybridMultilevel"/>
    <w:tmpl w:val="53322462"/>
    <w:lvl w:ilvl="0" w:tplc="6638DC86">
      <w:start w:val="1"/>
      <w:numFmt w:val="bullet"/>
      <w:lvlText w:val=""/>
      <w:lvlJc w:val="left"/>
      <w:pPr>
        <w:ind w:left="720" w:hanging="360"/>
      </w:pPr>
      <w:rPr>
        <w:rFonts w:ascii="Symbol" w:hAnsi="Symbol" w:hint="default"/>
      </w:rPr>
    </w:lvl>
    <w:lvl w:ilvl="1" w:tplc="AFF83862">
      <w:start w:val="1"/>
      <w:numFmt w:val="bullet"/>
      <w:lvlText w:val="o"/>
      <w:lvlJc w:val="left"/>
      <w:pPr>
        <w:ind w:left="1440" w:hanging="360"/>
      </w:pPr>
      <w:rPr>
        <w:rFonts w:ascii="Courier New" w:hAnsi="Courier New" w:cs="Courier New" w:hint="default"/>
      </w:rPr>
    </w:lvl>
    <w:lvl w:ilvl="2" w:tplc="6754986C" w:tentative="1">
      <w:start w:val="1"/>
      <w:numFmt w:val="bullet"/>
      <w:lvlText w:val=""/>
      <w:lvlJc w:val="left"/>
      <w:pPr>
        <w:ind w:left="2160" w:hanging="360"/>
      </w:pPr>
      <w:rPr>
        <w:rFonts w:ascii="Wingdings" w:hAnsi="Wingdings" w:hint="default"/>
      </w:rPr>
    </w:lvl>
    <w:lvl w:ilvl="3" w:tplc="E6C21BDE" w:tentative="1">
      <w:start w:val="1"/>
      <w:numFmt w:val="bullet"/>
      <w:lvlText w:val=""/>
      <w:lvlJc w:val="left"/>
      <w:pPr>
        <w:ind w:left="2880" w:hanging="360"/>
      </w:pPr>
      <w:rPr>
        <w:rFonts w:ascii="Symbol" w:hAnsi="Symbol" w:hint="default"/>
      </w:rPr>
    </w:lvl>
    <w:lvl w:ilvl="4" w:tplc="72083AEA" w:tentative="1">
      <w:start w:val="1"/>
      <w:numFmt w:val="bullet"/>
      <w:lvlText w:val="o"/>
      <w:lvlJc w:val="left"/>
      <w:pPr>
        <w:ind w:left="3600" w:hanging="360"/>
      </w:pPr>
      <w:rPr>
        <w:rFonts w:ascii="Courier New" w:hAnsi="Courier New" w:cs="Courier New" w:hint="default"/>
      </w:rPr>
    </w:lvl>
    <w:lvl w:ilvl="5" w:tplc="A92A1C00" w:tentative="1">
      <w:start w:val="1"/>
      <w:numFmt w:val="bullet"/>
      <w:lvlText w:val=""/>
      <w:lvlJc w:val="left"/>
      <w:pPr>
        <w:ind w:left="4320" w:hanging="360"/>
      </w:pPr>
      <w:rPr>
        <w:rFonts w:ascii="Wingdings" w:hAnsi="Wingdings" w:hint="default"/>
      </w:rPr>
    </w:lvl>
    <w:lvl w:ilvl="6" w:tplc="A5C60F00" w:tentative="1">
      <w:start w:val="1"/>
      <w:numFmt w:val="bullet"/>
      <w:lvlText w:val=""/>
      <w:lvlJc w:val="left"/>
      <w:pPr>
        <w:ind w:left="5040" w:hanging="360"/>
      </w:pPr>
      <w:rPr>
        <w:rFonts w:ascii="Symbol" w:hAnsi="Symbol" w:hint="default"/>
      </w:rPr>
    </w:lvl>
    <w:lvl w:ilvl="7" w:tplc="B7DADC18" w:tentative="1">
      <w:start w:val="1"/>
      <w:numFmt w:val="bullet"/>
      <w:lvlText w:val="o"/>
      <w:lvlJc w:val="left"/>
      <w:pPr>
        <w:ind w:left="5760" w:hanging="360"/>
      </w:pPr>
      <w:rPr>
        <w:rFonts w:ascii="Courier New" w:hAnsi="Courier New" w:cs="Courier New" w:hint="default"/>
      </w:rPr>
    </w:lvl>
    <w:lvl w:ilvl="8" w:tplc="1F3A48B0" w:tentative="1">
      <w:start w:val="1"/>
      <w:numFmt w:val="bullet"/>
      <w:lvlText w:val=""/>
      <w:lvlJc w:val="left"/>
      <w:pPr>
        <w:ind w:left="6480" w:hanging="360"/>
      </w:pPr>
      <w:rPr>
        <w:rFonts w:ascii="Wingdings" w:hAnsi="Wingdings" w:hint="default"/>
      </w:rPr>
    </w:lvl>
  </w:abstractNum>
  <w:abstractNum w:abstractNumId="24" w15:restartNumberingAfterBreak="0">
    <w:nsid w:val="589D4487"/>
    <w:multiLevelType w:val="hybridMultilevel"/>
    <w:tmpl w:val="4DBCA86E"/>
    <w:lvl w:ilvl="0" w:tplc="CE8439F2">
      <w:start w:val="1"/>
      <w:numFmt w:val="bullet"/>
      <w:lvlText w:val=""/>
      <w:lvlJc w:val="left"/>
      <w:pPr>
        <w:ind w:left="862" w:hanging="360"/>
      </w:pPr>
      <w:rPr>
        <w:rFonts w:ascii="Symbol" w:hAnsi="Symbol" w:hint="default"/>
      </w:rPr>
    </w:lvl>
    <w:lvl w:ilvl="1" w:tplc="799CCF30" w:tentative="1">
      <w:start w:val="1"/>
      <w:numFmt w:val="bullet"/>
      <w:lvlText w:val="o"/>
      <w:lvlJc w:val="left"/>
      <w:pPr>
        <w:ind w:left="1582" w:hanging="360"/>
      </w:pPr>
      <w:rPr>
        <w:rFonts w:ascii="Courier New" w:hAnsi="Courier New" w:cs="Courier New" w:hint="default"/>
      </w:rPr>
    </w:lvl>
    <w:lvl w:ilvl="2" w:tplc="2416E51C" w:tentative="1">
      <w:start w:val="1"/>
      <w:numFmt w:val="bullet"/>
      <w:lvlText w:val=""/>
      <w:lvlJc w:val="left"/>
      <w:pPr>
        <w:ind w:left="2302" w:hanging="360"/>
      </w:pPr>
      <w:rPr>
        <w:rFonts w:ascii="Wingdings" w:hAnsi="Wingdings" w:hint="default"/>
      </w:rPr>
    </w:lvl>
    <w:lvl w:ilvl="3" w:tplc="F63AC610" w:tentative="1">
      <w:start w:val="1"/>
      <w:numFmt w:val="bullet"/>
      <w:lvlText w:val=""/>
      <w:lvlJc w:val="left"/>
      <w:pPr>
        <w:ind w:left="3022" w:hanging="360"/>
      </w:pPr>
      <w:rPr>
        <w:rFonts w:ascii="Symbol" w:hAnsi="Symbol" w:hint="default"/>
      </w:rPr>
    </w:lvl>
    <w:lvl w:ilvl="4" w:tplc="C8EC99CE" w:tentative="1">
      <w:start w:val="1"/>
      <w:numFmt w:val="bullet"/>
      <w:lvlText w:val="o"/>
      <w:lvlJc w:val="left"/>
      <w:pPr>
        <w:ind w:left="3742" w:hanging="360"/>
      </w:pPr>
      <w:rPr>
        <w:rFonts w:ascii="Courier New" w:hAnsi="Courier New" w:cs="Courier New" w:hint="default"/>
      </w:rPr>
    </w:lvl>
    <w:lvl w:ilvl="5" w:tplc="11402B9C" w:tentative="1">
      <w:start w:val="1"/>
      <w:numFmt w:val="bullet"/>
      <w:lvlText w:val=""/>
      <w:lvlJc w:val="left"/>
      <w:pPr>
        <w:ind w:left="4462" w:hanging="360"/>
      </w:pPr>
      <w:rPr>
        <w:rFonts w:ascii="Wingdings" w:hAnsi="Wingdings" w:hint="default"/>
      </w:rPr>
    </w:lvl>
    <w:lvl w:ilvl="6" w:tplc="6AE8E72C" w:tentative="1">
      <w:start w:val="1"/>
      <w:numFmt w:val="bullet"/>
      <w:lvlText w:val=""/>
      <w:lvlJc w:val="left"/>
      <w:pPr>
        <w:ind w:left="5182" w:hanging="360"/>
      </w:pPr>
      <w:rPr>
        <w:rFonts w:ascii="Symbol" w:hAnsi="Symbol" w:hint="default"/>
      </w:rPr>
    </w:lvl>
    <w:lvl w:ilvl="7" w:tplc="1666CA8A" w:tentative="1">
      <w:start w:val="1"/>
      <w:numFmt w:val="bullet"/>
      <w:lvlText w:val="o"/>
      <w:lvlJc w:val="left"/>
      <w:pPr>
        <w:ind w:left="5902" w:hanging="360"/>
      </w:pPr>
      <w:rPr>
        <w:rFonts w:ascii="Courier New" w:hAnsi="Courier New" w:cs="Courier New" w:hint="default"/>
      </w:rPr>
    </w:lvl>
    <w:lvl w:ilvl="8" w:tplc="863C29F8" w:tentative="1">
      <w:start w:val="1"/>
      <w:numFmt w:val="bullet"/>
      <w:lvlText w:val=""/>
      <w:lvlJc w:val="left"/>
      <w:pPr>
        <w:ind w:left="6622" w:hanging="360"/>
      </w:pPr>
      <w:rPr>
        <w:rFonts w:ascii="Wingdings" w:hAnsi="Wingdings" w:hint="default"/>
      </w:rPr>
    </w:lvl>
  </w:abstractNum>
  <w:abstractNum w:abstractNumId="25" w15:restartNumberingAfterBreak="0">
    <w:nsid w:val="5CB2724F"/>
    <w:multiLevelType w:val="hybridMultilevel"/>
    <w:tmpl w:val="15721828"/>
    <w:lvl w:ilvl="0" w:tplc="49B62D24">
      <w:start w:val="1"/>
      <w:numFmt w:val="bullet"/>
      <w:pStyle w:val="AufzhlungBulletpoint"/>
      <w:lvlText w:val=""/>
      <w:lvlJc w:val="left"/>
      <w:pPr>
        <w:ind w:left="1004" w:hanging="360"/>
      </w:pPr>
      <w:rPr>
        <w:rFonts w:ascii="Wingdings 2" w:hAnsi="Wingdings 2" w:hint="default"/>
        <w:b w:val="0"/>
        <w:i w:val="0"/>
        <w:w w:val="100"/>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611233FE"/>
    <w:multiLevelType w:val="multilevel"/>
    <w:tmpl w:val="CE0652E4"/>
    <w:numStyleLink w:val="xGliederung-Anhang"/>
  </w:abstractNum>
  <w:abstractNum w:abstractNumId="27" w15:restartNumberingAfterBreak="0">
    <w:nsid w:val="68345698"/>
    <w:multiLevelType w:val="hybridMultilevel"/>
    <w:tmpl w:val="564C246A"/>
    <w:lvl w:ilvl="0" w:tplc="1A86D434">
      <w:start w:val="1"/>
      <w:numFmt w:val="decimal"/>
      <w:lvlText w:val="Abbildu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5B24F1"/>
    <w:multiLevelType w:val="hybridMultilevel"/>
    <w:tmpl w:val="B1164248"/>
    <w:lvl w:ilvl="0" w:tplc="8DAEEAF4">
      <w:start w:val="1"/>
      <w:numFmt w:val="lowerLetter"/>
      <w:pStyle w:val="NummerierungnachBulletpoint"/>
      <w:lvlText w:val="%1)"/>
      <w:lvlJc w:val="left"/>
      <w:pPr>
        <w:ind w:left="1211" w:hanging="360"/>
      </w:pPr>
    </w:lvl>
    <w:lvl w:ilvl="1" w:tplc="162E66A4" w:tentative="1">
      <w:start w:val="1"/>
      <w:numFmt w:val="lowerLetter"/>
      <w:lvlText w:val="%2."/>
      <w:lvlJc w:val="left"/>
      <w:pPr>
        <w:ind w:left="1931" w:hanging="360"/>
      </w:pPr>
    </w:lvl>
    <w:lvl w:ilvl="2" w:tplc="27FC334C" w:tentative="1">
      <w:start w:val="1"/>
      <w:numFmt w:val="lowerRoman"/>
      <w:lvlText w:val="%3."/>
      <w:lvlJc w:val="right"/>
      <w:pPr>
        <w:ind w:left="2651" w:hanging="180"/>
      </w:pPr>
    </w:lvl>
    <w:lvl w:ilvl="3" w:tplc="791EEDB8" w:tentative="1">
      <w:start w:val="1"/>
      <w:numFmt w:val="decimal"/>
      <w:lvlText w:val="%4."/>
      <w:lvlJc w:val="left"/>
      <w:pPr>
        <w:ind w:left="3371" w:hanging="360"/>
      </w:pPr>
    </w:lvl>
    <w:lvl w:ilvl="4" w:tplc="6FFA38B8" w:tentative="1">
      <w:start w:val="1"/>
      <w:numFmt w:val="lowerLetter"/>
      <w:lvlText w:val="%5."/>
      <w:lvlJc w:val="left"/>
      <w:pPr>
        <w:ind w:left="4091" w:hanging="360"/>
      </w:pPr>
    </w:lvl>
    <w:lvl w:ilvl="5" w:tplc="50262340" w:tentative="1">
      <w:start w:val="1"/>
      <w:numFmt w:val="lowerRoman"/>
      <w:lvlText w:val="%6."/>
      <w:lvlJc w:val="right"/>
      <w:pPr>
        <w:ind w:left="4811" w:hanging="180"/>
      </w:pPr>
    </w:lvl>
    <w:lvl w:ilvl="6" w:tplc="C1A68C8A" w:tentative="1">
      <w:start w:val="1"/>
      <w:numFmt w:val="decimal"/>
      <w:lvlText w:val="%7."/>
      <w:lvlJc w:val="left"/>
      <w:pPr>
        <w:ind w:left="5531" w:hanging="360"/>
      </w:pPr>
    </w:lvl>
    <w:lvl w:ilvl="7" w:tplc="FF66AD1C" w:tentative="1">
      <w:start w:val="1"/>
      <w:numFmt w:val="lowerLetter"/>
      <w:lvlText w:val="%8."/>
      <w:lvlJc w:val="left"/>
      <w:pPr>
        <w:ind w:left="6251" w:hanging="360"/>
      </w:pPr>
    </w:lvl>
    <w:lvl w:ilvl="8" w:tplc="896092CA" w:tentative="1">
      <w:start w:val="1"/>
      <w:numFmt w:val="lowerRoman"/>
      <w:lvlText w:val="%9."/>
      <w:lvlJc w:val="right"/>
      <w:pPr>
        <w:ind w:left="6971" w:hanging="180"/>
      </w:pPr>
    </w:lvl>
  </w:abstractNum>
  <w:abstractNum w:abstractNumId="29" w15:restartNumberingAfterBreak="0">
    <w:nsid w:val="6CF3047A"/>
    <w:multiLevelType w:val="hybridMultilevel"/>
    <w:tmpl w:val="B96AB81A"/>
    <w:lvl w:ilvl="0" w:tplc="C4E2B3D8">
      <w:start w:val="1"/>
      <w:numFmt w:val="bullet"/>
      <w:pStyle w:val="Formatvorlage2"/>
      <w:lvlText w:val=""/>
      <w:lvlJc w:val="left"/>
      <w:pPr>
        <w:tabs>
          <w:tab w:val="num" w:pos="925"/>
        </w:tabs>
        <w:ind w:left="925" w:hanging="307"/>
      </w:pPr>
      <w:rPr>
        <w:rFonts w:ascii="Symbol" w:hAnsi="Symbol" w:hint="default"/>
      </w:rPr>
    </w:lvl>
    <w:lvl w:ilvl="1" w:tplc="D4844A6C" w:tentative="1">
      <w:start w:val="1"/>
      <w:numFmt w:val="bullet"/>
      <w:lvlText w:val="o"/>
      <w:lvlJc w:val="left"/>
      <w:pPr>
        <w:tabs>
          <w:tab w:val="num" w:pos="1440"/>
        </w:tabs>
        <w:ind w:left="1440" w:hanging="360"/>
      </w:pPr>
      <w:rPr>
        <w:rFonts w:ascii="⌀٬" w:hAnsi="⌀٬" w:hint="default"/>
      </w:rPr>
    </w:lvl>
    <w:lvl w:ilvl="2" w:tplc="7D6CFE64" w:tentative="1">
      <w:start w:val="1"/>
      <w:numFmt w:val="bullet"/>
      <w:lvlText w:val=""/>
      <w:lvlJc w:val="left"/>
      <w:pPr>
        <w:tabs>
          <w:tab w:val="num" w:pos="2160"/>
        </w:tabs>
        <w:ind w:left="2160" w:hanging="360"/>
      </w:pPr>
      <w:rPr>
        <w:rFonts w:ascii="Wingdings" w:hAnsi="Wingdings" w:hint="default"/>
      </w:rPr>
    </w:lvl>
    <w:lvl w:ilvl="3" w:tplc="FC14555C" w:tentative="1">
      <w:start w:val="1"/>
      <w:numFmt w:val="bullet"/>
      <w:lvlText w:val=""/>
      <w:lvlJc w:val="left"/>
      <w:pPr>
        <w:tabs>
          <w:tab w:val="num" w:pos="2880"/>
        </w:tabs>
        <w:ind w:left="2880" w:hanging="360"/>
      </w:pPr>
      <w:rPr>
        <w:rFonts w:ascii="Symbol" w:hAnsi="Symbol" w:hint="default"/>
      </w:rPr>
    </w:lvl>
    <w:lvl w:ilvl="4" w:tplc="09B6F3A4" w:tentative="1">
      <w:start w:val="1"/>
      <w:numFmt w:val="bullet"/>
      <w:lvlText w:val="o"/>
      <w:lvlJc w:val="left"/>
      <w:pPr>
        <w:tabs>
          <w:tab w:val="num" w:pos="3600"/>
        </w:tabs>
        <w:ind w:left="3600" w:hanging="360"/>
      </w:pPr>
      <w:rPr>
        <w:rFonts w:ascii="⌀٬" w:hAnsi="⌀٬" w:hint="default"/>
      </w:rPr>
    </w:lvl>
    <w:lvl w:ilvl="5" w:tplc="5FCA4256" w:tentative="1">
      <w:start w:val="1"/>
      <w:numFmt w:val="bullet"/>
      <w:lvlText w:val=""/>
      <w:lvlJc w:val="left"/>
      <w:pPr>
        <w:tabs>
          <w:tab w:val="num" w:pos="4320"/>
        </w:tabs>
        <w:ind w:left="4320" w:hanging="360"/>
      </w:pPr>
      <w:rPr>
        <w:rFonts w:ascii="Wingdings" w:hAnsi="Wingdings" w:hint="default"/>
      </w:rPr>
    </w:lvl>
    <w:lvl w:ilvl="6" w:tplc="32A8D156" w:tentative="1">
      <w:start w:val="1"/>
      <w:numFmt w:val="bullet"/>
      <w:lvlText w:val=""/>
      <w:lvlJc w:val="left"/>
      <w:pPr>
        <w:tabs>
          <w:tab w:val="num" w:pos="5040"/>
        </w:tabs>
        <w:ind w:left="5040" w:hanging="360"/>
      </w:pPr>
      <w:rPr>
        <w:rFonts w:ascii="Symbol" w:hAnsi="Symbol" w:hint="default"/>
      </w:rPr>
    </w:lvl>
    <w:lvl w:ilvl="7" w:tplc="5FAA65D4" w:tentative="1">
      <w:start w:val="1"/>
      <w:numFmt w:val="bullet"/>
      <w:lvlText w:val="o"/>
      <w:lvlJc w:val="left"/>
      <w:pPr>
        <w:tabs>
          <w:tab w:val="num" w:pos="5760"/>
        </w:tabs>
        <w:ind w:left="5760" w:hanging="360"/>
      </w:pPr>
      <w:rPr>
        <w:rFonts w:ascii="⌀٬" w:hAnsi="⌀٬" w:hint="default"/>
      </w:rPr>
    </w:lvl>
    <w:lvl w:ilvl="8" w:tplc="E878F5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D7A37"/>
    <w:multiLevelType w:val="hybridMultilevel"/>
    <w:tmpl w:val="C71E3D64"/>
    <w:lvl w:ilvl="0" w:tplc="148800C8">
      <w:start w:val="1"/>
      <w:numFmt w:val="lowerLetter"/>
      <w:pStyle w:val="Listea-"/>
      <w:lvlText w:val="%1)"/>
      <w:lvlJc w:val="left"/>
      <w:pPr>
        <w:tabs>
          <w:tab w:val="num" w:pos="567"/>
        </w:tabs>
        <w:ind w:left="567" w:hanging="283"/>
      </w:pPr>
      <w:rPr>
        <w:rFonts w:ascii="Arial" w:hAnsi="Arial" w:cs="Times New Roman" w:hint="default"/>
        <w:b w:val="0"/>
        <w:i w:val="0"/>
        <w:sz w:val="22"/>
      </w:rPr>
    </w:lvl>
    <w:lvl w:ilvl="1" w:tplc="4EEE77FE">
      <w:start w:val="1"/>
      <w:numFmt w:val="bullet"/>
      <w:lvlText w:val=""/>
      <w:lvlJc w:val="left"/>
      <w:pPr>
        <w:tabs>
          <w:tab w:val="num" w:pos="2387"/>
        </w:tabs>
        <w:ind w:left="2387" w:hanging="227"/>
      </w:pPr>
      <w:rPr>
        <w:rFonts w:ascii="Wingdings" w:hAnsi="Wingdings" w:hint="default"/>
        <w:b w:val="0"/>
        <w:i w:val="0"/>
        <w:color w:val="800000"/>
        <w:sz w:val="22"/>
      </w:rPr>
    </w:lvl>
    <w:lvl w:ilvl="2" w:tplc="D248C322" w:tentative="1">
      <w:start w:val="1"/>
      <w:numFmt w:val="lowerRoman"/>
      <w:lvlText w:val="%3."/>
      <w:lvlJc w:val="right"/>
      <w:pPr>
        <w:tabs>
          <w:tab w:val="num" w:pos="3240"/>
        </w:tabs>
        <w:ind w:left="3240" w:hanging="180"/>
      </w:pPr>
      <w:rPr>
        <w:rFonts w:cs="Times New Roman"/>
      </w:rPr>
    </w:lvl>
    <w:lvl w:ilvl="3" w:tplc="8916B242" w:tentative="1">
      <w:start w:val="1"/>
      <w:numFmt w:val="decimal"/>
      <w:lvlText w:val="%4."/>
      <w:lvlJc w:val="left"/>
      <w:pPr>
        <w:tabs>
          <w:tab w:val="num" w:pos="3960"/>
        </w:tabs>
        <w:ind w:left="3960" w:hanging="360"/>
      </w:pPr>
      <w:rPr>
        <w:rFonts w:cs="Times New Roman"/>
      </w:rPr>
    </w:lvl>
    <w:lvl w:ilvl="4" w:tplc="2A681DDA" w:tentative="1">
      <w:start w:val="1"/>
      <w:numFmt w:val="lowerLetter"/>
      <w:lvlText w:val="%5."/>
      <w:lvlJc w:val="left"/>
      <w:pPr>
        <w:tabs>
          <w:tab w:val="num" w:pos="4680"/>
        </w:tabs>
        <w:ind w:left="4680" w:hanging="360"/>
      </w:pPr>
      <w:rPr>
        <w:rFonts w:cs="Times New Roman"/>
      </w:rPr>
    </w:lvl>
    <w:lvl w:ilvl="5" w:tplc="9D762006" w:tentative="1">
      <w:start w:val="1"/>
      <w:numFmt w:val="lowerRoman"/>
      <w:lvlText w:val="%6."/>
      <w:lvlJc w:val="right"/>
      <w:pPr>
        <w:tabs>
          <w:tab w:val="num" w:pos="5400"/>
        </w:tabs>
        <w:ind w:left="5400" w:hanging="180"/>
      </w:pPr>
      <w:rPr>
        <w:rFonts w:cs="Times New Roman"/>
      </w:rPr>
    </w:lvl>
    <w:lvl w:ilvl="6" w:tplc="CB1EF692" w:tentative="1">
      <w:start w:val="1"/>
      <w:numFmt w:val="decimal"/>
      <w:lvlText w:val="%7."/>
      <w:lvlJc w:val="left"/>
      <w:pPr>
        <w:tabs>
          <w:tab w:val="num" w:pos="6120"/>
        </w:tabs>
        <w:ind w:left="6120" w:hanging="360"/>
      </w:pPr>
      <w:rPr>
        <w:rFonts w:cs="Times New Roman"/>
      </w:rPr>
    </w:lvl>
    <w:lvl w:ilvl="7" w:tplc="C2A824D0" w:tentative="1">
      <w:start w:val="1"/>
      <w:numFmt w:val="lowerLetter"/>
      <w:lvlText w:val="%8."/>
      <w:lvlJc w:val="left"/>
      <w:pPr>
        <w:tabs>
          <w:tab w:val="num" w:pos="6840"/>
        </w:tabs>
        <w:ind w:left="6840" w:hanging="360"/>
      </w:pPr>
      <w:rPr>
        <w:rFonts w:cs="Times New Roman"/>
      </w:rPr>
    </w:lvl>
    <w:lvl w:ilvl="8" w:tplc="9646879E" w:tentative="1">
      <w:start w:val="1"/>
      <w:numFmt w:val="lowerRoman"/>
      <w:lvlText w:val="%9."/>
      <w:lvlJc w:val="right"/>
      <w:pPr>
        <w:tabs>
          <w:tab w:val="num" w:pos="7560"/>
        </w:tabs>
        <w:ind w:left="7560" w:hanging="180"/>
      </w:pPr>
      <w:rPr>
        <w:rFonts w:cs="Times New Roman"/>
      </w:rPr>
    </w:lvl>
  </w:abstractNum>
  <w:abstractNum w:abstractNumId="31" w15:restartNumberingAfterBreak="0">
    <w:nsid w:val="74C50814"/>
    <w:multiLevelType w:val="multilevel"/>
    <w:tmpl w:val="158E3EC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22" w:hanging="822"/>
      </w:pPr>
      <w:rPr>
        <w:rFonts w:hint="default"/>
        <w:b/>
        <w:i w:val="0"/>
      </w:rPr>
    </w:lvl>
    <w:lvl w:ilvl="3">
      <w:start w:val="1"/>
      <w:numFmt w:val="decimal"/>
      <w:lvlText w:val="%1.%2.%3.%4"/>
      <w:lvlJc w:val="left"/>
      <w:pPr>
        <w:ind w:left="936" w:hanging="936"/>
      </w:pPr>
      <w:rPr>
        <w:rFonts w:hint="default"/>
      </w:rPr>
    </w:lvl>
    <w:lvl w:ilvl="4">
      <w:start w:val="1"/>
      <w:numFmt w:val="decimal"/>
      <w:lvlText w:val="%1.%2.%3.%4.%5"/>
      <w:lvlJc w:val="left"/>
      <w:pPr>
        <w:ind w:left="1162" w:hanging="1162"/>
      </w:pPr>
      <w:rPr>
        <w:rFonts w:hint="default"/>
        <w:color w:val="000000"/>
      </w:rPr>
    </w:lvl>
    <w:lvl w:ilvl="5">
      <w:start w:val="1"/>
      <w:numFmt w:val="decimal"/>
      <w:lvlText w:val="%1.%2.%3.%4.%5.%6"/>
      <w:lvlJc w:val="left"/>
      <w:pPr>
        <w:ind w:left="1389" w:hanging="1389"/>
      </w:pPr>
      <w:rPr>
        <w:rFonts w:hint="default"/>
        <w:color w:val="000000"/>
      </w:rPr>
    </w:lvl>
    <w:lvl w:ilvl="6">
      <w:start w:val="1"/>
      <w:numFmt w:val="decimal"/>
      <w:lvlRestart w:val="0"/>
      <w:suff w:val="nothing"/>
      <w:lvlText w:val="Abb. %1-%7: "/>
      <w:lvlJc w:val="left"/>
      <w:pPr>
        <w:ind w:left="0" w:firstLine="0"/>
      </w:pPr>
      <w:rPr>
        <w:rFonts w:hint="default"/>
        <w:b/>
        <w:i w:val="0"/>
      </w:rPr>
    </w:lvl>
    <w:lvl w:ilvl="7">
      <w:start w:val="1"/>
      <w:numFmt w:val="decimal"/>
      <w:lvlRestart w:val="6"/>
      <w:lvlText w:val="%8."/>
      <w:lvlJc w:val="left"/>
      <w:pPr>
        <w:ind w:left="567" w:hanging="283"/>
      </w:pPr>
      <w:rPr>
        <w:rFonts w:hint="default"/>
      </w:rPr>
    </w:lvl>
    <w:lvl w:ilvl="8">
      <w:start w:val="1"/>
      <w:numFmt w:val="lowerLetter"/>
      <w:lvlText w:val="%9)"/>
      <w:lvlJc w:val="left"/>
      <w:pPr>
        <w:ind w:left="567" w:hanging="283"/>
      </w:pPr>
      <w:rPr>
        <w:rFonts w:hint="default"/>
      </w:rPr>
    </w:lvl>
  </w:abstractNum>
  <w:num w:numId="1">
    <w:abstractNumId w:val="7"/>
  </w:num>
  <w:num w:numId="2">
    <w:abstractNumId w:val="18"/>
  </w:num>
  <w:num w:numId="3">
    <w:abstractNumId w:val="21"/>
  </w:num>
  <w:num w:numId="4">
    <w:abstractNumId w:val="25"/>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28"/>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20"/>
  </w:num>
  <w:num w:numId="15">
    <w:abstractNumId w:val="31"/>
  </w:num>
  <w:num w:numId="16">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1105"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17">
    <w:abstractNumId w:val="11"/>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18">
    <w:abstractNumId w:val="1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0"/>
  </w:num>
  <w:num w:numId="27">
    <w:abstractNumId w:val="22"/>
  </w:num>
  <w:num w:numId="28">
    <w:abstractNumId w:val="29"/>
  </w:num>
  <w:num w:numId="29">
    <w:abstractNumId w:val="17"/>
  </w:num>
  <w:num w:numId="30">
    <w:abstractNumId w:val="11"/>
    <w:lvlOverride w:ilvl="0">
      <w:lvl w:ilvl="0">
        <w:start w:val="1"/>
        <w:numFmt w:val="upperLetter"/>
        <w:pStyle w:val="berschrift9"/>
        <w:lvlText w:val="Anhang %1 —"/>
        <w:lvlJc w:val="left"/>
        <w:pPr>
          <w:ind w:left="1831" w:hanging="1831"/>
        </w:pPr>
        <w:rPr>
          <w:rFonts w:hint="default"/>
        </w:rPr>
      </w:lvl>
    </w:lvlOverride>
  </w:num>
  <w:num w:numId="31">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32">
    <w:abstractNumId w:val="8"/>
  </w:num>
  <w:num w:numId="33">
    <w:abstractNumId w:val="23"/>
  </w:num>
  <w:num w:numId="34">
    <w:abstractNumId w:val="14"/>
  </w:num>
  <w:num w:numId="35">
    <w:abstractNumId w:val="10"/>
  </w:num>
  <w:num w:numId="36">
    <w:abstractNumId w:val="13"/>
  </w:num>
  <w:num w:numId="37">
    <w:abstractNumId w:val="24"/>
  </w:num>
  <w:num w:numId="38">
    <w:abstractNumId w:val="12"/>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1">
    <w:abstractNumId w:val="20"/>
    <w:lvlOverride w:ilvl="0">
      <w:startOverride w:val="1"/>
    </w:lvlOverride>
  </w:num>
  <w:num w:numId="42">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Figure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43">
    <w:abstractNumId w:val="18"/>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Figure %1-%7: "/>
        <w:lvlJc w:val="left"/>
        <w:pPr>
          <w:ind w:left="4112"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 w:ilvl="0">
        <w:start w:val="1"/>
        <w:numFmt w:val="decimal"/>
        <w:pStyle w:val="Teileerhltlich-Nummeriert"/>
        <w:lvlText w:val="Part %1:"/>
        <w:lvlJc w:val="left"/>
        <w:pPr>
          <w:ind w:left="851" w:hanging="851"/>
        </w:pPr>
        <w:rPr>
          <w:rFonts w:hint="default"/>
          <w:b/>
          <w:i w:val="0"/>
        </w:rPr>
      </w:lvl>
    </w:lvlOverride>
    <w:lvlOverride w:ilvl="1">
      <w:lvl w:ilvl="1">
        <w:start w:val="1"/>
        <w:numFmt w:val="none"/>
        <w:lvlText w:val=""/>
        <w:lvlJc w:val="left"/>
        <w:pPr>
          <w:ind w:left="2552" w:hanging="1134"/>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7"/>
  </w:num>
  <w:num w:numId="48">
    <w:abstractNumId w:val="16"/>
  </w:num>
  <w:num w:numId="49">
    <w:abstractNumId w:val="2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linkStyles/>
  <w:defaultTabStop w:val="708"/>
  <w:hyphenationZone w:val="425"/>
  <w:evenAndOddHeaders/>
  <w:characterSpacingControl w:val="doNotCompress"/>
  <w:hdrShapeDefaults>
    <o:shapedefaults v:ext="edit" spidmax="47105"/>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2"/>
    <w:rsid w:val="00005C38"/>
    <w:rsid w:val="00006C69"/>
    <w:rsid w:val="000179A0"/>
    <w:rsid w:val="00022D62"/>
    <w:rsid w:val="00037CEF"/>
    <w:rsid w:val="00042A5F"/>
    <w:rsid w:val="0004553D"/>
    <w:rsid w:val="00051019"/>
    <w:rsid w:val="000532E4"/>
    <w:rsid w:val="00056AE3"/>
    <w:rsid w:val="00056C2B"/>
    <w:rsid w:val="000621B0"/>
    <w:rsid w:val="000646D9"/>
    <w:rsid w:val="0006539B"/>
    <w:rsid w:val="000657B8"/>
    <w:rsid w:val="00065BAF"/>
    <w:rsid w:val="00070422"/>
    <w:rsid w:val="00074C70"/>
    <w:rsid w:val="0007571F"/>
    <w:rsid w:val="00075B3B"/>
    <w:rsid w:val="0009065A"/>
    <w:rsid w:val="000965DD"/>
    <w:rsid w:val="000A607A"/>
    <w:rsid w:val="000B133B"/>
    <w:rsid w:val="000B7277"/>
    <w:rsid w:val="000C024A"/>
    <w:rsid w:val="000C3B95"/>
    <w:rsid w:val="000C6B31"/>
    <w:rsid w:val="000D1CCD"/>
    <w:rsid w:val="000E7B43"/>
    <w:rsid w:val="000F0943"/>
    <w:rsid w:val="000F1236"/>
    <w:rsid w:val="000F2F77"/>
    <w:rsid w:val="00114245"/>
    <w:rsid w:val="00115135"/>
    <w:rsid w:val="00116122"/>
    <w:rsid w:val="00123470"/>
    <w:rsid w:val="00123481"/>
    <w:rsid w:val="001351BA"/>
    <w:rsid w:val="00140C70"/>
    <w:rsid w:val="00171583"/>
    <w:rsid w:val="001725E1"/>
    <w:rsid w:val="001776E7"/>
    <w:rsid w:val="00187162"/>
    <w:rsid w:val="0019065F"/>
    <w:rsid w:val="00192CAB"/>
    <w:rsid w:val="00193711"/>
    <w:rsid w:val="001A1B1F"/>
    <w:rsid w:val="001A6B25"/>
    <w:rsid w:val="001B0572"/>
    <w:rsid w:val="001B1633"/>
    <w:rsid w:val="001B1BDA"/>
    <w:rsid w:val="001B27D9"/>
    <w:rsid w:val="001B419E"/>
    <w:rsid w:val="001B4B4D"/>
    <w:rsid w:val="001D09C7"/>
    <w:rsid w:val="001D0F1D"/>
    <w:rsid w:val="001D0FEA"/>
    <w:rsid w:val="001D6A92"/>
    <w:rsid w:val="001F0503"/>
    <w:rsid w:val="001F32CB"/>
    <w:rsid w:val="001F4928"/>
    <w:rsid w:val="001F642F"/>
    <w:rsid w:val="00202077"/>
    <w:rsid w:val="002025F5"/>
    <w:rsid w:val="00205974"/>
    <w:rsid w:val="0020712B"/>
    <w:rsid w:val="00210EC8"/>
    <w:rsid w:val="00221A26"/>
    <w:rsid w:val="0022458A"/>
    <w:rsid w:val="0022551D"/>
    <w:rsid w:val="002341C8"/>
    <w:rsid w:val="00237E84"/>
    <w:rsid w:val="00244730"/>
    <w:rsid w:val="00256EE1"/>
    <w:rsid w:val="00265ECD"/>
    <w:rsid w:val="00274B99"/>
    <w:rsid w:val="00285D64"/>
    <w:rsid w:val="00292748"/>
    <w:rsid w:val="00297739"/>
    <w:rsid w:val="002A161C"/>
    <w:rsid w:val="002A3137"/>
    <w:rsid w:val="002A3DDA"/>
    <w:rsid w:val="002B0F4E"/>
    <w:rsid w:val="002B2FB4"/>
    <w:rsid w:val="002C3E53"/>
    <w:rsid w:val="002D1B94"/>
    <w:rsid w:val="002D3E6B"/>
    <w:rsid w:val="002D6194"/>
    <w:rsid w:val="002E0DD9"/>
    <w:rsid w:val="002E242C"/>
    <w:rsid w:val="002F4888"/>
    <w:rsid w:val="002F5DEF"/>
    <w:rsid w:val="002F7368"/>
    <w:rsid w:val="003074F9"/>
    <w:rsid w:val="00316FE8"/>
    <w:rsid w:val="0032755C"/>
    <w:rsid w:val="00335311"/>
    <w:rsid w:val="00336765"/>
    <w:rsid w:val="00345FAF"/>
    <w:rsid w:val="00355B2B"/>
    <w:rsid w:val="003722D4"/>
    <w:rsid w:val="00372BF2"/>
    <w:rsid w:val="0037609A"/>
    <w:rsid w:val="00377304"/>
    <w:rsid w:val="00382394"/>
    <w:rsid w:val="00387B53"/>
    <w:rsid w:val="00394773"/>
    <w:rsid w:val="00396632"/>
    <w:rsid w:val="003A5961"/>
    <w:rsid w:val="003D4A2D"/>
    <w:rsid w:val="003D4B8D"/>
    <w:rsid w:val="003D7951"/>
    <w:rsid w:val="003E1411"/>
    <w:rsid w:val="003E2382"/>
    <w:rsid w:val="003F01AC"/>
    <w:rsid w:val="00401851"/>
    <w:rsid w:val="00404108"/>
    <w:rsid w:val="0041187A"/>
    <w:rsid w:val="00413287"/>
    <w:rsid w:val="0041505D"/>
    <w:rsid w:val="00415B74"/>
    <w:rsid w:val="00423E58"/>
    <w:rsid w:val="004328F4"/>
    <w:rsid w:val="0043291D"/>
    <w:rsid w:val="0043627E"/>
    <w:rsid w:val="00440A82"/>
    <w:rsid w:val="0044362D"/>
    <w:rsid w:val="004562FE"/>
    <w:rsid w:val="00456372"/>
    <w:rsid w:val="004601E0"/>
    <w:rsid w:val="004633C1"/>
    <w:rsid w:val="00472C5D"/>
    <w:rsid w:val="00477539"/>
    <w:rsid w:val="00486096"/>
    <w:rsid w:val="004915BA"/>
    <w:rsid w:val="0049288F"/>
    <w:rsid w:val="00497AF2"/>
    <w:rsid w:val="00497BF9"/>
    <w:rsid w:val="004A2961"/>
    <w:rsid w:val="004B0C1D"/>
    <w:rsid w:val="004B20FC"/>
    <w:rsid w:val="004B5A65"/>
    <w:rsid w:val="004C2BEE"/>
    <w:rsid w:val="004C76E7"/>
    <w:rsid w:val="004D20FF"/>
    <w:rsid w:val="004D2720"/>
    <w:rsid w:val="004D5A91"/>
    <w:rsid w:val="004D6BB0"/>
    <w:rsid w:val="004E0BE3"/>
    <w:rsid w:val="004F07B4"/>
    <w:rsid w:val="004F2847"/>
    <w:rsid w:val="005108D9"/>
    <w:rsid w:val="0051094C"/>
    <w:rsid w:val="00512D87"/>
    <w:rsid w:val="00515A0E"/>
    <w:rsid w:val="00515AB5"/>
    <w:rsid w:val="00522618"/>
    <w:rsid w:val="005334E1"/>
    <w:rsid w:val="00545C66"/>
    <w:rsid w:val="00546FD3"/>
    <w:rsid w:val="005554F9"/>
    <w:rsid w:val="00557CF0"/>
    <w:rsid w:val="0056400A"/>
    <w:rsid w:val="00567E00"/>
    <w:rsid w:val="0057024F"/>
    <w:rsid w:val="00570B9E"/>
    <w:rsid w:val="005718DE"/>
    <w:rsid w:val="00571A87"/>
    <w:rsid w:val="00576868"/>
    <w:rsid w:val="005839FF"/>
    <w:rsid w:val="0058434E"/>
    <w:rsid w:val="00591015"/>
    <w:rsid w:val="005A061C"/>
    <w:rsid w:val="005A367A"/>
    <w:rsid w:val="005A3C9B"/>
    <w:rsid w:val="005A4560"/>
    <w:rsid w:val="005A4B32"/>
    <w:rsid w:val="005A6F2F"/>
    <w:rsid w:val="005B4FCD"/>
    <w:rsid w:val="005C3509"/>
    <w:rsid w:val="005C7476"/>
    <w:rsid w:val="005D16DA"/>
    <w:rsid w:val="005D2887"/>
    <w:rsid w:val="005D6E97"/>
    <w:rsid w:val="005E1E1E"/>
    <w:rsid w:val="00602251"/>
    <w:rsid w:val="006131CD"/>
    <w:rsid w:val="006137D8"/>
    <w:rsid w:val="00613E8A"/>
    <w:rsid w:val="00616BC4"/>
    <w:rsid w:val="006477C5"/>
    <w:rsid w:val="00650C98"/>
    <w:rsid w:val="0065140F"/>
    <w:rsid w:val="00651563"/>
    <w:rsid w:val="00660130"/>
    <w:rsid w:val="00660189"/>
    <w:rsid w:val="0066286C"/>
    <w:rsid w:val="006713E5"/>
    <w:rsid w:val="006734CD"/>
    <w:rsid w:val="00673729"/>
    <w:rsid w:val="00684F47"/>
    <w:rsid w:val="00694879"/>
    <w:rsid w:val="00695E00"/>
    <w:rsid w:val="006A36C7"/>
    <w:rsid w:val="006A5B6D"/>
    <w:rsid w:val="006A7470"/>
    <w:rsid w:val="006B0837"/>
    <w:rsid w:val="006B137D"/>
    <w:rsid w:val="006B76B8"/>
    <w:rsid w:val="006C027A"/>
    <w:rsid w:val="006C0A2B"/>
    <w:rsid w:val="006C0EB1"/>
    <w:rsid w:val="006C21F1"/>
    <w:rsid w:val="006C3E9B"/>
    <w:rsid w:val="006C3F25"/>
    <w:rsid w:val="006C4A3D"/>
    <w:rsid w:val="006D0AC4"/>
    <w:rsid w:val="006D4BD9"/>
    <w:rsid w:val="006D4FF2"/>
    <w:rsid w:val="006D5EDF"/>
    <w:rsid w:val="006D7995"/>
    <w:rsid w:val="006E2C5A"/>
    <w:rsid w:val="006E41DA"/>
    <w:rsid w:val="006F2BFB"/>
    <w:rsid w:val="007001BC"/>
    <w:rsid w:val="00702355"/>
    <w:rsid w:val="00703075"/>
    <w:rsid w:val="00706BC1"/>
    <w:rsid w:val="00711481"/>
    <w:rsid w:val="007152E5"/>
    <w:rsid w:val="00727675"/>
    <w:rsid w:val="00735C2F"/>
    <w:rsid w:val="0074652B"/>
    <w:rsid w:val="0075237D"/>
    <w:rsid w:val="00755F0F"/>
    <w:rsid w:val="007640D4"/>
    <w:rsid w:val="00765235"/>
    <w:rsid w:val="00766D9C"/>
    <w:rsid w:val="00771305"/>
    <w:rsid w:val="0077468A"/>
    <w:rsid w:val="007761B9"/>
    <w:rsid w:val="007818AB"/>
    <w:rsid w:val="00783321"/>
    <w:rsid w:val="007861BE"/>
    <w:rsid w:val="0079328D"/>
    <w:rsid w:val="007936B7"/>
    <w:rsid w:val="00795360"/>
    <w:rsid w:val="007A07CE"/>
    <w:rsid w:val="007A2360"/>
    <w:rsid w:val="007A2946"/>
    <w:rsid w:val="007A48B3"/>
    <w:rsid w:val="007A657C"/>
    <w:rsid w:val="007A6587"/>
    <w:rsid w:val="007B32A3"/>
    <w:rsid w:val="007B34E2"/>
    <w:rsid w:val="007B4DCC"/>
    <w:rsid w:val="007B641E"/>
    <w:rsid w:val="007B70C6"/>
    <w:rsid w:val="007C5E63"/>
    <w:rsid w:val="007C72C3"/>
    <w:rsid w:val="007D0D24"/>
    <w:rsid w:val="007D2DDD"/>
    <w:rsid w:val="007D43C7"/>
    <w:rsid w:val="007E4E2D"/>
    <w:rsid w:val="007F0268"/>
    <w:rsid w:val="007F1F6C"/>
    <w:rsid w:val="007F2DBE"/>
    <w:rsid w:val="007F7E85"/>
    <w:rsid w:val="0080095E"/>
    <w:rsid w:val="00802EA9"/>
    <w:rsid w:val="0080456C"/>
    <w:rsid w:val="00806590"/>
    <w:rsid w:val="0080682E"/>
    <w:rsid w:val="0080758F"/>
    <w:rsid w:val="00810164"/>
    <w:rsid w:val="00811014"/>
    <w:rsid w:val="008142E1"/>
    <w:rsid w:val="00827868"/>
    <w:rsid w:val="00827F19"/>
    <w:rsid w:val="00830739"/>
    <w:rsid w:val="00831A78"/>
    <w:rsid w:val="00833034"/>
    <w:rsid w:val="008334D9"/>
    <w:rsid w:val="00841882"/>
    <w:rsid w:val="0085054E"/>
    <w:rsid w:val="00851FE8"/>
    <w:rsid w:val="00854E1F"/>
    <w:rsid w:val="0086294B"/>
    <w:rsid w:val="00863A34"/>
    <w:rsid w:val="008654FD"/>
    <w:rsid w:val="00871133"/>
    <w:rsid w:val="0087139D"/>
    <w:rsid w:val="00880796"/>
    <w:rsid w:val="0088578C"/>
    <w:rsid w:val="00893034"/>
    <w:rsid w:val="00896760"/>
    <w:rsid w:val="008A1498"/>
    <w:rsid w:val="008A1831"/>
    <w:rsid w:val="008B07FE"/>
    <w:rsid w:val="008B2FB5"/>
    <w:rsid w:val="008B4AF8"/>
    <w:rsid w:val="008B5DB0"/>
    <w:rsid w:val="008C02BB"/>
    <w:rsid w:val="008C4794"/>
    <w:rsid w:val="008C4BB9"/>
    <w:rsid w:val="008C5212"/>
    <w:rsid w:val="008C665D"/>
    <w:rsid w:val="008D29E0"/>
    <w:rsid w:val="008D4B85"/>
    <w:rsid w:val="008D5FA7"/>
    <w:rsid w:val="008E13B6"/>
    <w:rsid w:val="008E1429"/>
    <w:rsid w:val="008E2105"/>
    <w:rsid w:val="008E5473"/>
    <w:rsid w:val="008E7BF7"/>
    <w:rsid w:val="00903E46"/>
    <w:rsid w:val="00904865"/>
    <w:rsid w:val="00905251"/>
    <w:rsid w:val="00911D07"/>
    <w:rsid w:val="009228CE"/>
    <w:rsid w:val="00922D2F"/>
    <w:rsid w:val="00927B1F"/>
    <w:rsid w:val="00931736"/>
    <w:rsid w:val="00933155"/>
    <w:rsid w:val="00936CF8"/>
    <w:rsid w:val="00943870"/>
    <w:rsid w:val="00946005"/>
    <w:rsid w:val="009520A4"/>
    <w:rsid w:val="00955C71"/>
    <w:rsid w:val="00956555"/>
    <w:rsid w:val="00957B0F"/>
    <w:rsid w:val="009668D4"/>
    <w:rsid w:val="00985027"/>
    <w:rsid w:val="00986F81"/>
    <w:rsid w:val="0099569C"/>
    <w:rsid w:val="00997F94"/>
    <w:rsid w:val="009A3486"/>
    <w:rsid w:val="009A58E7"/>
    <w:rsid w:val="009A65D6"/>
    <w:rsid w:val="009B2226"/>
    <w:rsid w:val="009B424E"/>
    <w:rsid w:val="009B5798"/>
    <w:rsid w:val="009B59CF"/>
    <w:rsid w:val="009B753C"/>
    <w:rsid w:val="009C0E68"/>
    <w:rsid w:val="009D519E"/>
    <w:rsid w:val="009E3832"/>
    <w:rsid w:val="009E388B"/>
    <w:rsid w:val="009F0E16"/>
    <w:rsid w:val="009F236C"/>
    <w:rsid w:val="009F329A"/>
    <w:rsid w:val="00A05BA4"/>
    <w:rsid w:val="00A07362"/>
    <w:rsid w:val="00A10363"/>
    <w:rsid w:val="00A20892"/>
    <w:rsid w:val="00A2624D"/>
    <w:rsid w:val="00A27CBB"/>
    <w:rsid w:val="00A3162E"/>
    <w:rsid w:val="00A53A32"/>
    <w:rsid w:val="00A55B9E"/>
    <w:rsid w:val="00A840BD"/>
    <w:rsid w:val="00A856B6"/>
    <w:rsid w:val="00A933EE"/>
    <w:rsid w:val="00A9545A"/>
    <w:rsid w:val="00AA6F0E"/>
    <w:rsid w:val="00AB0832"/>
    <w:rsid w:val="00AB11A4"/>
    <w:rsid w:val="00AB23D4"/>
    <w:rsid w:val="00AC0CB2"/>
    <w:rsid w:val="00AC50AC"/>
    <w:rsid w:val="00AC5CD2"/>
    <w:rsid w:val="00AC7AF7"/>
    <w:rsid w:val="00AD2EE2"/>
    <w:rsid w:val="00AD3D67"/>
    <w:rsid w:val="00AE3004"/>
    <w:rsid w:val="00AF0649"/>
    <w:rsid w:val="00AF0A5D"/>
    <w:rsid w:val="00B02C46"/>
    <w:rsid w:val="00B113DD"/>
    <w:rsid w:val="00B11E78"/>
    <w:rsid w:val="00B15B6D"/>
    <w:rsid w:val="00B260D4"/>
    <w:rsid w:val="00B27947"/>
    <w:rsid w:val="00B27EA8"/>
    <w:rsid w:val="00B30541"/>
    <w:rsid w:val="00B33427"/>
    <w:rsid w:val="00B334FF"/>
    <w:rsid w:val="00B428D4"/>
    <w:rsid w:val="00B516B5"/>
    <w:rsid w:val="00B522ED"/>
    <w:rsid w:val="00B53A06"/>
    <w:rsid w:val="00B5708D"/>
    <w:rsid w:val="00B640FF"/>
    <w:rsid w:val="00B659E3"/>
    <w:rsid w:val="00B66973"/>
    <w:rsid w:val="00B774FD"/>
    <w:rsid w:val="00B81F04"/>
    <w:rsid w:val="00B84EB3"/>
    <w:rsid w:val="00B84FF3"/>
    <w:rsid w:val="00B874F6"/>
    <w:rsid w:val="00B90146"/>
    <w:rsid w:val="00B92754"/>
    <w:rsid w:val="00BA02AB"/>
    <w:rsid w:val="00BA227F"/>
    <w:rsid w:val="00BA36F9"/>
    <w:rsid w:val="00BB7570"/>
    <w:rsid w:val="00BC0864"/>
    <w:rsid w:val="00BC44D5"/>
    <w:rsid w:val="00BC5A6D"/>
    <w:rsid w:val="00BC761C"/>
    <w:rsid w:val="00BD0E7A"/>
    <w:rsid w:val="00BD1CC9"/>
    <w:rsid w:val="00BD6108"/>
    <w:rsid w:val="00BD7646"/>
    <w:rsid w:val="00BE20BC"/>
    <w:rsid w:val="00BE60BF"/>
    <w:rsid w:val="00BF2456"/>
    <w:rsid w:val="00BF57B8"/>
    <w:rsid w:val="00BF5FA8"/>
    <w:rsid w:val="00C01A0F"/>
    <w:rsid w:val="00C070D4"/>
    <w:rsid w:val="00C12997"/>
    <w:rsid w:val="00C12EC7"/>
    <w:rsid w:val="00C157B6"/>
    <w:rsid w:val="00C30A9A"/>
    <w:rsid w:val="00C31714"/>
    <w:rsid w:val="00C3258B"/>
    <w:rsid w:val="00C4427D"/>
    <w:rsid w:val="00C44CA7"/>
    <w:rsid w:val="00C45DDA"/>
    <w:rsid w:val="00C513F0"/>
    <w:rsid w:val="00C513FB"/>
    <w:rsid w:val="00C543DD"/>
    <w:rsid w:val="00C5495C"/>
    <w:rsid w:val="00C5750F"/>
    <w:rsid w:val="00C60F12"/>
    <w:rsid w:val="00C63255"/>
    <w:rsid w:val="00C668EF"/>
    <w:rsid w:val="00C73397"/>
    <w:rsid w:val="00C74ADC"/>
    <w:rsid w:val="00C87B92"/>
    <w:rsid w:val="00C97C58"/>
    <w:rsid w:val="00CA2832"/>
    <w:rsid w:val="00CA2C98"/>
    <w:rsid w:val="00CA5C74"/>
    <w:rsid w:val="00CA6363"/>
    <w:rsid w:val="00CB3F2B"/>
    <w:rsid w:val="00CC19AA"/>
    <w:rsid w:val="00CC6018"/>
    <w:rsid w:val="00CC671F"/>
    <w:rsid w:val="00CC6870"/>
    <w:rsid w:val="00CD117F"/>
    <w:rsid w:val="00CE2060"/>
    <w:rsid w:val="00CE254F"/>
    <w:rsid w:val="00CE5401"/>
    <w:rsid w:val="00CE6ADF"/>
    <w:rsid w:val="00CE733C"/>
    <w:rsid w:val="00CE7F0D"/>
    <w:rsid w:val="00CF0C7E"/>
    <w:rsid w:val="00CF1801"/>
    <w:rsid w:val="00D01437"/>
    <w:rsid w:val="00D026D2"/>
    <w:rsid w:val="00D10B80"/>
    <w:rsid w:val="00D1727C"/>
    <w:rsid w:val="00D326AD"/>
    <w:rsid w:val="00D41F45"/>
    <w:rsid w:val="00D4219E"/>
    <w:rsid w:val="00D45B19"/>
    <w:rsid w:val="00D47E52"/>
    <w:rsid w:val="00D60371"/>
    <w:rsid w:val="00D61179"/>
    <w:rsid w:val="00D61CEC"/>
    <w:rsid w:val="00D678B4"/>
    <w:rsid w:val="00D71B50"/>
    <w:rsid w:val="00D72026"/>
    <w:rsid w:val="00D74629"/>
    <w:rsid w:val="00D76B0C"/>
    <w:rsid w:val="00D81DB0"/>
    <w:rsid w:val="00D90A2B"/>
    <w:rsid w:val="00D96BEB"/>
    <w:rsid w:val="00DA059F"/>
    <w:rsid w:val="00DA13CE"/>
    <w:rsid w:val="00DA217C"/>
    <w:rsid w:val="00DA7B73"/>
    <w:rsid w:val="00DB0442"/>
    <w:rsid w:val="00DC0168"/>
    <w:rsid w:val="00DC28F5"/>
    <w:rsid w:val="00DC2D20"/>
    <w:rsid w:val="00DD2056"/>
    <w:rsid w:val="00DD5F13"/>
    <w:rsid w:val="00DE1976"/>
    <w:rsid w:val="00DE3BD9"/>
    <w:rsid w:val="00E03E9B"/>
    <w:rsid w:val="00E06635"/>
    <w:rsid w:val="00E13D3B"/>
    <w:rsid w:val="00E1528B"/>
    <w:rsid w:val="00E21D6D"/>
    <w:rsid w:val="00E275E4"/>
    <w:rsid w:val="00E3052E"/>
    <w:rsid w:val="00E3457D"/>
    <w:rsid w:val="00E35574"/>
    <w:rsid w:val="00E363DD"/>
    <w:rsid w:val="00E414E2"/>
    <w:rsid w:val="00E4246A"/>
    <w:rsid w:val="00E50499"/>
    <w:rsid w:val="00E51196"/>
    <w:rsid w:val="00E54388"/>
    <w:rsid w:val="00E5566F"/>
    <w:rsid w:val="00E57585"/>
    <w:rsid w:val="00E667F7"/>
    <w:rsid w:val="00E72BDA"/>
    <w:rsid w:val="00E732B2"/>
    <w:rsid w:val="00E86C0B"/>
    <w:rsid w:val="00EA17DC"/>
    <w:rsid w:val="00EA39F6"/>
    <w:rsid w:val="00EA490F"/>
    <w:rsid w:val="00EB3E75"/>
    <w:rsid w:val="00EB46DC"/>
    <w:rsid w:val="00EB4D66"/>
    <w:rsid w:val="00EC045A"/>
    <w:rsid w:val="00EC42BE"/>
    <w:rsid w:val="00EC5F92"/>
    <w:rsid w:val="00EC693F"/>
    <w:rsid w:val="00ED0BC8"/>
    <w:rsid w:val="00ED145C"/>
    <w:rsid w:val="00ED2CCC"/>
    <w:rsid w:val="00ED3CD1"/>
    <w:rsid w:val="00EE772E"/>
    <w:rsid w:val="00EF4DDD"/>
    <w:rsid w:val="00EF5E43"/>
    <w:rsid w:val="00EF7F64"/>
    <w:rsid w:val="00F0183C"/>
    <w:rsid w:val="00F07251"/>
    <w:rsid w:val="00F07266"/>
    <w:rsid w:val="00F220D7"/>
    <w:rsid w:val="00F227EA"/>
    <w:rsid w:val="00F24798"/>
    <w:rsid w:val="00F25107"/>
    <w:rsid w:val="00F3028B"/>
    <w:rsid w:val="00F34E5C"/>
    <w:rsid w:val="00F40C01"/>
    <w:rsid w:val="00F44DDF"/>
    <w:rsid w:val="00F46364"/>
    <w:rsid w:val="00F46955"/>
    <w:rsid w:val="00F46CE4"/>
    <w:rsid w:val="00F4709F"/>
    <w:rsid w:val="00F62B79"/>
    <w:rsid w:val="00F64DDC"/>
    <w:rsid w:val="00F7104D"/>
    <w:rsid w:val="00F746AE"/>
    <w:rsid w:val="00F8348C"/>
    <w:rsid w:val="00F8611C"/>
    <w:rsid w:val="00FA2F5E"/>
    <w:rsid w:val="00FB1DCB"/>
    <w:rsid w:val="00FB6748"/>
    <w:rsid w:val="00FB6C21"/>
    <w:rsid w:val="00FC631D"/>
    <w:rsid w:val="00FC7A6C"/>
    <w:rsid w:val="00FC7BDC"/>
    <w:rsid w:val="00FD2C5C"/>
    <w:rsid w:val="00FD3080"/>
    <w:rsid w:val="00FD768A"/>
    <w:rsid w:val="00FF1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6D0C60B"/>
  <w15:docId w15:val="{11348714-7DA9-4A87-8A6A-90AE376E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C5F92"/>
    <w:pPr>
      <w:tabs>
        <w:tab w:val="left" w:pos="1134"/>
      </w:tabs>
      <w:spacing w:after="120" w:line="245" w:lineRule="atLeast"/>
    </w:pPr>
    <w:rPr>
      <w:rFonts w:asciiTheme="minorHAnsi" w:hAnsiTheme="minorHAnsi"/>
      <w:kern w:val="2"/>
      <w14:numForm w14:val="lining"/>
    </w:rPr>
  </w:style>
  <w:style w:type="paragraph" w:styleId="berschrift1">
    <w:name w:val="heading 1"/>
    <w:basedOn w:val="Standard"/>
    <w:next w:val="Flietext"/>
    <w:link w:val="berschrift1Zchn"/>
    <w:qFormat/>
    <w:rsid w:val="00C5495C"/>
    <w:pPr>
      <w:keepNext/>
      <w:keepLines/>
      <w:spacing w:after="0"/>
      <w:outlineLvl w:val="0"/>
    </w:pPr>
    <w:rPr>
      <w:rFonts w:ascii="Trebuchet MS" w:eastAsiaTheme="majorEastAsia" w:hAnsi="Trebuchet MS" w:cstheme="majorBidi"/>
      <w:b/>
      <w:bCs/>
      <w:kern w:val="24"/>
      <w:sz w:val="72"/>
      <w:szCs w:val="28"/>
    </w:rPr>
  </w:style>
  <w:style w:type="paragraph" w:styleId="berschrift2">
    <w:name w:val="heading 2"/>
    <w:basedOn w:val="Standard"/>
    <w:next w:val="Flietext"/>
    <w:link w:val="berschrift2Zchn"/>
    <w:qFormat/>
    <w:rsid w:val="00C5495C"/>
    <w:pPr>
      <w:keepNext/>
      <w:keepLines/>
      <w:pageBreakBefore/>
      <w:spacing w:after="240" w:line="384" w:lineRule="exact"/>
      <w:outlineLvl w:val="1"/>
    </w:pPr>
    <w:rPr>
      <w:rFonts w:asciiTheme="majorHAnsi" w:eastAsiaTheme="majorEastAsia" w:hAnsiTheme="majorHAnsi" w:cstheme="majorBidi"/>
      <w:b/>
      <w:bCs/>
      <w:sz w:val="32"/>
      <w:szCs w:val="26"/>
    </w:rPr>
  </w:style>
  <w:style w:type="paragraph" w:styleId="berschrift3">
    <w:name w:val="heading 3"/>
    <w:basedOn w:val="Standard"/>
    <w:next w:val="Flietext"/>
    <w:link w:val="berschrift3Zchn"/>
    <w:qFormat/>
    <w:rsid w:val="00C5495C"/>
    <w:pPr>
      <w:keepNext/>
      <w:keepLines/>
      <w:pageBreakBefore/>
      <w:numPr>
        <w:numId w:val="6"/>
      </w:numPr>
      <w:spacing w:after="240" w:line="384" w:lineRule="exact"/>
      <w:outlineLvl w:val="2"/>
    </w:pPr>
    <w:rPr>
      <w:rFonts w:asciiTheme="majorHAnsi" w:eastAsiaTheme="majorEastAsia" w:hAnsiTheme="majorHAnsi" w:cstheme="majorBidi"/>
      <w:b/>
      <w:bCs/>
      <w:sz w:val="32"/>
    </w:rPr>
  </w:style>
  <w:style w:type="paragraph" w:styleId="berschrift4">
    <w:name w:val="heading 4"/>
    <w:basedOn w:val="Standard"/>
    <w:next w:val="Flietext"/>
    <w:link w:val="berschrift4Zchn"/>
    <w:qFormat/>
    <w:rsid w:val="00C5495C"/>
    <w:pPr>
      <w:keepNext/>
      <w:keepLines/>
      <w:numPr>
        <w:ilvl w:val="1"/>
        <w:numId w:val="6"/>
      </w:numPr>
      <w:spacing w:before="240" w:after="168"/>
      <w:outlineLvl w:val="3"/>
    </w:pPr>
    <w:rPr>
      <w:rFonts w:asciiTheme="majorHAnsi" w:eastAsiaTheme="majorEastAsia" w:hAnsiTheme="majorHAnsi" w:cstheme="majorBidi"/>
      <w:b/>
      <w:bCs/>
      <w:iCs/>
      <w:caps/>
      <w:spacing w:val="3"/>
      <w:sz w:val="24"/>
    </w:rPr>
  </w:style>
  <w:style w:type="paragraph" w:styleId="berschrift5">
    <w:name w:val="heading 5"/>
    <w:basedOn w:val="Standard"/>
    <w:next w:val="Flietext"/>
    <w:link w:val="berschrift5Zchn"/>
    <w:qFormat/>
    <w:rsid w:val="00C5495C"/>
    <w:pPr>
      <w:keepNext/>
      <w:keepLines/>
      <w:numPr>
        <w:ilvl w:val="2"/>
        <w:numId w:val="6"/>
      </w:numPr>
      <w:spacing w:before="240" w:after="168"/>
      <w:outlineLvl w:val="4"/>
    </w:pPr>
    <w:rPr>
      <w:rFonts w:asciiTheme="majorHAnsi" w:eastAsiaTheme="majorEastAsia" w:hAnsiTheme="majorHAnsi" w:cstheme="majorBidi"/>
      <w:caps/>
      <w:color w:val="000000" w:themeColor="text1"/>
      <w:spacing w:val="5"/>
      <w:sz w:val="24"/>
    </w:rPr>
  </w:style>
  <w:style w:type="paragraph" w:styleId="berschrift6">
    <w:name w:val="heading 6"/>
    <w:basedOn w:val="Standard"/>
    <w:next w:val="Flietext"/>
    <w:link w:val="berschrift6Zchn"/>
    <w:qFormat/>
    <w:rsid w:val="00C5495C"/>
    <w:pPr>
      <w:keepNext/>
      <w:keepLines/>
      <w:numPr>
        <w:ilvl w:val="3"/>
        <w:numId w:val="6"/>
      </w:numPr>
      <w:spacing w:before="240" w:after="168"/>
      <w:outlineLvl w:val="5"/>
    </w:pPr>
    <w:rPr>
      <w:rFonts w:asciiTheme="majorHAnsi" w:eastAsiaTheme="majorEastAsia" w:hAnsiTheme="majorHAnsi" w:cstheme="majorBidi"/>
      <w:b/>
      <w:iCs/>
      <w:color w:val="000000" w:themeColor="text1"/>
      <w:sz w:val="24"/>
    </w:rPr>
  </w:style>
  <w:style w:type="paragraph" w:styleId="berschrift7">
    <w:name w:val="heading 7"/>
    <w:basedOn w:val="Standard"/>
    <w:next w:val="Flietext"/>
    <w:link w:val="berschrift7Zchn"/>
    <w:qFormat/>
    <w:rsid w:val="00C5495C"/>
    <w:pPr>
      <w:keepNext/>
      <w:keepLines/>
      <w:numPr>
        <w:ilvl w:val="4"/>
        <w:numId w:val="6"/>
      </w:numPr>
      <w:tabs>
        <w:tab w:val="clear" w:pos="1134"/>
      </w:tabs>
      <w:spacing w:before="240" w:after="168"/>
      <w:outlineLvl w:val="6"/>
    </w:pPr>
    <w:rPr>
      <w:rFonts w:asciiTheme="majorHAnsi" w:eastAsiaTheme="majorEastAsia" w:hAnsiTheme="majorHAnsi" w:cstheme="majorBidi"/>
      <w:b/>
      <w:iCs/>
      <w:color w:val="696969"/>
      <w:sz w:val="24"/>
    </w:rPr>
  </w:style>
  <w:style w:type="paragraph" w:styleId="berschrift8">
    <w:name w:val="heading 8"/>
    <w:basedOn w:val="Standard"/>
    <w:next w:val="Flietext"/>
    <w:link w:val="berschrift8Zchn"/>
    <w:qFormat/>
    <w:rsid w:val="00C5495C"/>
    <w:pPr>
      <w:keepNext/>
      <w:keepLines/>
      <w:numPr>
        <w:ilvl w:val="5"/>
        <w:numId w:val="6"/>
      </w:numPr>
      <w:tabs>
        <w:tab w:val="clear" w:pos="1134"/>
      </w:tabs>
      <w:spacing w:before="240" w:after="168"/>
      <w:outlineLvl w:val="7"/>
    </w:pPr>
    <w:rPr>
      <w:rFonts w:asciiTheme="majorHAnsi" w:eastAsiaTheme="majorEastAsia" w:hAnsiTheme="majorHAnsi" w:cstheme="majorBidi"/>
      <w:b/>
      <w:color w:val="8A8A8A"/>
      <w:sz w:val="24"/>
    </w:rPr>
  </w:style>
  <w:style w:type="paragraph" w:styleId="berschrift9">
    <w:name w:val="heading 9"/>
    <w:aliases w:val="Überschrift 3 - Anhang"/>
    <w:basedOn w:val="Standard"/>
    <w:next w:val="Flietext"/>
    <w:link w:val="berschrift9Zchn"/>
    <w:qFormat/>
    <w:rsid w:val="00EC5F92"/>
    <w:pPr>
      <w:keepNext/>
      <w:keepLines/>
      <w:pageBreakBefore/>
      <w:numPr>
        <w:numId w:val="9"/>
      </w:numPr>
      <w:spacing w:after="240" w:line="384" w:lineRule="exact"/>
      <w:outlineLvl w:val="8"/>
    </w:pPr>
    <w:rPr>
      <w:rFonts w:asciiTheme="majorHAnsi" w:eastAsiaTheme="majorEastAsia" w:hAnsiTheme="majorHAnsi" w:cstheme="majorBidi"/>
      <w:b/>
      <w:iCs/>
      <w:color w:val="000000" w:themeColor="text1"/>
      <w:sz w:val="32"/>
    </w:rPr>
  </w:style>
  <w:style w:type="character" w:default="1" w:styleId="Absatz-Standardschriftart">
    <w:name w:val="Default Paragraph Font"/>
    <w:uiPriority w:val="1"/>
    <w:semiHidden/>
    <w:unhideWhenUsed/>
    <w:rsid w:val="00C5495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5495C"/>
  </w:style>
  <w:style w:type="paragraph" w:styleId="Kopfzeile">
    <w:name w:val="header"/>
    <w:basedOn w:val="Standard"/>
    <w:link w:val="KopfzeileZchn"/>
    <w:uiPriority w:val="99"/>
    <w:rsid w:val="00C5495C"/>
    <w:pPr>
      <w:tabs>
        <w:tab w:val="clear" w:pos="1134"/>
        <w:tab w:val="right" w:pos="8222"/>
      </w:tabs>
    </w:pPr>
    <w:rPr>
      <w:sz w:val="18"/>
    </w:rPr>
  </w:style>
  <w:style w:type="character" w:customStyle="1" w:styleId="KopfzeileZchn">
    <w:name w:val="Kopfzeile Zchn"/>
    <w:basedOn w:val="Absatz-Standardschriftart"/>
    <w:link w:val="Kopfzeile"/>
    <w:uiPriority w:val="99"/>
    <w:rsid w:val="00C5495C"/>
    <w:rPr>
      <w:rFonts w:asciiTheme="minorHAnsi" w:hAnsiTheme="minorHAnsi"/>
      <w:kern w:val="2"/>
      <w:sz w:val="18"/>
      <w14:numForm w14:val="lining"/>
    </w:rPr>
  </w:style>
  <w:style w:type="paragraph" w:styleId="Fuzeile">
    <w:name w:val="footer"/>
    <w:basedOn w:val="Standard"/>
    <w:link w:val="FuzeileZchn"/>
    <w:uiPriority w:val="99"/>
    <w:rsid w:val="00C5495C"/>
    <w:pPr>
      <w:tabs>
        <w:tab w:val="center" w:pos="4536"/>
        <w:tab w:val="right" w:pos="9072"/>
      </w:tabs>
      <w:spacing w:after="0" w:line="240" w:lineRule="auto"/>
      <w:jc w:val="center"/>
    </w:pPr>
    <w:rPr>
      <w:sz w:val="16"/>
    </w:rPr>
  </w:style>
  <w:style w:type="character" w:customStyle="1" w:styleId="FuzeileZchn">
    <w:name w:val="Fußzeile Zchn"/>
    <w:basedOn w:val="Absatz-Standardschriftart"/>
    <w:link w:val="Fuzeile"/>
    <w:uiPriority w:val="99"/>
    <w:rsid w:val="00C5495C"/>
    <w:rPr>
      <w:rFonts w:asciiTheme="minorHAnsi" w:hAnsiTheme="minorHAnsi"/>
      <w:kern w:val="2"/>
      <w:sz w:val="16"/>
      <w14:numForm w14:val="lining"/>
    </w:rPr>
  </w:style>
  <w:style w:type="paragraph" w:styleId="Sprechblasentext">
    <w:name w:val="Balloon Text"/>
    <w:basedOn w:val="Standard"/>
    <w:link w:val="SprechblasentextZchn"/>
    <w:uiPriority w:val="99"/>
    <w:rsid w:val="00C5495C"/>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5495C"/>
    <w:rPr>
      <w:rFonts w:ascii="Tahoma" w:hAnsi="Tahoma" w:cs="Tahoma"/>
      <w:kern w:val="2"/>
      <w:sz w:val="16"/>
      <w:szCs w:val="16"/>
      <w14:numForm w14:val="lining"/>
    </w:rPr>
  </w:style>
  <w:style w:type="character" w:customStyle="1" w:styleId="berschrift1Zchn">
    <w:name w:val="Überschrift 1 Zchn"/>
    <w:basedOn w:val="Absatz-Standardschriftart"/>
    <w:link w:val="berschrift1"/>
    <w:rsid w:val="00C5495C"/>
    <w:rPr>
      <w:rFonts w:ascii="Trebuchet MS" w:eastAsiaTheme="majorEastAsia" w:hAnsi="Trebuchet MS" w:cstheme="majorBidi"/>
      <w:b/>
      <w:bCs/>
      <w:kern w:val="24"/>
      <w:sz w:val="72"/>
      <w:szCs w:val="28"/>
      <w14:numForm w14:val="lining"/>
    </w:rPr>
  </w:style>
  <w:style w:type="character" w:customStyle="1" w:styleId="xberschrift1Zeilezwei">
    <w:name w:val="x_Überschrift 1 Zeile zwei"/>
    <w:basedOn w:val="Absatz-Standardschriftart"/>
    <w:uiPriority w:val="1"/>
    <w:semiHidden/>
    <w:qFormat/>
    <w:rsid w:val="00C5495C"/>
    <w:rPr>
      <w:sz w:val="44"/>
    </w:rPr>
  </w:style>
  <w:style w:type="paragraph" w:customStyle="1" w:styleId="xTeil">
    <w:name w:val="x_Teil"/>
    <w:basedOn w:val="Standard"/>
    <w:semiHidden/>
    <w:qFormat/>
    <w:rsid w:val="00C5495C"/>
    <w:pPr>
      <w:spacing w:before="1344" w:after="0" w:line="240" w:lineRule="exact"/>
      <w:ind w:right="1985"/>
    </w:pPr>
    <w:rPr>
      <w:caps/>
      <w:spacing w:val="4"/>
      <w:sz w:val="28"/>
    </w:rPr>
  </w:style>
  <w:style w:type="character" w:customStyle="1" w:styleId="berschrift2Zchn">
    <w:name w:val="Überschrift 2 Zchn"/>
    <w:basedOn w:val="Absatz-Standardschriftart"/>
    <w:link w:val="berschrift2"/>
    <w:rsid w:val="00C5495C"/>
    <w:rPr>
      <w:rFonts w:asciiTheme="majorHAnsi" w:eastAsiaTheme="majorEastAsia" w:hAnsiTheme="majorHAnsi" w:cstheme="majorBidi"/>
      <w:b/>
      <w:bCs/>
      <w:kern w:val="2"/>
      <w:sz w:val="32"/>
      <w:szCs w:val="26"/>
      <w14:numForm w14:val="lining"/>
    </w:rPr>
  </w:style>
  <w:style w:type="paragraph" w:customStyle="1" w:styleId="xRevision">
    <w:name w:val="x_Revision"/>
    <w:basedOn w:val="Standard"/>
    <w:semiHidden/>
    <w:qFormat/>
    <w:rsid w:val="00C5495C"/>
    <w:pPr>
      <w:spacing w:before="336" w:after="0" w:line="336" w:lineRule="exact"/>
    </w:pPr>
    <w:rPr>
      <w:sz w:val="26"/>
    </w:rPr>
  </w:style>
  <w:style w:type="table" w:styleId="Tabellenraster">
    <w:name w:val="Table Grid"/>
    <w:basedOn w:val="NormaleTabelle"/>
    <w:uiPriority w:val="59"/>
    <w:rsid w:val="00C5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rausgeber">
    <w:name w:val="x_Herausgeber"/>
    <w:basedOn w:val="xTeil"/>
    <w:semiHidden/>
    <w:qFormat/>
    <w:rsid w:val="00C5495C"/>
    <w:pPr>
      <w:framePr w:wrap="around" w:vAnchor="page" w:hAnchor="text" w:y="13326"/>
      <w:spacing w:before="0" w:line="216" w:lineRule="exact"/>
      <w:ind w:right="0"/>
      <w:suppressOverlap/>
    </w:pPr>
    <w:rPr>
      <w:caps w:val="0"/>
      <w:sz w:val="18"/>
    </w:rPr>
  </w:style>
  <w:style w:type="paragraph" w:customStyle="1" w:styleId="xTitel">
    <w:name w:val="x_Titel"/>
    <w:basedOn w:val="Standard"/>
    <w:semiHidden/>
    <w:qFormat/>
    <w:rsid w:val="00C5495C"/>
    <w:pPr>
      <w:spacing w:after="0"/>
      <w:ind w:right="1985"/>
    </w:pPr>
    <w:rPr>
      <w:rFonts w:asciiTheme="majorHAnsi" w:eastAsiaTheme="majorEastAsia" w:hAnsiTheme="majorHAnsi" w:cstheme="majorBidi"/>
      <w:bCs/>
      <w:sz w:val="28"/>
      <w:szCs w:val="26"/>
    </w:rPr>
  </w:style>
  <w:style w:type="paragraph" w:customStyle="1" w:styleId="xTitel-InnenseiteUntertitel">
    <w:name w:val="x_Titel-Innenseite_Untertitel"/>
    <w:basedOn w:val="xTitel-Innenseite"/>
    <w:semiHidden/>
    <w:qFormat/>
    <w:rsid w:val="00C5495C"/>
    <w:rPr>
      <w:b w:val="0"/>
      <w:noProof/>
    </w:rPr>
  </w:style>
  <w:style w:type="paragraph" w:customStyle="1" w:styleId="xTitel-Innenseite">
    <w:name w:val="x_Titel-Innenseite"/>
    <w:basedOn w:val="Standard"/>
    <w:semiHidden/>
    <w:qFormat/>
    <w:rsid w:val="00C5495C"/>
    <w:pPr>
      <w:spacing w:after="0"/>
    </w:pPr>
    <w:rPr>
      <w:rFonts w:asciiTheme="majorHAnsi" w:hAnsiTheme="majorHAnsi"/>
      <w:b/>
      <w:sz w:val="44"/>
    </w:rPr>
  </w:style>
  <w:style w:type="character" w:customStyle="1" w:styleId="xTitel-Copy-1">
    <w:name w:val="x_Titel-Copy-1"/>
    <w:basedOn w:val="Absatz-Standardschriftart"/>
    <w:uiPriority w:val="1"/>
    <w:semiHidden/>
    <w:qFormat/>
    <w:rsid w:val="00C5495C"/>
    <w:rPr>
      <w:b/>
    </w:rPr>
  </w:style>
  <w:style w:type="character" w:customStyle="1" w:styleId="xTitel-Copy-2">
    <w:name w:val="x_Titel-Copy-2"/>
    <w:basedOn w:val="Absatz-Standardschriftart"/>
    <w:uiPriority w:val="1"/>
    <w:semiHidden/>
    <w:qFormat/>
    <w:rsid w:val="00C5495C"/>
    <w:rPr>
      <w:b w:val="0"/>
    </w:rPr>
  </w:style>
  <w:style w:type="paragraph" w:customStyle="1" w:styleId="xRevision-Innenseite">
    <w:name w:val="x_Revision-Innenseite"/>
    <w:basedOn w:val="xRevision"/>
    <w:semiHidden/>
    <w:qFormat/>
    <w:rsid w:val="00C5495C"/>
    <w:pPr>
      <w:spacing w:before="672"/>
    </w:pPr>
  </w:style>
  <w:style w:type="character" w:customStyle="1" w:styleId="xRevision-Copy">
    <w:name w:val="x_Revision-Copy"/>
    <w:basedOn w:val="Absatz-Standardschriftart"/>
    <w:uiPriority w:val="1"/>
    <w:semiHidden/>
    <w:qFormat/>
    <w:rsid w:val="00C5495C"/>
  </w:style>
  <w:style w:type="character" w:customStyle="1" w:styleId="xStand-Copy">
    <w:name w:val="x_Stand-Copy"/>
    <w:basedOn w:val="Absatz-Standardschriftart"/>
    <w:uiPriority w:val="1"/>
    <w:semiHidden/>
    <w:qFormat/>
    <w:rsid w:val="00C5495C"/>
  </w:style>
  <w:style w:type="character" w:customStyle="1" w:styleId="Bold">
    <w:name w:val="Bold"/>
    <w:basedOn w:val="Absatz-Standardschriftart"/>
    <w:uiPriority w:val="1"/>
    <w:qFormat/>
    <w:rsid w:val="00C5495C"/>
    <w:rPr>
      <w:b/>
    </w:rPr>
  </w:style>
  <w:style w:type="paragraph" w:customStyle="1" w:styleId="Teileerhltlich-Nummeriert">
    <w:name w:val="Teile erhältlich - Nummeriert"/>
    <w:basedOn w:val="Standard"/>
    <w:qFormat/>
    <w:rsid w:val="00C5495C"/>
    <w:pPr>
      <w:numPr>
        <w:numId w:val="1"/>
      </w:numPr>
      <w:tabs>
        <w:tab w:val="clear" w:pos="1134"/>
      </w:tabs>
      <w:spacing w:before="190"/>
    </w:pPr>
  </w:style>
  <w:style w:type="numbering" w:customStyle="1" w:styleId="xTeile-erhltlich-Gliederung">
    <w:name w:val="x_Teile-erhältlich-Gliederung"/>
    <w:basedOn w:val="KeineListe"/>
    <w:uiPriority w:val="99"/>
    <w:rsid w:val="00C5495C"/>
    <w:pPr>
      <w:numPr>
        <w:numId w:val="1"/>
      </w:numPr>
    </w:pPr>
  </w:style>
  <w:style w:type="paragraph" w:customStyle="1" w:styleId="Flietext">
    <w:name w:val="Fließtext"/>
    <w:basedOn w:val="Standard"/>
    <w:qFormat/>
    <w:rsid w:val="00C5495C"/>
    <w:pPr>
      <w:jc w:val="both"/>
    </w:pPr>
    <w:rPr>
      <w:rFonts w:ascii="Georgia" w:hAnsi="Georgia"/>
    </w:rPr>
  </w:style>
  <w:style w:type="character" w:customStyle="1" w:styleId="berschrift3Zchn">
    <w:name w:val="Überschrift 3 Zchn"/>
    <w:basedOn w:val="Absatz-Standardschriftart"/>
    <w:link w:val="berschrift3"/>
    <w:rsid w:val="00C5495C"/>
    <w:rPr>
      <w:rFonts w:asciiTheme="majorHAnsi" w:eastAsiaTheme="majorEastAsia" w:hAnsiTheme="majorHAnsi" w:cstheme="majorBidi"/>
      <w:b/>
      <w:bCs/>
      <w:kern w:val="2"/>
      <w:sz w:val="32"/>
      <w14:numForm w14:val="lining"/>
    </w:rPr>
  </w:style>
  <w:style w:type="character" w:customStyle="1" w:styleId="berschrift4Zchn">
    <w:name w:val="Überschrift 4 Zchn"/>
    <w:basedOn w:val="Absatz-Standardschriftart"/>
    <w:link w:val="berschrift4"/>
    <w:rsid w:val="00C5495C"/>
    <w:rPr>
      <w:rFonts w:asciiTheme="majorHAnsi" w:eastAsiaTheme="majorEastAsia" w:hAnsiTheme="majorHAnsi" w:cstheme="majorBidi"/>
      <w:b/>
      <w:bCs/>
      <w:iCs/>
      <w:caps/>
      <w:spacing w:val="3"/>
      <w:kern w:val="2"/>
      <w:sz w:val="24"/>
      <w14:numForm w14:val="lining"/>
    </w:rPr>
  </w:style>
  <w:style w:type="character" w:customStyle="1" w:styleId="berschrift5Zchn">
    <w:name w:val="Überschrift 5 Zchn"/>
    <w:basedOn w:val="Absatz-Standardschriftart"/>
    <w:link w:val="berschrift5"/>
    <w:rsid w:val="00C5495C"/>
    <w:rPr>
      <w:rFonts w:asciiTheme="majorHAnsi" w:eastAsiaTheme="majorEastAsia" w:hAnsiTheme="majorHAnsi" w:cstheme="majorBidi"/>
      <w:caps/>
      <w:color w:val="000000" w:themeColor="text1"/>
      <w:spacing w:val="5"/>
      <w:kern w:val="2"/>
      <w:sz w:val="24"/>
      <w14:numForm w14:val="lining"/>
    </w:rPr>
  </w:style>
  <w:style w:type="character" w:customStyle="1" w:styleId="berschrift6Zchn">
    <w:name w:val="Überschrift 6 Zchn"/>
    <w:basedOn w:val="Absatz-Standardschriftart"/>
    <w:link w:val="berschrift6"/>
    <w:rsid w:val="00C5495C"/>
    <w:rPr>
      <w:rFonts w:asciiTheme="majorHAnsi" w:eastAsiaTheme="majorEastAsia" w:hAnsiTheme="majorHAnsi" w:cstheme="majorBidi"/>
      <w:b/>
      <w:iCs/>
      <w:color w:val="000000" w:themeColor="text1"/>
      <w:kern w:val="2"/>
      <w:sz w:val="24"/>
      <w14:numForm w14:val="lining"/>
    </w:rPr>
  </w:style>
  <w:style w:type="character" w:customStyle="1" w:styleId="berschrift7Zchn">
    <w:name w:val="Überschrift 7 Zchn"/>
    <w:basedOn w:val="Absatz-Standardschriftart"/>
    <w:link w:val="berschrift7"/>
    <w:rsid w:val="00C5495C"/>
    <w:rPr>
      <w:rFonts w:asciiTheme="majorHAnsi" w:eastAsiaTheme="majorEastAsia" w:hAnsiTheme="majorHAnsi" w:cstheme="majorBidi"/>
      <w:b/>
      <w:iCs/>
      <w:color w:val="696969"/>
      <w:kern w:val="2"/>
      <w:sz w:val="24"/>
      <w14:numForm w14:val="lining"/>
    </w:rPr>
  </w:style>
  <w:style w:type="character" w:customStyle="1" w:styleId="berschrift8Zchn">
    <w:name w:val="Überschrift 8 Zchn"/>
    <w:basedOn w:val="Absatz-Standardschriftart"/>
    <w:link w:val="berschrift8"/>
    <w:rsid w:val="00C5495C"/>
    <w:rPr>
      <w:rFonts w:asciiTheme="majorHAnsi" w:eastAsiaTheme="majorEastAsia" w:hAnsiTheme="majorHAnsi" w:cstheme="majorBidi"/>
      <w:b/>
      <w:color w:val="8A8A8A"/>
      <w:kern w:val="2"/>
      <w:sz w:val="24"/>
      <w14:numForm w14:val="lining"/>
    </w:rPr>
  </w:style>
  <w:style w:type="character" w:customStyle="1" w:styleId="berschrift9Zchn">
    <w:name w:val="Überschrift 9 Zchn"/>
    <w:aliases w:val="Überschrift 3 - Anhang Zchn"/>
    <w:basedOn w:val="Absatz-Standardschriftart"/>
    <w:link w:val="berschrift9"/>
    <w:rsid w:val="00C5495C"/>
    <w:rPr>
      <w:rFonts w:asciiTheme="majorHAnsi" w:eastAsiaTheme="majorEastAsia" w:hAnsiTheme="majorHAnsi" w:cstheme="majorBidi"/>
      <w:b/>
      <w:iCs/>
      <w:color w:val="000000" w:themeColor="text1"/>
      <w:kern w:val="2"/>
      <w:sz w:val="32"/>
      <w14:numForm w14:val="lining"/>
    </w:rPr>
  </w:style>
  <w:style w:type="paragraph" w:styleId="Inhaltsverzeichnisberschrift">
    <w:name w:val="TOC Heading"/>
    <w:basedOn w:val="berschrift1"/>
    <w:next w:val="Standard"/>
    <w:uiPriority w:val="39"/>
    <w:semiHidden/>
    <w:qFormat/>
    <w:rsid w:val="00C5495C"/>
    <w:pPr>
      <w:tabs>
        <w:tab w:val="clear" w:pos="1134"/>
      </w:tabs>
      <w:spacing w:before="480" w:line="276" w:lineRule="auto"/>
      <w:outlineLvl w:val="9"/>
    </w:pPr>
    <w:rPr>
      <w:color w:val="365F91" w:themeColor="accent1" w:themeShade="BF"/>
      <w:kern w:val="0"/>
      <w:sz w:val="28"/>
      <w:lang w:eastAsia="de-DE"/>
      <w14:numForm w14:val="default"/>
    </w:rPr>
  </w:style>
  <w:style w:type="paragraph" w:styleId="Verzeichnis1">
    <w:name w:val="toc 1"/>
    <w:basedOn w:val="Standard"/>
    <w:next w:val="Standard"/>
    <w:autoRedefine/>
    <w:uiPriority w:val="39"/>
    <w:qFormat/>
    <w:rsid w:val="00C5495C"/>
    <w:pPr>
      <w:tabs>
        <w:tab w:val="clear" w:pos="1134"/>
        <w:tab w:val="right" w:leader="dot" w:pos="8204"/>
      </w:tabs>
      <w:spacing w:after="123"/>
    </w:pPr>
    <w:rPr>
      <w:b/>
    </w:rPr>
  </w:style>
  <w:style w:type="paragraph" w:styleId="Verzeichnis2">
    <w:name w:val="toc 2"/>
    <w:basedOn w:val="Standard"/>
    <w:next w:val="Standard"/>
    <w:autoRedefine/>
    <w:uiPriority w:val="39"/>
    <w:rsid w:val="00C5495C"/>
    <w:pPr>
      <w:tabs>
        <w:tab w:val="clear" w:pos="1134"/>
        <w:tab w:val="right" w:leader="dot" w:pos="8204"/>
      </w:tabs>
      <w:spacing w:after="123"/>
    </w:pPr>
    <w:rPr>
      <w:b/>
    </w:rPr>
  </w:style>
  <w:style w:type="character" w:styleId="Hyperlink">
    <w:name w:val="Hyperlink"/>
    <w:basedOn w:val="Absatz-Standardschriftart"/>
    <w:uiPriority w:val="99"/>
    <w:rsid w:val="00C5495C"/>
    <w:rPr>
      <w:color w:val="auto"/>
      <w:u w:val="none"/>
    </w:rPr>
  </w:style>
  <w:style w:type="paragraph" w:styleId="Verzeichnis3">
    <w:name w:val="toc 3"/>
    <w:basedOn w:val="Standard"/>
    <w:next w:val="Standard"/>
    <w:autoRedefine/>
    <w:uiPriority w:val="39"/>
    <w:rsid w:val="00C5495C"/>
    <w:pPr>
      <w:tabs>
        <w:tab w:val="clear" w:pos="1134"/>
        <w:tab w:val="left" w:pos="284"/>
        <w:tab w:val="left" w:pos="1276"/>
        <w:tab w:val="right" w:leader="dot" w:pos="8204"/>
      </w:tabs>
      <w:spacing w:before="240" w:after="123" w:line="276" w:lineRule="auto"/>
      <w:ind w:left="284" w:right="567" w:hanging="284"/>
    </w:pPr>
    <w:rPr>
      <w:rFonts w:eastAsiaTheme="minorEastAsia" w:cstheme="minorBidi"/>
      <w:b/>
      <w:noProof/>
      <w:kern w:val="0"/>
      <w:szCs w:val="22"/>
      <w:lang w:eastAsia="de-DE"/>
    </w:rPr>
  </w:style>
  <w:style w:type="paragraph" w:customStyle="1" w:styleId="Teileerhltlich-Rubrik">
    <w:name w:val="Teile erhältlich - Rubrik"/>
    <w:basedOn w:val="Teileerhltlich-Nummeriert"/>
    <w:qFormat/>
    <w:rsid w:val="00C5495C"/>
    <w:pPr>
      <w:numPr>
        <w:numId w:val="0"/>
      </w:numPr>
      <w:spacing w:before="0"/>
      <w:ind w:left="1418"/>
    </w:pPr>
  </w:style>
  <w:style w:type="numbering" w:customStyle="1" w:styleId="xGliederung">
    <w:name w:val="x_Gliederung"/>
    <w:basedOn w:val="KeineListe"/>
    <w:uiPriority w:val="99"/>
    <w:rsid w:val="00C5495C"/>
    <w:pPr>
      <w:numPr>
        <w:numId w:val="6"/>
      </w:numPr>
    </w:pPr>
  </w:style>
  <w:style w:type="paragraph" w:customStyle="1" w:styleId="TabelleFlietext">
    <w:name w:val="Tabelle Fließtext"/>
    <w:basedOn w:val="Standard"/>
    <w:qFormat/>
    <w:rsid w:val="00C5495C"/>
    <w:pPr>
      <w:ind w:left="142"/>
    </w:pPr>
  </w:style>
  <w:style w:type="paragraph" w:customStyle="1" w:styleId="Bildunterschrift-Abbildung">
    <w:name w:val="Bildunterschrift-Abbildung"/>
    <w:basedOn w:val="Flietext"/>
    <w:next w:val="Flietext"/>
    <w:semiHidden/>
    <w:qFormat/>
    <w:rsid w:val="00C5495C"/>
    <w:pPr>
      <w:numPr>
        <w:ilvl w:val="6"/>
        <w:numId w:val="6"/>
      </w:numPr>
      <w:tabs>
        <w:tab w:val="clear" w:pos="1134"/>
        <w:tab w:val="left" w:pos="1021"/>
      </w:tabs>
      <w:spacing w:after="240" w:line="216" w:lineRule="atLeast"/>
      <w:jc w:val="center"/>
    </w:pPr>
    <w:rPr>
      <w:sz w:val="18"/>
    </w:rPr>
  </w:style>
  <w:style w:type="paragraph" w:styleId="Funotentext">
    <w:name w:val="footnote text"/>
    <w:basedOn w:val="Standard"/>
    <w:link w:val="FunotentextZchn"/>
    <w:uiPriority w:val="99"/>
    <w:rsid w:val="00C5495C"/>
    <w:pPr>
      <w:spacing w:after="96" w:line="192" w:lineRule="exact"/>
      <w:ind w:left="89" w:hanging="89"/>
    </w:pPr>
    <w:rPr>
      <w:sz w:val="16"/>
    </w:rPr>
  </w:style>
  <w:style w:type="character" w:customStyle="1" w:styleId="FunotentextZchn">
    <w:name w:val="Fußnotentext Zchn"/>
    <w:basedOn w:val="Absatz-Standardschriftart"/>
    <w:link w:val="Funotentext"/>
    <w:uiPriority w:val="99"/>
    <w:rsid w:val="00C5495C"/>
    <w:rPr>
      <w:rFonts w:asciiTheme="minorHAnsi" w:hAnsiTheme="minorHAnsi"/>
      <w:kern w:val="2"/>
      <w:sz w:val="16"/>
      <w14:numForm w14:val="lining"/>
    </w:rPr>
  </w:style>
  <w:style w:type="character" w:styleId="Funotenzeichen">
    <w:name w:val="footnote reference"/>
    <w:basedOn w:val="Absatz-Standardschriftart"/>
    <w:uiPriority w:val="99"/>
    <w:rsid w:val="00C5495C"/>
    <w:rPr>
      <w:vertAlign w:val="superscript"/>
    </w:rPr>
  </w:style>
  <w:style w:type="paragraph" w:customStyle="1" w:styleId="Nummerierung1-2-3">
    <w:name w:val="Nummerierung 1-2-3"/>
    <w:basedOn w:val="Flietext"/>
    <w:qFormat/>
    <w:rsid w:val="00C5495C"/>
    <w:pPr>
      <w:numPr>
        <w:ilvl w:val="7"/>
        <w:numId w:val="6"/>
      </w:numPr>
    </w:pPr>
  </w:style>
  <w:style w:type="paragraph" w:styleId="Verzeichnis4">
    <w:name w:val="toc 4"/>
    <w:basedOn w:val="Standard"/>
    <w:next w:val="Standard"/>
    <w:autoRedefine/>
    <w:uiPriority w:val="39"/>
    <w:rsid w:val="00C5495C"/>
    <w:pPr>
      <w:tabs>
        <w:tab w:val="clear" w:pos="1134"/>
        <w:tab w:val="left" w:pos="567"/>
        <w:tab w:val="right" w:leader="dot" w:pos="8204"/>
      </w:tabs>
      <w:spacing w:after="100"/>
      <w:ind w:left="567" w:right="567" w:hanging="567"/>
    </w:pPr>
    <w:rPr>
      <w:noProof/>
    </w:rPr>
  </w:style>
  <w:style w:type="paragraph" w:styleId="Verzeichnis5">
    <w:name w:val="toc 5"/>
    <w:basedOn w:val="Standard"/>
    <w:next w:val="Standard"/>
    <w:autoRedefine/>
    <w:uiPriority w:val="39"/>
    <w:rsid w:val="00C5495C"/>
    <w:pPr>
      <w:tabs>
        <w:tab w:val="clear" w:pos="1134"/>
        <w:tab w:val="left" w:pos="638"/>
        <w:tab w:val="right" w:leader="dot" w:pos="8204"/>
      </w:tabs>
      <w:spacing w:after="100"/>
      <w:ind w:left="925" w:right="567" w:hanging="641"/>
    </w:pPr>
    <w:rPr>
      <w:noProof/>
    </w:rPr>
  </w:style>
  <w:style w:type="paragraph" w:styleId="Verzeichnis6">
    <w:name w:val="toc 6"/>
    <w:basedOn w:val="Standard"/>
    <w:next w:val="Standard"/>
    <w:autoRedefine/>
    <w:uiPriority w:val="39"/>
    <w:qFormat/>
    <w:rsid w:val="00C5495C"/>
    <w:pPr>
      <w:tabs>
        <w:tab w:val="clear" w:pos="1134"/>
        <w:tab w:val="left" w:pos="765"/>
        <w:tab w:val="left" w:pos="1066"/>
        <w:tab w:val="right" w:leader="dot" w:pos="8204"/>
      </w:tabs>
      <w:spacing w:after="100"/>
      <w:ind w:left="1049" w:right="567" w:hanging="765"/>
    </w:pPr>
  </w:style>
  <w:style w:type="paragraph" w:styleId="Verzeichnis7">
    <w:name w:val="toc 7"/>
    <w:basedOn w:val="Standard"/>
    <w:next w:val="Standard"/>
    <w:autoRedefine/>
    <w:uiPriority w:val="39"/>
    <w:rsid w:val="00C5495C"/>
    <w:pPr>
      <w:tabs>
        <w:tab w:val="clear" w:pos="1134"/>
        <w:tab w:val="left" w:pos="780"/>
        <w:tab w:val="right" w:leader="dot" w:pos="8204"/>
      </w:tabs>
      <w:spacing w:after="100"/>
      <w:ind w:left="1126" w:right="567" w:hanging="842"/>
    </w:pPr>
  </w:style>
  <w:style w:type="paragraph" w:styleId="Verzeichnis8">
    <w:name w:val="toc 8"/>
    <w:basedOn w:val="Standard"/>
    <w:next w:val="Standard"/>
    <w:autoRedefine/>
    <w:uiPriority w:val="39"/>
    <w:rsid w:val="00C5495C"/>
    <w:pPr>
      <w:tabs>
        <w:tab w:val="clear" w:pos="1134"/>
        <w:tab w:val="left" w:pos="919"/>
        <w:tab w:val="left" w:pos="1600"/>
        <w:tab w:val="right" w:leader="dot" w:pos="8204"/>
      </w:tabs>
      <w:spacing w:after="100"/>
      <w:ind w:left="1203" w:right="567" w:hanging="919"/>
    </w:pPr>
  </w:style>
  <w:style w:type="paragraph" w:customStyle="1" w:styleId="Nummerierunga-b-c">
    <w:name w:val="Nummerierung a-b-c"/>
    <w:basedOn w:val="Flietext"/>
    <w:qFormat/>
    <w:rsid w:val="00C5495C"/>
    <w:pPr>
      <w:numPr>
        <w:ilvl w:val="8"/>
        <w:numId w:val="6"/>
      </w:numPr>
    </w:pPr>
  </w:style>
  <w:style w:type="paragraph" w:customStyle="1" w:styleId="Aufzhlung">
    <w:name w:val="Aufzählung"/>
    <w:basedOn w:val="Flietext"/>
    <w:uiPriority w:val="1"/>
    <w:qFormat/>
    <w:rsid w:val="00C5495C"/>
    <w:pPr>
      <w:numPr>
        <w:numId w:val="3"/>
      </w:numPr>
      <w:tabs>
        <w:tab w:val="clear" w:pos="1134"/>
        <w:tab w:val="left" w:pos="567"/>
      </w:tabs>
    </w:pPr>
  </w:style>
  <w:style w:type="paragraph" w:customStyle="1" w:styleId="AufzhlungBulletpoint">
    <w:name w:val="Aufzählung Bulletpoint"/>
    <w:basedOn w:val="Aufzhlung"/>
    <w:uiPriority w:val="1"/>
    <w:qFormat/>
    <w:rsid w:val="00C5495C"/>
    <w:pPr>
      <w:numPr>
        <w:numId w:val="4"/>
      </w:numPr>
      <w:ind w:left="568" w:hanging="284"/>
    </w:pPr>
  </w:style>
  <w:style w:type="paragraph" w:customStyle="1" w:styleId="AufzhlungnachBulletpoint">
    <w:name w:val="Aufzählung nach Bulletpoint"/>
    <w:basedOn w:val="Aufzhlung"/>
    <w:uiPriority w:val="1"/>
    <w:qFormat/>
    <w:rsid w:val="00C5495C"/>
    <w:pPr>
      <w:ind w:left="851"/>
    </w:pPr>
  </w:style>
  <w:style w:type="character" w:styleId="Platzhaltertext">
    <w:name w:val="Placeholder Text"/>
    <w:basedOn w:val="Absatz-Standardschriftart"/>
    <w:uiPriority w:val="99"/>
    <w:rsid w:val="00C5495C"/>
    <w:rPr>
      <w:color w:val="808080"/>
    </w:rPr>
  </w:style>
  <w:style w:type="paragraph" w:styleId="Literaturverzeichnis">
    <w:name w:val="Bibliography"/>
    <w:basedOn w:val="Standard"/>
    <w:next w:val="Standard"/>
    <w:uiPriority w:val="37"/>
    <w:semiHidden/>
    <w:rsid w:val="00C5495C"/>
  </w:style>
  <w:style w:type="numbering" w:customStyle="1" w:styleId="xGliederung-Anhang">
    <w:name w:val="x_Gliederung-Anhang"/>
    <w:basedOn w:val="xGliederung"/>
    <w:uiPriority w:val="99"/>
    <w:rsid w:val="00EC5F92"/>
    <w:pPr>
      <w:numPr>
        <w:numId w:val="9"/>
      </w:numPr>
    </w:pPr>
  </w:style>
  <w:style w:type="paragraph" w:customStyle="1" w:styleId="berschrift4-Anhang">
    <w:name w:val="Überschrift 4 - Anhang"/>
    <w:basedOn w:val="berschrift4"/>
    <w:next w:val="Flietext"/>
    <w:qFormat/>
    <w:rsid w:val="00EC5F92"/>
    <w:pPr>
      <w:numPr>
        <w:numId w:val="9"/>
      </w:numPr>
    </w:pPr>
  </w:style>
  <w:style w:type="paragraph" w:customStyle="1" w:styleId="berschrift5-Anhang">
    <w:name w:val="Überschrift 5 - Anhang"/>
    <w:basedOn w:val="berschrift5"/>
    <w:next w:val="Flietext"/>
    <w:qFormat/>
    <w:rsid w:val="00EC5F92"/>
    <w:pPr>
      <w:numPr>
        <w:numId w:val="9"/>
      </w:numPr>
    </w:pPr>
  </w:style>
  <w:style w:type="paragraph" w:customStyle="1" w:styleId="berschrift6-Anhang">
    <w:name w:val="Überschrift 6 - Anhang"/>
    <w:basedOn w:val="berschrift6"/>
    <w:next w:val="Flietext"/>
    <w:qFormat/>
    <w:rsid w:val="00EC5F92"/>
    <w:pPr>
      <w:numPr>
        <w:numId w:val="9"/>
      </w:numPr>
    </w:pPr>
  </w:style>
  <w:style w:type="paragraph" w:customStyle="1" w:styleId="berschrift7-Anhang">
    <w:name w:val="Überschrift 7 - Anhang"/>
    <w:basedOn w:val="berschrift7"/>
    <w:next w:val="Flietext"/>
    <w:qFormat/>
    <w:rsid w:val="00EC5F92"/>
    <w:pPr>
      <w:numPr>
        <w:numId w:val="9"/>
      </w:numPr>
    </w:pPr>
  </w:style>
  <w:style w:type="paragraph" w:customStyle="1" w:styleId="berschrift8-Anhang">
    <w:name w:val="Überschrift 8 - Anhang"/>
    <w:basedOn w:val="berschrift8"/>
    <w:next w:val="Flietext"/>
    <w:qFormat/>
    <w:rsid w:val="00EC5F92"/>
    <w:pPr>
      <w:numPr>
        <w:numId w:val="9"/>
      </w:numPr>
    </w:pPr>
  </w:style>
  <w:style w:type="paragraph" w:customStyle="1" w:styleId="Impressum">
    <w:name w:val="Impressum"/>
    <w:basedOn w:val="Standard"/>
    <w:qFormat/>
    <w:rsid w:val="00C5495C"/>
    <w:rPr>
      <w:sz w:val="18"/>
    </w:rPr>
  </w:style>
  <w:style w:type="paragraph" w:customStyle="1" w:styleId="Tabellenkopf">
    <w:name w:val="Tabellenkopf"/>
    <w:basedOn w:val="TabelleFlietext"/>
    <w:qFormat/>
    <w:rsid w:val="00C5495C"/>
    <w:rPr>
      <w:rFonts w:asciiTheme="majorHAnsi" w:hAnsiTheme="majorHAnsi"/>
      <w:b/>
      <w:color w:val="FFFFFF" w:themeColor="background1"/>
    </w:rPr>
  </w:style>
  <w:style w:type="paragraph" w:customStyle="1" w:styleId="berschrift2ohneIHV">
    <w:name w:val="Überschrift 2 ohne IHV"/>
    <w:basedOn w:val="berschrift2"/>
    <w:qFormat/>
    <w:rsid w:val="00C5495C"/>
  </w:style>
  <w:style w:type="paragraph" w:customStyle="1" w:styleId="GrafikenBilder">
    <w:name w:val="Grafiken/Bilder"/>
    <w:basedOn w:val="Flietext"/>
    <w:next w:val="Flietext"/>
    <w:qFormat/>
    <w:rsid w:val="00C5495C"/>
    <w:pPr>
      <w:jc w:val="center"/>
    </w:pPr>
    <w:rPr>
      <w:noProof/>
      <w:lang w:eastAsia="de-DE"/>
      <w14:numForm w14:val="default"/>
    </w:rPr>
  </w:style>
  <w:style w:type="paragraph" w:customStyle="1" w:styleId="12LehrzeilenachTabelle">
    <w:name w:val="1/2 Lehrzeile nach Tabelle"/>
    <w:basedOn w:val="Flietext"/>
    <w:semiHidden/>
    <w:qFormat/>
    <w:rsid w:val="00C5495C"/>
    <w:pPr>
      <w:spacing w:after="0" w:line="120" w:lineRule="exact"/>
    </w:pPr>
  </w:style>
  <w:style w:type="paragraph" w:customStyle="1" w:styleId="Anmerkung">
    <w:name w:val="Anmerkung"/>
    <w:basedOn w:val="Flietext"/>
    <w:next w:val="Flietext"/>
    <w:uiPriority w:val="1"/>
    <w:qFormat/>
    <w:rsid w:val="00C5495C"/>
    <w:pPr>
      <w:spacing w:before="245"/>
    </w:pPr>
    <w:rPr>
      <w:i/>
    </w:rPr>
  </w:style>
  <w:style w:type="paragraph" w:customStyle="1" w:styleId="BegriffeundDefinitionen">
    <w:name w:val="Begriffe und Definitionen"/>
    <w:basedOn w:val="Standard"/>
    <w:uiPriority w:val="1"/>
    <w:qFormat/>
    <w:rsid w:val="00C5495C"/>
    <w:pPr>
      <w:spacing w:after="163"/>
    </w:pPr>
  </w:style>
  <w:style w:type="paragraph" w:customStyle="1" w:styleId="Tabellenbeschriftung">
    <w:name w:val="Tabellenbeschriftung"/>
    <w:basedOn w:val="Bildunterschrift-Abbildung"/>
    <w:semiHidden/>
    <w:qFormat/>
    <w:rsid w:val="00C5495C"/>
  </w:style>
  <w:style w:type="paragraph" w:styleId="Beschriftung">
    <w:name w:val="caption"/>
    <w:basedOn w:val="Standard"/>
    <w:next w:val="Standard"/>
    <w:uiPriority w:val="35"/>
    <w:qFormat/>
    <w:rsid w:val="00C5495C"/>
    <w:pPr>
      <w:spacing w:before="120" w:after="240" w:line="216" w:lineRule="atLeast"/>
      <w:jc w:val="center"/>
    </w:pPr>
    <w:rPr>
      <w:bCs/>
      <w:sz w:val="18"/>
      <w:szCs w:val="18"/>
    </w:rPr>
  </w:style>
  <w:style w:type="paragraph" w:customStyle="1" w:styleId="Nummerierung1-2-3Anhang">
    <w:name w:val="Nummerierung 1-2-3 Anhang"/>
    <w:basedOn w:val="Nummerierung1-2-3"/>
    <w:qFormat/>
    <w:rsid w:val="00EC5F92"/>
    <w:pPr>
      <w:numPr>
        <w:ilvl w:val="6"/>
        <w:numId w:val="9"/>
      </w:numPr>
    </w:pPr>
  </w:style>
  <w:style w:type="paragraph" w:customStyle="1" w:styleId="Nummerierunga-b-cAnhang">
    <w:name w:val="Nummerierung a-b-c Anhang"/>
    <w:basedOn w:val="Nummerierunga-b-c"/>
    <w:qFormat/>
    <w:rsid w:val="00EC5F92"/>
    <w:pPr>
      <w:numPr>
        <w:ilvl w:val="7"/>
        <w:numId w:val="9"/>
      </w:numPr>
    </w:pPr>
  </w:style>
  <w:style w:type="paragraph" w:customStyle="1" w:styleId="Formel">
    <w:name w:val="Formel"/>
    <w:basedOn w:val="Flietext"/>
    <w:qFormat/>
    <w:rsid w:val="00C5495C"/>
    <w:pPr>
      <w:keepNext/>
      <w:tabs>
        <w:tab w:val="clear" w:pos="1134"/>
        <w:tab w:val="center" w:pos="284"/>
      </w:tabs>
      <w:jc w:val="center"/>
    </w:pPr>
  </w:style>
  <w:style w:type="character" w:customStyle="1" w:styleId="xAbstand-Formel">
    <w:name w:val="x_Abstand-Formel"/>
    <w:basedOn w:val="Absatz-Standardschriftart"/>
    <w:uiPriority w:val="1"/>
    <w:semiHidden/>
    <w:qFormat/>
    <w:rsid w:val="00C5495C"/>
    <w:rPr>
      <w:rFonts w:ascii="Times New Roman" w:hAnsi="Times New Roman"/>
      <w:w w:val="600"/>
    </w:rPr>
  </w:style>
  <w:style w:type="character" w:customStyle="1" w:styleId="xcopy-TRX">
    <w:name w:val="x_copy-TRX"/>
    <w:basedOn w:val="Absatz-Standardschriftart"/>
    <w:uiPriority w:val="1"/>
    <w:semiHidden/>
    <w:qFormat/>
    <w:rsid w:val="00C5495C"/>
  </w:style>
  <w:style w:type="character" w:customStyle="1" w:styleId="xCopy-Revisionsnummer">
    <w:name w:val="x_Copy-Revisionsnummer"/>
    <w:basedOn w:val="xRevision-Copy"/>
    <w:uiPriority w:val="1"/>
    <w:semiHidden/>
    <w:qFormat/>
    <w:rsid w:val="00C5495C"/>
  </w:style>
  <w:style w:type="paragraph" w:styleId="Verzeichnis9">
    <w:name w:val="toc 9"/>
    <w:basedOn w:val="Standard"/>
    <w:next w:val="Standard"/>
    <w:autoRedefine/>
    <w:uiPriority w:val="39"/>
    <w:rsid w:val="00C5495C"/>
    <w:pPr>
      <w:tabs>
        <w:tab w:val="clear" w:pos="1134"/>
        <w:tab w:val="right" w:leader="dot" w:pos="8204"/>
      </w:tabs>
      <w:spacing w:after="100"/>
      <w:ind w:left="1134" w:hanging="1134"/>
    </w:pPr>
  </w:style>
  <w:style w:type="character" w:customStyle="1" w:styleId="Versalien">
    <w:name w:val="Versalien"/>
    <w:basedOn w:val="Absatz-Standardschriftart"/>
    <w:uiPriority w:val="1"/>
    <w:qFormat/>
    <w:rsid w:val="00C5495C"/>
    <w:rPr>
      <w:caps/>
      <w:smallCaps w:val="0"/>
    </w:rPr>
  </w:style>
  <w:style w:type="character" w:customStyle="1" w:styleId="xAbstandFormel">
    <w:name w:val="x_Abstand Formel"/>
    <w:basedOn w:val="Bold"/>
    <w:uiPriority w:val="1"/>
    <w:semiHidden/>
    <w:qFormat/>
    <w:rsid w:val="00C5495C"/>
    <w:rPr>
      <w:b/>
      <w:w w:val="350"/>
    </w:rPr>
  </w:style>
  <w:style w:type="paragraph" w:customStyle="1" w:styleId="xFormel-Beschriftung">
    <w:name w:val="x_Formel-Beschriftung"/>
    <w:basedOn w:val="Beschriftung"/>
    <w:qFormat/>
    <w:rsid w:val="00C5495C"/>
    <w:pPr>
      <w:jc w:val="right"/>
    </w:pPr>
    <w:rPr>
      <w:b/>
    </w:rPr>
  </w:style>
  <w:style w:type="character" w:customStyle="1" w:styleId="Kursiv">
    <w:name w:val="Kursiv"/>
    <w:uiPriority w:val="1"/>
    <w:qFormat/>
    <w:rsid w:val="000532E4"/>
    <w:rPr>
      <w:i/>
      <w:lang w:val="en-GB" w:eastAsia="en-GB"/>
    </w:rPr>
  </w:style>
  <w:style w:type="character" w:customStyle="1" w:styleId="AnmerkungVersalien">
    <w:name w:val="Anmerkung Versalien"/>
    <w:basedOn w:val="Absatz-Standardschriftart"/>
    <w:uiPriority w:val="1"/>
    <w:qFormat/>
    <w:rsid w:val="000532E4"/>
    <w:rPr>
      <w:b w:val="0"/>
      <w:i w:val="0"/>
      <w:caps/>
      <w:smallCaps w:val="0"/>
    </w:rPr>
  </w:style>
  <w:style w:type="character" w:styleId="Kommentarzeichen">
    <w:name w:val="annotation reference"/>
    <w:uiPriority w:val="99"/>
    <w:unhideWhenUsed/>
    <w:rsid w:val="000532E4"/>
    <w:rPr>
      <w:sz w:val="16"/>
      <w:szCs w:val="16"/>
      <w:lang w:val="en-GB" w:eastAsia="en-GB"/>
    </w:rPr>
  </w:style>
  <w:style w:type="paragraph" w:styleId="Kommentartext">
    <w:name w:val="annotation text"/>
    <w:basedOn w:val="Standard"/>
    <w:link w:val="KommentartextZchn"/>
    <w:uiPriority w:val="99"/>
    <w:unhideWhenUsed/>
    <w:rsid w:val="000532E4"/>
    <w:pPr>
      <w:spacing w:line="240" w:lineRule="auto"/>
    </w:pPr>
  </w:style>
  <w:style w:type="character" w:customStyle="1" w:styleId="KommentartextZchn">
    <w:name w:val="Kommentartext Zchn"/>
    <w:basedOn w:val="Absatz-Standardschriftart"/>
    <w:link w:val="Kommentartext"/>
    <w:uiPriority w:val="99"/>
    <w:rsid w:val="000532E4"/>
    <w:rPr>
      <w:rFonts w:asciiTheme="minorHAnsi" w:hAnsiTheme="minorHAnsi"/>
      <w:kern w:val="2"/>
      <w14:numForm w14:val="lining"/>
    </w:rPr>
  </w:style>
  <w:style w:type="paragraph" w:styleId="Kommentarthema">
    <w:name w:val="annotation subject"/>
    <w:basedOn w:val="Kommentartext"/>
    <w:next w:val="Kommentartext"/>
    <w:link w:val="KommentarthemaZchn"/>
    <w:uiPriority w:val="99"/>
    <w:semiHidden/>
    <w:unhideWhenUsed/>
    <w:rsid w:val="00B113DD"/>
    <w:rPr>
      <w:b/>
      <w:bCs/>
    </w:rPr>
  </w:style>
  <w:style w:type="character" w:customStyle="1" w:styleId="KommentarthemaZchn">
    <w:name w:val="Kommentarthema Zchn"/>
    <w:basedOn w:val="KommentartextZchn"/>
    <w:link w:val="Kommentarthema"/>
    <w:uiPriority w:val="99"/>
    <w:semiHidden/>
    <w:rsid w:val="00B113DD"/>
    <w:rPr>
      <w:rFonts w:asciiTheme="minorHAnsi" w:hAnsiTheme="minorHAnsi"/>
      <w:b/>
      <w:bCs/>
      <w:kern w:val="2"/>
      <w14:numForm w14:val="lining"/>
    </w:rPr>
  </w:style>
  <w:style w:type="paragraph" w:customStyle="1" w:styleId="NummerierungnachBulletpoint">
    <w:name w:val="Nummerierung nach Bulletpoint"/>
    <w:basedOn w:val="AufzhlungnachBulletpoint"/>
    <w:qFormat/>
    <w:rsid w:val="00B113DD"/>
    <w:pPr>
      <w:numPr>
        <w:numId w:val="10"/>
      </w:numPr>
      <w:ind w:left="851" w:hanging="284"/>
    </w:pPr>
  </w:style>
  <w:style w:type="character" w:styleId="Zeilennummer">
    <w:name w:val="line number"/>
    <w:basedOn w:val="Absatz-Standardschriftart"/>
    <w:uiPriority w:val="99"/>
    <w:unhideWhenUsed/>
    <w:rsid w:val="00B113DD"/>
  </w:style>
  <w:style w:type="paragraph" w:customStyle="1" w:styleId="FallNummerierung">
    <w:name w:val="Fall Nummerierung"/>
    <w:basedOn w:val="Flietext"/>
    <w:qFormat/>
    <w:rsid w:val="00B113DD"/>
    <w:pPr>
      <w:numPr>
        <w:numId w:val="14"/>
      </w:numPr>
      <w:tabs>
        <w:tab w:val="clear" w:pos="1134"/>
        <w:tab w:val="left" w:pos="2679"/>
      </w:tabs>
    </w:pPr>
  </w:style>
  <w:style w:type="table" w:customStyle="1" w:styleId="Tabellenraster4">
    <w:name w:val="Tabellenraster4"/>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lletpointTabelle">
    <w:name w:val="Aufzählung Bulletpoint Tabelle"/>
    <w:basedOn w:val="AufzhlungBulletpoint"/>
    <w:qFormat/>
    <w:rsid w:val="00B113DD"/>
    <w:pPr>
      <w:numPr>
        <w:numId w:val="44"/>
      </w:numPr>
      <w:ind w:left="426"/>
      <w:jc w:val="left"/>
    </w:pPr>
  </w:style>
  <w:style w:type="paragraph" w:customStyle="1" w:styleId="Nummerierung1-2-3Tabelle">
    <w:name w:val="Nummerierung 1-2-3 Tabelle"/>
    <w:basedOn w:val="Nummerierung1-2-3"/>
    <w:qFormat/>
    <w:rsid w:val="00B113DD"/>
    <w:pPr>
      <w:numPr>
        <w:numId w:val="45"/>
      </w:numPr>
      <w:jc w:val="left"/>
    </w:pPr>
  </w:style>
  <w:style w:type="table" w:customStyle="1" w:styleId="TableNormal">
    <w:name w:val="Table Normal"/>
    <w:uiPriority w:val="2"/>
    <w:semiHidden/>
    <w:unhideWhenUsed/>
    <w:qFormat/>
    <w:rsid w:val="00B113DD"/>
    <w:pPr>
      <w:widowControl w:val="0"/>
    </w:pPr>
    <w:rPr>
      <w:rFonts w:ascii="Georgia" w:eastAsia="Georgia" w:hAnsi="Georgia"/>
      <w:sz w:val="22"/>
      <w:szCs w:val="22"/>
      <w:lang w:val="en-US"/>
    </w:rPr>
    <w:tblPr>
      <w:tblInd w:w="0" w:type="dxa"/>
      <w:tblCellMar>
        <w:top w:w="0" w:type="dxa"/>
        <w:left w:w="0" w:type="dxa"/>
        <w:bottom w:w="0" w:type="dxa"/>
        <w:right w:w="0" w:type="dxa"/>
      </w:tblCellMar>
    </w:tblPr>
  </w:style>
  <w:style w:type="character" w:customStyle="1" w:styleId="TextkrperZchn">
    <w:name w:val="Textkörper Zchn"/>
    <w:uiPriority w:val="99"/>
    <w:rsid w:val="00B113DD"/>
    <w:rPr>
      <w:rFonts w:ascii="Georgia" w:hAnsi="Georgia"/>
      <w:kern w:val="2"/>
      <w:lang w:val="en-GB" w:eastAsia="en-GB"/>
    </w:rPr>
  </w:style>
  <w:style w:type="paragraph" w:styleId="Textkrper2">
    <w:name w:val="Body Text 2"/>
    <w:basedOn w:val="Standard"/>
    <w:link w:val="Textkrper2Zchn"/>
    <w:uiPriority w:val="99"/>
    <w:rsid w:val="00B113DD"/>
    <w:pPr>
      <w:spacing w:line="480" w:lineRule="auto"/>
    </w:pPr>
  </w:style>
  <w:style w:type="character" w:customStyle="1" w:styleId="Textkrper2Zchn">
    <w:name w:val="Textkörper 2 Zchn"/>
    <w:basedOn w:val="Absatz-Standardschriftart"/>
    <w:link w:val="Textkrper2"/>
    <w:uiPriority w:val="99"/>
    <w:rsid w:val="00B113DD"/>
    <w:rPr>
      <w:rFonts w:asciiTheme="minorHAnsi" w:hAnsiTheme="minorHAnsi"/>
      <w:kern w:val="2"/>
      <w14:numForm w14:val="lining"/>
    </w:rPr>
  </w:style>
  <w:style w:type="paragraph" w:customStyle="1" w:styleId="TableParagraph">
    <w:name w:val="Table Paragraph"/>
    <w:basedOn w:val="Standard"/>
    <w:uiPriority w:val="1"/>
    <w:qFormat/>
    <w:rsid w:val="00B113DD"/>
    <w:pPr>
      <w:widowControl w:val="0"/>
      <w:tabs>
        <w:tab w:val="clear" w:pos="1134"/>
      </w:tabs>
      <w:spacing w:after="0" w:line="240" w:lineRule="auto"/>
    </w:pPr>
    <w:rPr>
      <w:sz w:val="22"/>
      <w:szCs w:val="22"/>
    </w:rPr>
  </w:style>
  <w:style w:type="paragraph" w:styleId="Aufzhlungszeichen3">
    <w:name w:val="List Bullet 3"/>
    <w:basedOn w:val="Standard"/>
    <w:autoRedefine/>
    <w:uiPriority w:val="99"/>
    <w:rsid w:val="00B113DD"/>
    <w:pPr>
      <w:tabs>
        <w:tab w:val="num" w:pos="926"/>
        <w:tab w:val="left" w:pos="2268"/>
      </w:tabs>
      <w:ind w:left="926" w:hanging="360"/>
      <w:outlineLvl w:val="1"/>
    </w:pPr>
  </w:style>
  <w:style w:type="paragraph" w:styleId="Listenabsatz">
    <w:name w:val="List Paragraph"/>
    <w:basedOn w:val="Standard"/>
    <w:uiPriority w:val="34"/>
    <w:qFormat/>
    <w:rsid w:val="00B113DD"/>
    <w:pPr>
      <w:spacing w:after="0"/>
      <w:ind w:left="720"/>
      <w:contextualSpacing/>
    </w:pPr>
  </w:style>
  <w:style w:type="paragraph" w:customStyle="1" w:styleId="Listenabsatz2">
    <w:name w:val="Listenabsatz2"/>
    <w:basedOn w:val="Standard"/>
    <w:uiPriority w:val="99"/>
    <w:rsid w:val="00B113DD"/>
    <w:pPr>
      <w:suppressAutoHyphens/>
      <w:spacing w:after="100" w:line="264" w:lineRule="auto"/>
      <w:ind w:left="720"/>
    </w:pPr>
    <w:rPr>
      <w:sz w:val="24"/>
      <w:lang w:bidi="hi-IN"/>
    </w:rPr>
  </w:style>
  <w:style w:type="paragraph" w:styleId="Textkrper">
    <w:name w:val="Body Text"/>
    <w:basedOn w:val="Standard"/>
    <w:link w:val="TextkrperZchn1"/>
    <w:unhideWhenUsed/>
    <w:qFormat/>
    <w:rsid w:val="00B113DD"/>
  </w:style>
  <w:style w:type="character" w:customStyle="1" w:styleId="TextkrperZchn1">
    <w:name w:val="Textkörper Zchn1"/>
    <w:basedOn w:val="Absatz-Standardschriftart"/>
    <w:link w:val="Textkrper"/>
    <w:uiPriority w:val="99"/>
    <w:rsid w:val="00B113DD"/>
    <w:rPr>
      <w:rFonts w:asciiTheme="minorHAnsi" w:hAnsiTheme="minorHAnsi"/>
      <w:kern w:val="2"/>
      <w14:numForm w14:val="lining"/>
    </w:rPr>
  </w:style>
  <w:style w:type="paragraph" w:customStyle="1" w:styleId="berschrift11">
    <w:name w:val="Überschrift 11"/>
    <w:basedOn w:val="Standard"/>
    <w:uiPriority w:val="1"/>
    <w:qFormat/>
    <w:rsid w:val="00B113DD"/>
    <w:pPr>
      <w:widowControl w:val="0"/>
      <w:tabs>
        <w:tab w:val="clear" w:pos="1134"/>
      </w:tabs>
      <w:spacing w:after="0" w:line="240" w:lineRule="auto"/>
      <w:ind w:left="117"/>
      <w:outlineLvl w:val="1"/>
    </w:pPr>
    <w:rPr>
      <w:rFonts w:ascii="Calibri" w:eastAsia="Calibri" w:hAnsi="Calibri"/>
      <w:b/>
      <w:bCs/>
      <w:sz w:val="22"/>
      <w:szCs w:val="22"/>
    </w:rPr>
  </w:style>
  <w:style w:type="paragraph" w:styleId="Liste3">
    <w:name w:val="List 3"/>
    <w:basedOn w:val="Standard"/>
    <w:uiPriority w:val="99"/>
    <w:rsid w:val="00B113DD"/>
    <w:pPr>
      <w:ind w:left="849" w:hanging="283"/>
    </w:pPr>
  </w:style>
  <w:style w:type="character" w:customStyle="1" w:styleId="berschrift1Zchn1">
    <w:name w:val="Überschrift 1 Zchn1"/>
    <w:uiPriority w:val="99"/>
    <w:locked/>
    <w:rsid w:val="00B113DD"/>
    <w:rPr>
      <w:rFonts w:ascii="Arial" w:hAnsi="Arial"/>
      <w:b/>
      <w:kern w:val="28"/>
      <w:sz w:val="36"/>
      <w:szCs w:val="24"/>
      <w:lang w:val="en-GB" w:eastAsia="en-GB"/>
    </w:rPr>
  </w:style>
  <w:style w:type="character" w:customStyle="1" w:styleId="SprechblasentextZeichen">
    <w:name w:val="Sprechblasentext Zeichen"/>
    <w:uiPriority w:val="99"/>
    <w:semiHidden/>
    <w:locked/>
    <w:rsid w:val="00B113DD"/>
    <w:rPr>
      <w:rFonts w:ascii="Lucida Grande" w:hAnsi="Lucida Grande" w:cs="Times New Roman"/>
      <w:sz w:val="18"/>
      <w:szCs w:val="18"/>
      <w:lang w:val="en-GB" w:eastAsia="en-GB"/>
    </w:rPr>
  </w:style>
  <w:style w:type="character" w:customStyle="1" w:styleId="SprechblasentextZeichen1">
    <w:name w:val="Sprechblasentext Zeichen1"/>
    <w:uiPriority w:val="99"/>
    <w:semiHidden/>
    <w:locked/>
    <w:rsid w:val="00B113DD"/>
    <w:rPr>
      <w:rFonts w:ascii="Lucida Grande" w:hAnsi="Lucida Grande" w:cs="Times New Roman"/>
      <w:sz w:val="18"/>
      <w:szCs w:val="18"/>
      <w:lang w:val="en-GB" w:eastAsia="en-GB"/>
    </w:rPr>
  </w:style>
  <w:style w:type="paragraph" w:styleId="Liste">
    <w:name w:val="List"/>
    <w:basedOn w:val="Standard"/>
    <w:uiPriority w:val="99"/>
    <w:rsid w:val="00B113DD"/>
    <w:pPr>
      <w:tabs>
        <w:tab w:val="clear" w:pos="1134"/>
      </w:tabs>
      <w:spacing w:before="120" w:line="240" w:lineRule="auto"/>
      <w:ind w:left="283" w:hanging="283"/>
      <w:jc w:val="both"/>
    </w:pPr>
    <w:rPr>
      <w:rFonts w:eastAsia="Times New Roman"/>
      <w:sz w:val="22"/>
      <w:szCs w:val="24"/>
    </w:rPr>
  </w:style>
  <w:style w:type="paragraph" w:customStyle="1" w:styleId="0pt">
    <w:name w:val="0 pt"/>
    <w:basedOn w:val="Standard"/>
    <w:uiPriority w:val="99"/>
    <w:rsid w:val="00B113DD"/>
    <w:pPr>
      <w:tabs>
        <w:tab w:val="clear" w:pos="1134"/>
        <w:tab w:val="left" w:pos="2268"/>
      </w:tabs>
      <w:spacing w:before="120" w:line="360" w:lineRule="auto"/>
      <w:jc w:val="both"/>
      <w:outlineLvl w:val="1"/>
    </w:pPr>
    <w:rPr>
      <w:rFonts w:eastAsia="Times New Roman"/>
      <w:sz w:val="22"/>
      <w:szCs w:val="24"/>
    </w:rPr>
  </w:style>
  <w:style w:type="paragraph" w:customStyle="1" w:styleId="proportional">
    <w:name w:val="proportional"/>
    <w:basedOn w:val="Standard"/>
    <w:uiPriority w:val="99"/>
    <w:rsid w:val="00B113DD"/>
    <w:pPr>
      <w:tabs>
        <w:tab w:val="clear" w:pos="1134"/>
      </w:tabs>
      <w:spacing w:before="120" w:line="240" w:lineRule="auto"/>
      <w:jc w:val="center"/>
    </w:pPr>
    <w:rPr>
      <w:rFonts w:eastAsia="Times New Roman"/>
      <w:b/>
      <w:noProof/>
      <w:sz w:val="28"/>
      <w:szCs w:val="24"/>
    </w:rPr>
  </w:style>
  <w:style w:type="paragraph" w:customStyle="1" w:styleId="Einzug1cm">
    <w:name w:val="Einzug_1cm"/>
    <w:basedOn w:val="Standard"/>
    <w:uiPriority w:val="99"/>
    <w:rsid w:val="00B113DD"/>
    <w:pPr>
      <w:tabs>
        <w:tab w:val="clear" w:pos="1134"/>
      </w:tabs>
      <w:spacing w:before="120" w:line="360" w:lineRule="atLeast"/>
      <w:ind w:left="567" w:hanging="567"/>
      <w:jc w:val="both"/>
    </w:pPr>
    <w:rPr>
      <w:rFonts w:eastAsia="Times New Roman"/>
      <w:sz w:val="22"/>
      <w:szCs w:val="24"/>
    </w:rPr>
  </w:style>
  <w:style w:type="paragraph" w:customStyle="1" w:styleId="Textkrper31">
    <w:name w:val="Textkörper 31"/>
    <w:basedOn w:val="Standard"/>
    <w:uiPriority w:val="99"/>
    <w:rsid w:val="00B113DD"/>
    <w:pPr>
      <w:tabs>
        <w:tab w:val="clear" w:pos="1134"/>
        <w:tab w:val="center" w:pos="4253"/>
        <w:tab w:val="center" w:pos="7088"/>
      </w:tabs>
      <w:spacing w:before="120" w:after="160" w:line="192" w:lineRule="atLeast"/>
      <w:jc w:val="both"/>
    </w:pPr>
    <w:rPr>
      <w:rFonts w:eastAsia="Times New Roman"/>
      <w:sz w:val="16"/>
      <w:szCs w:val="24"/>
    </w:rPr>
  </w:style>
  <w:style w:type="paragraph" w:styleId="Textkrper-Zeileneinzug">
    <w:name w:val="Body Text Indent"/>
    <w:basedOn w:val="Standard"/>
    <w:link w:val="Textkrper-ZeileneinzugZchn"/>
    <w:uiPriority w:val="99"/>
    <w:rsid w:val="00B113DD"/>
    <w:pPr>
      <w:tabs>
        <w:tab w:val="clear" w:pos="1134"/>
      </w:tabs>
      <w:spacing w:before="120" w:line="240" w:lineRule="auto"/>
      <w:ind w:left="3544" w:hanging="3544"/>
      <w:jc w:val="both"/>
    </w:pPr>
    <w:rPr>
      <w:rFonts w:eastAsia="Times New Roman"/>
      <w:sz w:val="22"/>
      <w:szCs w:val="24"/>
    </w:rPr>
  </w:style>
  <w:style w:type="character" w:customStyle="1" w:styleId="Textkrper-ZeileneinzugZchn">
    <w:name w:val="Textkörper-Zeileneinzug Zchn"/>
    <w:basedOn w:val="Absatz-Standardschriftart"/>
    <w:link w:val="Textkrper-Zeileneinzug"/>
    <w:uiPriority w:val="99"/>
    <w:rsid w:val="00B113DD"/>
    <w:rPr>
      <w:rFonts w:asciiTheme="minorHAnsi" w:eastAsia="Times New Roman" w:hAnsiTheme="minorHAnsi"/>
      <w:kern w:val="2"/>
      <w:sz w:val="22"/>
      <w:szCs w:val="24"/>
      <w14:numForm w14:val="lining"/>
    </w:rPr>
  </w:style>
  <w:style w:type="paragraph" w:styleId="Dokumentstruktur">
    <w:name w:val="Document Map"/>
    <w:basedOn w:val="Standard"/>
    <w:link w:val="DokumentstrukturZchn"/>
    <w:uiPriority w:val="99"/>
    <w:rsid w:val="00B113DD"/>
    <w:pPr>
      <w:shd w:val="clear" w:color="auto" w:fill="000080"/>
      <w:tabs>
        <w:tab w:val="clear" w:pos="1134"/>
      </w:tabs>
      <w:spacing w:before="120" w:line="240" w:lineRule="auto"/>
      <w:jc w:val="both"/>
    </w:pPr>
    <w:rPr>
      <w:rFonts w:ascii="Tahoma" w:eastAsia="Times New Roman" w:hAnsi="Tahoma"/>
      <w:sz w:val="22"/>
      <w:szCs w:val="24"/>
    </w:rPr>
  </w:style>
  <w:style w:type="character" w:customStyle="1" w:styleId="DokumentstrukturZchn">
    <w:name w:val="Dokumentstruktur Zchn"/>
    <w:basedOn w:val="Absatz-Standardschriftart"/>
    <w:link w:val="Dokumentstruktur"/>
    <w:uiPriority w:val="99"/>
    <w:rsid w:val="00B113DD"/>
    <w:rPr>
      <w:rFonts w:ascii="Tahoma" w:eastAsia="Times New Roman" w:hAnsi="Tahoma"/>
      <w:kern w:val="2"/>
      <w:sz w:val="22"/>
      <w:szCs w:val="24"/>
      <w:shd w:val="clear" w:color="auto" w:fill="000080"/>
      <w14:numForm w14:val="lining"/>
    </w:rPr>
  </w:style>
  <w:style w:type="character" w:styleId="Seitenzahl">
    <w:name w:val="page number"/>
    <w:uiPriority w:val="99"/>
    <w:rsid w:val="00B113DD"/>
    <w:rPr>
      <w:rFonts w:cs="Times New Roman"/>
      <w:lang w:val="en-GB" w:eastAsia="en-GB"/>
    </w:rPr>
  </w:style>
  <w:style w:type="paragraph" w:styleId="Aufzhlungszeichen">
    <w:name w:val="List Bullet"/>
    <w:basedOn w:val="Standard"/>
    <w:autoRedefine/>
    <w:uiPriority w:val="99"/>
    <w:rsid w:val="00B113DD"/>
    <w:pPr>
      <w:numPr>
        <w:numId w:val="19"/>
      </w:numPr>
      <w:tabs>
        <w:tab w:val="clear" w:pos="1134"/>
        <w:tab w:val="left" w:pos="2268"/>
      </w:tabs>
      <w:spacing w:before="120" w:line="240" w:lineRule="auto"/>
      <w:jc w:val="both"/>
      <w:outlineLvl w:val="1"/>
    </w:pPr>
    <w:rPr>
      <w:rFonts w:eastAsia="Times New Roman"/>
      <w:sz w:val="22"/>
      <w:szCs w:val="24"/>
    </w:rPr>
  </w:style>
  <w:style w:type="paragraph" w:styleId="Aufzhlungszeichen2">
    <w:name w:val="List Bullet 2"/>
    <w:basedOn w:val="Standard"/>
    <w:autoRedefine/>
    <w:uiPriority w:val="99"/>
    <w:rsid w:val="00B113DD"/>
    <w:pPr>
      <w:numPr>
        <w:numId w:val="20"/>
      </w:numPr>
      <w:tabs>
        <w:tab w:val="clear" w:pos="1134"/>
        <w:tab w:val="left" w:pos="2268"/>
      </w:tabs>
      <w:spacing w:before="120" w:line="240" w:lineRule="auto"/>
      <w:jc w:val="both"/>
      <w:outlineLvl w:val="1"/>
    </w:pPr>
    <w:rPr>
      <w:rFonts w:eastAsia="Times New Roman"/>
      <w:sz w:val="22"/>
      <w:szCs w:val="24"/>
    </w:rPr>
  </w:style>
  <w:style w:type="paragraph" w:styleId="Aufzhlungszeichen4">
    <w:name w:val="List Bullet 4"/>
    <w:basedOn w:val="Standard"/>
    <w:autoRedefine/>
    <w:uiPriority w:val="99"/>
    <w:rsid w:val="00B113DD"/>
    <w:pPr>
      <w:numPr>
        <w:numId w:val="21"/>
      </w:numPr>
      <w:tabs>
        <w:tab w:val="clear" w:pos="1134"/>
        <w:tab w:val="left" w:pos="2268"/>
      </w:tabs>
      <w:spacing w:before="120" w:line="240" w:lineRule="auto"/>
      <w:jc w:val="both"/>
      <w:outlineLvl w:val="1"/>
    </w:pPr>
    <w:rPr>
      <w:rFonts w:eastAsia="Times New Roman"/>
      <w:sz w:val="22"/>
      <w:szCs w:val="24"/>
    </w:rPr>
  </w:style>
  <w:style w:type="paragraph" w:styleId="Aufzhlungszeichen5">
    <w:name w:val="List Bullet 5"/>
    <w:basedOn w:val="Standard"/>
    <w:autoRedefine/>
    <w:uiPriority w:val="99"/>
    <w:rsid w:val="00B113DD"/>
    <w:pPr>
      <w:numPr>
        <w:numId w:val="22"/>
      </w:numPr>
      <w:tabs>
        <w:tab w:val="clear" w:pos="1134"/>
        <w:tab w:val="left" w:pos="2268"/>
      </w:tabs>
      <w:spacing w:before="120" w:line="240" w:lineRule="auto"/>
      <w:jc w:val="both"/>
      <w:outlineLvl w:val="1"/>
    </w:pPr>
    <w:rPr>
      <w:rFonts w:eastAsia="Times New Roman"/>
      <w:sz w:val="22"/>
      <w:szCs w:val="24"/>
    </w:rPr>
  </w:style>
  <w:style w:type="paragraph" w:styleId="Listennummer">
    <w:name w:val="List Number"/>
    <w:basedOn w:val="Standard"/>
    <w:uiPriority w:val="99"/>
    <w:rsid w:val="00B113DD"/>
    <w:pPr>
      <w:tabs>
        <w:tab w:val="clear" w:pos="1134"/>
        <w:tab w:val="num" w:pos="360"/>
        <w:tab w:val="left" w:pos="2268"/>
      </w:tabs>
      <w:spacing w:before="120" w:line="240" w:lineRule="auto"/>
      <w:ind w:left="360" w:hanging="360"/>
      <w:jc w:val="both"/>
      <w:outlineLvl w:val="1"/>
    </w:pPr>
    <w:rPr>
      <w:rFonts w:eastAsia="Times New Roman"/>
      <w:sz w:val="22"/>
      <w:szCs w:val="24"/>
    </w:rPr>
  </w:style>
  <w:style w:type="paragraph" w:styleId="Listennummer2">
    <w:name w:val="List Number 2"/>
    <w:basedOn w:val="Standard"/>
    <w:uiPriority w:val="99"/>
    <w:rsid w:val="00B113DD"/>
    <w:pPr>
      <w:numPr>
        <w:numId w:val="23"/>
      </w:numPr>
      <w:tabs>
        <w:tab w:val="clear" w:pos="1134"/>
        <w:tab w:val="left" w:pos="2268"/>
      </w:tabs>
      <w:spacing w:before="120" w:line="240" w:lineRule="auto"/>
      <w:jc w:val="both"/>
      <w:outlineLvl w:val="1"/>
    </w:pPr>
    <w:rPr>
      <w:rFonts w:eastAsia="Times New Roman"/>
      <w:sz w:val="22"/>
      <w:szCs w:val="24"/>
    </w:rPr>
  </w:style>
  <w:style w:type="paragraph" w:styleId="Listennummer3">
    <w:name w:val="List Number 3"/>
    <w:basedOn w:val="Standard"/>
    <w:uiPriority w:val="99"/>
    <w:rsid w:val="00B113DD"/>
    <w:pPr>
      <w:tabs>
        <w:tab w:val="clear" w:pos="1134"/>
        <w:tab w:val="num" w:pos="926"/>
        <w:tab w:val="left" w:pos="2268"/>
      </w:tabs>
      <w:spacing w:before="120" w:line="240" w:lineRule="auto"/>
      <w:ind w:left="926" w:hanging="360"/>
      <w:jc w:val="both"/>
      <w:outlineLvl w:val="1"/>
    </w:pPr>
    <w:rPr>
      <w:rFonts w:eastAsia="Times New Roman"/>
      <w:sz w:val="22"/>
      <w:szCs w:val="24"/>
    </w:rPr>
  </w:style>
  <w:style w:type="paragraph" w:styleId="Listennummer4">
    <w:name w:val="List Number 4"/>
    <w:basedOn w:val="Standard"/>
    <w:uiPriority w:val="99"/>
    <w:rsid w:val="00B113DD"/>
    <w:pPr>
      <w:numPr>
        <w:numId w:val="24"/>
      </w:numPr>
      <w:tabs>
        <w:tab w:val="clear" w:pos="1134"/>
        <w:tab w:val="left" w:pos="2268"/>
      </w:tabs>
      <w:spacing w:before="120" w:line="240" w:lineRule="auto"/>
      <w:jc w:val="both"/>
      <w:outlineLvl w:val="1"/>
    </w:pPr>
    <w:rPr>
      <w:rFonts w:eastAsia="Times New Roman"/>
      <w:sz w:val="22"/>
      <w:szCs w:val="24"/>
    </w:rPr>
  </w:style>
  <w:style w:type="paragraph" w:styleId="Listennummer5">
    <w:name w:val="List Number 5"/>
    <w:basedOn w:val="Standard"/>
    <w:uiPriority w:val="99"/>
    <w:rsid w:val="00B113DD"/>
    <w:pPr>
      <w:numPr>
        <w:numId w:val="25"/>
      </w:numPr>
      <w:tabs>
        <w:tab w:val="clear" w:pos="1134"/>
        <w:tab w:val="left" w:pos="2268"/>
      </w:tabs>
      <w:spacing w:before="120" w:line="240" w:lineRule="auto"/>
      <w:jc w:val="both"/>
      <w:outlineLvl w:val="1"/>
    </w:pPr>
    <w:rPr>
      <w:rFonts w:eastAsia="Times New Roman"/>
      <w:sz w:val="22"/>
      <w:szCs w:val="24"/>
    </w:rPr>
  </w:style>
  <w:style w:type="paragraph" w:styleId="Textkrper3">
    <w:name w:val="Body Text 3"/>
    <w:basedOn w:val="Standard"/>
    <w:link w:val="Textkrper3Zchn"/>
    <w:autoRedefine/>
    <w:uiPriority w:val="99"/>
    <w:rsid w:val="00B113DD"/>
    <w:pPr>
      <w:tabs>
        <w:tab w:val="clear" w:pos="1134"/>
      </w:tabs>
      <w:spacing w:before="120" w:line="240" w:lineRule="auto"/>
      <w:jc w:val="both"/>
    </w:pPr>
    <w:rPr>
      <w:rFonts w:eastAsia="Times New Roman"/>
      <w:b/>
      <w:sz w:val="32"/>
      <w:szCs w:val="24"/>
    </w:rPr>
  </w:style>
  <w:style w:type="character" w:customStyle="1" w:styleId="Textkrper3Zchn">
    <w:name w:val="Textkörper 3 Zchn"/>
    <w:basedOn w:val="Absatz-Standardschriftart"/>
    <w:link w:val="Textkrper3"/>
    <w:uiPriority w:val="99"/>
    <w:rsid w:val="00B113DD"/>
    <w:rPr>
      <w:rFonts w:asciiTheme="minorHAnsi" w:eastAsia="Times New Roman" w:hAnsiTheme="minorHAnsi"/>
      <w:b/>
      <w:kern w:val="2"/>
      <w:sz w:val="32"/>
      <w:szCs w:val="24"/>
      <w14:numForm w14:val="lining"/>
    </w:rPr>
  </w:style>
  <w:style w:type="paragraph" w:customStyle="1" w:styleId="berschrift1DEWEK">
    <w:name w:val="Überschrift 1 DEWEK"/>
    <w:basedOn w:val="berschrift1"/>
    <w:uiPriority w:val="99"/>
    <w:rsid w:val="00B113DD"/>
    <w:pPr>
      <w:keepLines w:val="0"/>
      <w:tabs>
        <w:tab w:val="clear" w:pos="1134"/>
      </w:tabs>
      <w:spacing w:line="240" w:lineRule="auto"/>
      <w:ind w:left="283" w:hanging="283"/>
      <w:outlineLvl w:val="9"/>
    </w:pPr>
    <w:rPr>
      <w:rFonts w:ascii="Univers (W1)" w:eastAsia="Times New Roman" w:hAnsi="Univers (W1)"/>
      <w:bCs w:val="0"/>
      <w:kern w:val="28"/>
      <w:sz w:val="18"/>
      <w:szCs w:val="24"/>
    </w:rPr>
  </w:style>
  <w:style w:type="paragraph" w:customStyle="1" w:styleId="Kapitelberschrift">
    <w:name w:val="Kapitelüberschrift"/>
    <w:basedOn w:val="Standard"/>
    <w:uiPriority w:val="99"/>
    <w:rsid w:val="00B113DD"/>
    <w:pPr>
      <w:pageBreakBefore/>
      <w:tabs>
        <w:tab w:val="clear" w:pos="1134"/>
        <w:tab w:val="left" w:pos="567"/>
      </w:tabs>
      <w:spacing w:before="240" w:after="240" w:line="360" w:lineRule="atLeast"/>
      <w:ind w:left="1134" w:hanging="1134"/>
    </w:pPr>
    <w:rPr>
      <w:rFonts w:eastAsia="Times New Roman"/>
      <w:b/>
      <w:sz w:val="24"/>
      <w:szCs w:val="24"/>
    </w:rPr>
  </w:style>
  <w:style w:type="paragraph" w:customStyle="1" w:styleId="Kapitelunterteilung">
    <w:name w:val="Kapitelunterteilung"/>
    <w:basedOn w:val="Standard"/>
    <w:uiPriority w:val="99"/>
    <w:rsid w:val="00B113DD"/>
    <w:pPr>
      <w:tabs>
        <w:tab w:val="clear" w:pos="1134"/>
        <w:tab w:val="left" w:pos="567"/>
      </w:tabs>
      <w:spacing w:before="120" w:after="240" w:line="360" w:lineRule="atLeast"/>
    </w:pPr>
    <w:rPr>
      <w:rFonts w:eastAsia="Times New Roman"/>
      <w:i/>
      <w:sz w:val="24"/>
      <w:szCs w:val="24"/>
    </w:rPr>
  </w:style>
  <w:style w:type="paragraph" w:styleId="Blocktext">
    <w:name w:val="Block Text"/>
    <w:basedOn w:val="Standard"/>
    <w:uiPriority w:val="99"/>
    <w:rsid w:val="00B113DD"/>
    <w:pPr>
      <w:pBdr>
        <w:top w:val="single" w:sz="12" w:space="9" w:color="auto"/>
        <w:left w:val="single" w:sz="12" w:space="0" w:color="auto"/>
        <w:bottom w:val="single" w:sz="12" w:space="13" w:color="auto"/>
        <w:right w:val="single" w:sz="12" w:space="13" w:color="auto"/>
      </w:pBdr>
      <w:tabs>
        <w:tab w:val="clear" w:pos="1134"/>
        <w:tab w:val="left" w:pos="567"/>
      </w:tabs>
      <w:spacing w:before="240" w:after="240" w:line="240" w:lineRule="auto"/>
      <w:ind w:left="567" w:right="289" w:hanging="567"/>
      <w:jc w:val="both"/>
    </w:pPr>
    <w:rPr>
      <w:rFonts w:eastAsia="Times New Roman"/>
      <w:sz w:val="16"/>
      <w:szCs w:val="24"/>
    </w:rPr>
  </w:style>
  <w:style w:type="paragraph" w:styleId="Textkrper-Einzug2">
    <w:name w:val="Body Text Indent 2"/>
    <w:basedOn w:val="Standard"/>
    <w:link w:val="Textkrper-Einzug2Zchn"/>
    <w:uiPriority w:val="99"/>
    <w:rsid w:val="00B113DD"/>
    <w:pPr>
      <w:keepNext/>
      <w:tabs>
        <w:tab w:val="clear" w:pos="1134"/>
      </w:tabs>
      <w:spacing w:before="240" w:line="240" w:lineRule="auto"/>
      <w:ind w:left="3402" w:hanging="3402"/>
      <w:jc w:val="both"/>
    </w:pPr>
    <w:rPr>
      <w:rFonts w:eastAsia="Times New Roman"/>
      <w:b/>
      <w:sz w:val="28"/>
      <w:szCs w:val="24"/>
    </w:rPr>
  </w:style>
  <w:style w:type="character" w:customStyle="1" w:styleId="Textkrper-Einzug2Zchn">
    <w:name w:val="Textkörper-Einzug 2 Zchn"/>
    <w:basedOn w:val="Absatz-Standardschriftart"/>
    <w:link w:val="Textkrper-Einzug2"/>
    <w:uiPriority w:val="99"/>
    <w:rsid w:val="00B113DD"/>
    <w:rPr>
      <w:rFonts w:asciiTheme="minorHAnsi" w:eastAsia="Times New Roman" w:hAnsiTheme="minorHAnsi"/>
      <w:b/>
      <w:kern w:val="2"/>
      <w:sz w:val="28"/>
      <w:szCs w:val="24"/>
      <w14:numForm w14:val="lining"/>
    </w:rPr>
  </w:style>
  <w:style w:type="paragraph" w:styleId="Textkrper-Einzug3">
    <w:name w:val="Body Text Indent 3"/>
    <w:basedOn w:val="Standard"/>
    <w:link w:val="Textkrper-Einzug3Zchn"/>
    <w:uiPriority w:val="99"/>
    <w:rsid w:val="00B113DD"/>
    <w:pPr>
      <w:tabs>
        <w:tab w:val="clear" w:pos="1134"/>
      </w:tabs>
      <w:spacing w:before="120" w:line="240" w:lineRule="auto"/>
      <w:ind w:left="567" w:hanging="567"/>
    </w:pPr>
    <w:rPr>
      <w:rFonts w:eastAsia="Times New Roman"/>
      <w:sz w:val="22"/>
      <w:szCs w:val="24"/>
    </w:rPr>
  </w:style>
  <w:style w:type="character" w:customStyle="1" w:styleId="Textkrper-Einzug3Zchn">
    <w:name w:val="Textkörper-Einzug 3 Zchn"/>
    <w:basedOn w:val="Absatz-Standardschriftart"/>
    <w:link w:val="Textkrper-Einzug3"/>
    <w:uiPriority w:val="99"/>
    <w:rsid w:val="00B113DD"/>
    <w:rPr>
      <w:rFonts w:asciiTheme="minorHAnsi" w:eastAsia="Times New Roman" w:hAnsiTheme="minorHAnsi"/>
      <w:kern w:val="2"/>
      <w:sz w:val="22"/>
      <w:szCs w:val="24"/>
      <w14:numForm w14:val="lining"/>
    </w:rPr>
  </w:style>
  <w:style w:type="paragraph" w:customStyle="1" w:styleId="dat-gutacht">
    <w:name w:val="dat-gutacht"/>
    <w:basedOn w:val="Standard"/>
    <w:uiPriority w:val="99"/>
    <w:rsid w:val="00B113DD"/>
    <w:pPr>
      <w:tabs>
        <w:tab w:val="clear" w:pos="1134"/>
        <w:tab w:val="left" w:pos="2268"/>
      </w:tabs>
      <w:spacing w:before="120" w:line="240" w:lineRule="auto"/>
      <w:jc w:val="both"/>
      <w:outlineLvl w:val="1"/>
    </w:pPr>
    <w:rPr>
      <w:rFonts w:eastAsia="Times New Roman"/>
      <w:sz w:val="22"/>
      <w:szCs w:val="24"/>
    </w:rPr>
  </w:style>
  <w:style w:type="paragraph" w:styleId="Abbildungsverzeichnis">
    <w:name w:val="table of figures"/>
    <w:basedOn w:val="Standard"/>
    <w:next w:val="Standard"/>
    <w:uiPriority w:val="99"/>
    <w:semiHidden/>
    <w:rsid w:val="00B113DD"/>
    <w:pPr>
      <w:tabs>
        <w:tab w:val="clear" w:pos="1134"/>
      </w:tabs>
      <w:spacing w:before="120" w:line="240" w:lineRule="auto"/>
      <w:ind w:left="520" w:hanging="520"/>
      <w:jc w:val="both"/>
    </w:pPr>
    <w:rPr>
      <w:rFonts w:eastAsia="Times New Roman"/>
      <w:sz w:val="22"/>
      <w:szCs w:val="24"/>
    </w:rPr>
  </w:style>
  <w:style w:type="paragraph" w:styleId="Anrede">
    <w:name w:val="Salutation"/>
    <w:basedOn w:val="Standard"/>
    <w:next w:val="Standard"/>
    <w:link w:val="AnredeZchn"/>
    <w:uiPriority w:val="99"/>
    <w:rsid w:val="00B113DD"/>
    <w:pPr>
      <w:tabs>
        <w:tab w:val="clear" w:pos="1134"/>
      </w:tabs>
      <w:spacing w:before="120" w:line="240" w:lineRule="auto"/>
      <w:jc w:val="both"/>
    </w:pPr>
    <w:rPr>
      <w:rFonts w:eastAsia="Times New Roman"/>
      <w:sz w:val="22"/>
      <w:szCs w:val="24"/>
    </w:rPr>
  </w:style>
  <w:style w:type="character" w:customStyle="1" w:styleId="AnredeZchn">
    <w:name w:val="Anrede Zchn"/>
    <w:basedOn w:val="Absatz-Standardschriftart"/>
    <w:link w:val="Anrede"/>
    <w:uiPriority w:val="99"/>
    <w:rsid w:val="00B113DD"/>
    <w:rPr>
      <w:rFonts w:asciiTheme="minorHAnsi" w:eastAsia="Times New Roman" w:hAnsiTheme="minorHAnsi"/>
      <w:kern w:val="2"/>
      <w:sz w:val="22"/>
      <w:szCs w:val="24"/>
      <w14:numForm w14:val="lining"/>
    </w:rPr>
  </w:style>
  <w:style w:type="paragraph" w:styleId="Datum">
    <w:name w:val="Date"/>
    <w:basedOn w:val="Standard"/>
    <w:next w:val="Standard"/>
    <w:link w:val="DatumZchn"/>
    <w:uiPriority w:val="99"/>
    <w:rsid w:val="00B113DD"/>
    <w:pPr>
      <w:tabs>
        <w:tab w:val="clear" w:pos="1134"/>
      </w:tabs>
      <w:spacing w:before="120" w:line="240" w:lineRule="auto"/>
      <w:jc w:val="both"/>
    </w:pPr>
    <w:rPr>
      <w:rFonts w:eastAsia="Times New Roman"/>
      <w:sz w:val="22"/>
      <w:szCs w:val="24"/>
    </w:rPr>
  </w:style>
  <w:style w:type="character" w:customStyle="1" w:styleId="DatumZchn">
    <w:name w:val="Datum Zchn"/>
    <w:basedOn w:val="Absatz-Standardschriftart"/>
    <w:link w:val="Datum"/>
    <w:uiPriority w:val="99"/>
    <w:rsid w:val="00B113DD"/>
    <w:rPr>
      <w:rFonts w:asciiTheme="minorHAnsi" w:eastAsia="Times New Roman" w:hAnsiTheme="minorHAnsi"/>
      <w:kern w:val="2"/>
      <w:sz w:val="22"/>
      <w:szCs w:val="24"/>
      <w14:numForm w14:val="lining"/>
    </w:rPr>
  </w:style>
  <w:style w:type="paragraph" w:styleId="E-Mail-Signatur">
    <w:name w:val="E-mail Signature"/>
    <w:basedOn w:val="Standard"/>
    <w:link w:val="E-Mail-SignaturZchn"/>
    <w:uiPriority w:val="99"/>
    <w:rsid w:val="00B113DD"/>
    <w:pPr>
      <w:tabs>
        <w:tab w:val="clear" w:pos="1134"/>
      </w:tabs>
      <w:spacing w:before="120" w:line="240" w:lineRule="auto"/>
      <w:jc w:val="both"/>
    </w:pPr>
    <w:rPr>
      <w:rFonts w:eastAsia="Times New Roman"/>
      <w:sz w:val="22"/>
      <w:szCs w:val="24"/>
    </w:rPr>
  </w:style>
  <w:style w:type="character" w:customStyle="1" w:styleId="E-Mail-SignaturZchn">
    <w:name w:val="E-Mail-Signatur Zchn"/>
    <w:basedOn w:val="Absatz-Standardschriftart"/>
    <w:link w:val="E-Mail-Signatur"/>
    <w:uiPriority w:val="99"/>
    <w:rsid w:val="00B113DD"/>
    <w:rPr>
      <w:rFonts w:asciiTheme="minorHAnsi" w:eastAsia="Times New Roman" w:hAnsiTheme="minorHAnsi"/>
      <w:kern w:val="2"/>
      <w:sz w:val="22"/>
      <w:szCs w:val="24"/>
      <w14:numForm w14:val="lining"/>
    </w:rPr>
  </w:style>
  <w:style w:type="paragraph" w:styleId="Endnotentext">
    <w:name w:val="endnote text"/>
    <w:basedOn w:val="Standard"/>
    <w:link w:val="EndnotentextZchn"/>
    <w:uiPriority w:val="99"/>
    <w:semiHidden/>
    <w:rsid w:val="00B113DD"/>
    <w:pPr>
      <w:tabs>
        <w:tab w:val="clear" w:pos="1134"/>
      </w:tabs>
      <w:spacing w:before="120" w:line="240" w:lineRule="auto"/>
      <w:jc w:val="both"/>
    </w:pPr>
    <w:rPr>
      <w:rFonts w:eastAsia="Times New Roman"/>
      <w:szCs w:val="24"/>
    </w:rPr>
  </w:style>
  <w:style w:type="character" w:customStyle="1" w:styleId="EndnotentextZchn">
    <w:name w:val="Endnotentext Zchn"/>
    <w:basedOn w:val="Absatz-Standardschriftart"/>
    <w:link w:val="Endnotentext"/>
    <w:uiPriority w:val="99"/>
    <w:semiHidden/>
    <w:rsid w:val="00B113DD"/>
    <w:rPr>
      <w:rFonts w:asciiTheme="minorHAnsi" w:eastAsia="Times New Roman" w:hAnsiTheme="minorHAnsi"/>
      <w:kern w:val="2"/>
      <w:szCs w:val="24"/>
      <w14:numForm w14:val="lining"/>
    </w:rPr>
  </w:style>
  <w:style w:type="paragraph" w:styleId="Fu-Endnotenberschrift">
    <w:name w:val="Note Heading"/>
    <w:basedOn w:val="Standard"/>
    <w:next w:val="Standard"/>
    <w:link w:val="Fu-EndnotenberschriftZchn"/>
    <w:uiPriority w:val="99"/>
    <w:rsid w:val="00B113DD"/>
    <w:pPr>
      <w:tabs>
        <w:tab w:val="clear" w:pos="1134"/>
      </w:tabs>
      <w:spacing w:before="120" w:line="240" w:lineRule="auto"/>
      <w:jc w:val="both"/>
    </w:pPr>
    <w:rPr>
      <w:rFonts w:eastAsia="Times New Roman"/>
      <w:sz w:val="22"/>
      <w:szCs w:val="24"/>
    </w:rPr>
  </w:style>
  <w:style w:type="character" w:customStyle="1" w:styleId="Fu-EndnotenberschriftZchn">
    <w:name w:val="Fuß/-Endnotenüberschrift Zchn"/>
    <w:basedOn w:val="Absatz-Standardschriftart"/>
    <w:link w:val="Fu-Endnotenberschrift"/>
    <w:uiPriority w:val="99"/>
    <w:rsid w:val="00B113DD"/>
    <w:rPr>
      <w:rFonts w:asciiTheme="minorHAnsi" w:eastAsia="Times New Roman" w:hAnsiTheme="minorHAnsi"/>
      <w:kern w:val="2"/>
      <w:sz w:val="22"/>
      <w:szCs w:val="24"/>
      <w14:numForm w14:val="lining"/>
    </w:rPr>
  </w:style>
  <w:style w:type="paragraph" w:styleId="Gruformel">
    <w:name w:val="Closing"/>
    <w:basedOn w:val="Standard"/>
    <w:link w:val="GruformelZchn"/>
    <w:uiPriority w:val="99"/>
    <w:rsid w:val="00B113DD"/>
    <w:pPr>
      <w:tabs>
        <w:tab w:val="clear" w:pos="1134"/>
      </w:tabs>
      <w:spacing w:before="120" w:line="240" w:lineRule="auto"/>
      <w:ind w:left="4252"/>
      <w:jc w:val="both"/>
    </w:pPr>
    <w:rPr>
      <w:rFonts w:eastAsia="Times New Roman"/>
      <w:sz w:val="22"/>
      <w:szCs w:val="24"/>
    </w:rPr>
  </w:style>
  <w:style w:type="character" w:customStyle="1" w:styleId="GruformelZchn">
    <w:name w:val="Grußformel Zchn"/>
    <w:basedOn w:val="Absatz-Standardschriftart"/>
    <w:link w:val="Gruformel"/>
    <w:uiPriority w:val="99"/>
    <w:rsid w:val="00B113DD"/>
    <w:rPr>
      <w:rFonts w:asciiTheme="minorHAnsi" w:eastAsia="Times New Roman" w:hAnsiTheme="minorHAnsi"/>
      <w:kern w:val="2"/>
      <w:sz w:val="22"/>
      <w:szCs w:val="24"/>
      <w14:numForm w14:val="lining"/>
    </w:rPr>
  </w:style>
  <w:style w:type="paragraph" w:styleId="HTMLAdresse">
    <w:name w:val="HTML Address"/>
    <w:basedOn w:val="Standard"/>
    <w:link w:val="HTMLAdresseZchn"/>
    <w:uiPriority w:val="99"/>
    <w:rsid w:val="00B113DD"/>
    <w:pPr>
      <w:tabs>
        <w:tab w:val="clear" w:pos="1134"/>
      </w:tabs>
      <w:spacing w:before="120" w:line="240" w:lineRule="auto"/>
      <w:jc w:val="both"/>
    </w:pPr>
    <w:rPr>
      <w:rFonts w:eastAsia="Times New Roman"/>
      <w:i/>
      <w:iCs/>
      <w:sz w:val="22"/>
      <w:szCs w:val="24"/>
    </w:rPr>
  </w:style>
  <w:style w:type="character" w:customStyle="1" w:styleId="HTMLAdresseZchn">
    <w:name w:val="HTML Adresse Zchn"/>
    <w:basedOn w:val="Absatz-Standardschriftart"/>
    <w:link w:val="HTMLAdresse"/>
    <w:uiPriority w:val="99"/>
    <w:rsid w:val="00B113DD"/>
    <w:rPr>
      <w:rFonts w:asciiTheme="minorHAnsi" w:eastAsia="Times New Roman" w:hAnsiTheme="minorHAnsi"/>
      <w:i/>
      <w:iCs/>
      <w:kern w:val="2"/>
      <w:sz w:val="22"/>
      <w:szCs w:val="24"/>
      <w14:numForm w14:val="lining"/>
    </w:rPr>
  </w:style>
  <w:style w:type="paragraph" w:styleId="HTMLVorformatiert">
    <w:name w:val="HTML Preformatted"/>
    <w:basedOn w:val="Standard"/>
    <w:link w:val="HTMLVorformatiertZchn"/>
    <w:uiPriority w:val="99"/>
    <w:rsid w:val="00B113DD"/>
    <w:pPr>
      <w:tabs>
        <w:tab w:val="clear" w:pos="1134"/>
      </w:tabs>
      <w:spacing w:before="120" w:line="240" w:lineRule="auto"/>
      <w:jc w:val="both"/>
    </w:pPr>
    <w:rPr>
      <w:rFonts w:ascii="⌀٬" w:eastAsia="Times New Roman" w:hAnsi="⌀٬" w:cs="⌀٬"/>
      <w:szCs w:val="24"/>
    </w:rPr>
  </w:style>
  <w:style w:type="character" w:customStyle="1" w:styleId="HTMLVorformatiertZchn">
    <w:name w:val="HTML Vorformatiert Zchn"/>
    <w:basedOn w:val="Absatz-Standardschriftart"/>
    <w:link w:val="HTMLVorformatiert"/>
    <w:uiPriority w:val="99"/>
    <w:rsid w:val="00B113DD"/>
    <w:rPr>
      <w:rFonts w:ascii="⌀٬" w:eastAsia="Times New Roman" w:hAnsi="⌀٬" w:cs="⌀٬"/>
      <w:kern w:val="2"/>
      <w:szCs w:val="24"/>
      <w14:numForm w14:val="lining"/>
    </w:rPr>
  </w:style>
  <w:style w:type="paragraph" w:styleId="Index1">
    <w:name w:val="index 1"/>
    <w:basedOn w:val="Standard"/>
    <w:next w:val="Standard"/>
    <w:autoRedefine/>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Index2">
    <w:name w:val="index 2"/>
    <w:basedOn w:val="Standard"/>
    <w:next w:val="Standard"/>
    <w:autoRedefine/>
    <w:uiPriority w:val="99"/>
    <w:semiHidden/>
    <w:rsid w:val="00B113DD"/>
    <w:pPr>
      <w:tabs>
        <w:tab w:val="clear" w:pos="1134"/>
      </w:tabs>
      <w:spacing w:before="120" w:line="240" w:lineRule="auto"/>
      <w:ind w:left="520" w:hanging="260"/>
      <w:jc w:val="both"/>
    </w:pPr>
    <w:rPr>
      <w:rFonts w:eastAsia="Times New Roman"/>
      <w:sz w:val="22"/>
      <w:szCs w:val="24"/>
    </w:rPr>
  </w:style>
  <w:style w:type="paragraph" w:styleId="Index3">
    <w:name w:val="index 3"/>
    <w:basedOn w:val="Standard"/>
    <w:next w:val="Standard"/>
    <w:autoRedefine/>
    <w:uiPriority w:val="99"/>
    <w:semiHidden/>
    <w:rsid w:val="00B113DD"/>
    <w:pPr>
      <w:tabs>
        <w:tab w:val="clear" w:pos="1134"/>
      </w:tabs>
      <w:spacing w:before="120" w:line="240" w:lineRule="auto"/>
      <w:ind w:left="780" w:hanging="260"/>
      <w:jc w:val="both"/>
    </w:pPr>
    <w:rPr>
      <w:rFonts w:eastAsia="Times New Roman"/>
      <w:sz w:val="22"/>
      <w:szCs w:val="24"/>
    </w:rPr>
  </w:style>
  <w:style w:type="paragraph" w:styleId="Index4">
    <w:name w:val="index 4"/>
    <w:basedOn w:val="Standard"/>
    <w:next w:val="Standard"/>
    <w:autoRedefine/>
    <w:uiPriority w:val="99"/>
    <w:semiHidden/>
    <w:rsid w:val="00B113DD"/>
    <w:pPr>
      <w:tabs>
        <w:tab w:val="clear" w:pos="1134"/>
      </w:tabs>
      <w:spacing w:before="120" w:line="240" w:lineRule="auto"/>
      <w:ind w:left="1040" w:hanging="260"/>
      <w:jc w:val="both"/>
    </w:pPr>
    <w:rPr>
      <w:rFonts w:eastAsia="Times New Roman"/>
      <w:sz w:val="22"/>
      <w:szCs w:val="24"/>
    </w:rPr>
  </w:style>
  <w:style w:type="paragraph" w:styleId="Index5">
    <w:name w:val="index 5"/>
    <w:basedOn w:val="Standard"/>
    <w:next w:val="Standard"/>
    <w:autoRedefine/>
    <w:uiPriority w:val="99"/>
    <w:semiHidden/>
    <w:rsid w:val="00B113DD"/>
    <w:pPr>
      <w:tabs>
        <w:tab w:val="clear" w:pos="1134"/>
      </w:tabs>
      <w:spacing w:before="120" w:line="240" w:lineRule="auto"/>
      <w:ind w:left="1300" w:hanging="260"/>
      <w:jc w:val="both"/>
    </w:pPr>
    <w:rPr>
      <w:rFonts w:eastAsia="Times New Roman"/>
      <w:sz w:val="22"/>
      <w:szCs w:val="24"/>
    </w:rPr>
  </w:style>
  <w:style w:type="paragraph" w:styleId="Index6">
    <w:name w:val="index 6"/>
    <w:basedOn w:val="Standard"/>
    <w:next w:val="Standard"/>
    <w:autoRedefine/>
    <w:uiPriority w:val="99"/>
    <w:semiHidden/>
    <w:rsid w:val="00B113DD"/>
    <w:pPr>
      <w:tabs>
        <w:tab w:val="clear" w:pos="1134"/>
      </w:tabs>
      <w:spacing w:before="120" w:line="240" w:lineRule="auto"/>
      <w:ind w:left="1560" w:hanging="260"/>
      <w:jc w:val="both"/>
    </w:pPr>
    <w:rPr>
      <w:rFonts w:eastAsia="Times New Roman"/>
      <w:sz w:val="22"/>
      <w:szCs w:val="24"/>
    </w:rPr>
  </w:style>
  <w:style w:type="paragraph" w:styleId="Index7">
    <w:name w:val="index 7"/>
    <w:basedOn w:val="Standard"/>
    <w:next w:val="Standard"/>
    <w:autoRedefine/>
    <w:uiPriority w:val="99"/>
    <w:semiHidden/>
    <w:rsid w:val="00B113DD"/>
    <w:pPr>
      <w:tabs>
        <w:tab w:val="clear" w:pos="1134"/>
      </w:tabs>
      <w:spacing w:before="120" w:line="240" w:lineRule="auto"/>
      <w:ind w:left="1820" w:hanging="260"/>
      <w:jc w:val="both"/>
    </w:pPr>
    <w:rPr>
      <w:rFonts w:eastAsia="Times New Roman"/>
      <w:sz w:val="22"/>
      <w:szCs w:val="24"/>
    </w:rPr>
  </w:style>
  <w:style w:type="paragraph" w:styleId="Index8">
    <w:name w:val="index 8"/>
    <w:basedOn w:val="Standard"/>
    <w:next w:val="Standard"/>
    <w:autoRedefine/>
    <w:uiPriority w:val="99"/>
    <w:semiHidden/>
    <w:rsid w:val="00B113DD"/>
    <w:pPr>
      <w:tabs>
        <w:tab w:val="clear" w:pos="1134"/>
      </w:tabs>
      <w:spacing w:before="120" w:line="240" w:lineRule="auto"/>
      <w:ind w:left="2080" w:hanging="260"/>
      <w:jc w:val="both"/>
    </w:pPr>
    <w:rPr>
      <w:rFonts w:eastAsia="Times New Roman"/>
      <w:sz w:val="22"/>
      <w:szCs w:val="24"/>
    </w:rPr>
  </w:style>
  <w:style w:type="paragraph" w:styleId="Index9">
    <w:name w:val="index 9"/>
    <w:basedOn w:val="Standard"/>
    <w:next w:val="Standard"/>
    <w:autoRedefine/>
    <w:uiPriority w:val="99"/>
    <w:semiHidden/>
    <w:rsid w:val="00B113DD"/>
    <w:pPr>
      <w:tabs>
        <w:tab w:val="clear" w:pos="1134"/>
      </w:tabs>
      <w:spacing w:before="120" w:line="240" w:lineRule="auto"/>
      <w:ind w:left="2340" w:hanging="260"/>
      <w:jc w:val="both"/>
    </w:pPr>
    <w:rPr>
      <w:rFonts w:eastAsia="Times New Roman"/>
      <w:sz w:val="22"/>
      <w:szCs w:val="24"/>
    </w:rPr>
  </w:style>
  <w:style w:type="paragraph" w:styleId="Indexberschrift">
    <w:name w:val="index heading"/>
    <w:basedOn w:val="Standard"/>
    <w:next w:val="Index1"/>
    <w:uiPriority w:val="99"/>
    <w:semiHidden/>
    <w:rsid w:val="00B113DD"/>
    <w:pPr>
      <w:tabs>
        <w:tab w:val="clear" w:pos="1134"/>
      </w:tabs>
      <w:spacing w:before="120" w:line="240" w:lineRule="auto"/>
      <w:jc w:val="both"/>
    </w:pPr>
    <w:rPr>
      <w:rFonts w:eastAsia="Times New Roman" w:cs="Arial"/>
      <w:b/>
      <w:bCs/>
      <w:sz w:val="22"/>
      <w:szCs w:val="24"/>
    </w:rPr>
  </w:style>
  <w:style w:type="paragraph" w:styleId="Liste2">
    <w:name w:val="List 2"/>
    <w:basedOn w:val="Standard"/>
    <w:uiPriority w:val="99"/>
    <w:rsid w:val="00B113DD"/>
    <w:pPr>
      <w:tabs>
        <w:tab w:val="clear" w:pos="1134"/>
      </w:tabs>
      <w:spacing w:before="120" w:line="240" w:lineRule="auto"/>
      <w:ind w:left="566" w:hanging="283"/>
      <w:jc w:val="both"/>
    </w:pPr>
    <w:rPr>
      <w:rFonts w:eastAsia="Times New Roman"/>
      <w:sz w:val="22"/>
      <w:szCs w:val="24"/>
    </w:rPr>
  </w:style>
  <w:style w:type="paragraph" w:styleId="Liste4">
    <w:name w:val="List 4"/>
    <w:basedOn w:val="Standard"/>
    <w:uiPriority w:val="99"/>
    <w:rsid w:val="00B113DD"/>
    <w:pPr>
      <w:tabs>
        <w:tab w:val="clear" w:pos="1134"/>
      </w:tabs>
      <w:spacing w:before="120" w:line="240" w:lineRule="auto"/>
      <w:ind w:left="1132" w:hanging="283"/>
      <w:jc w:val="both"/>
    </w:pPr>
    <w:rPr>
      <w:rFonts w:eastAsia="Times New Roman"/>
      <w:sz w:val="22"/>
      <w:szCs w:val="24"/>
    </w:rPr>
  </w:style>
  <w:style w:type="paragraph" w:styleId="Liste5">
    <w:name w:val="List 5"/>
    <w:basedOn w:val="Standard"/>
    <w:uiPriority w:val="99"/>
    <w:rsid w:val="00B113DD"/>
    <w:pPr>
      <w:tabs>
        <w:tab w:val="clear" w:pos="1134"/>
      </w:tabs>
      <w:spacing w:before="120" w:line="240" w:lineRule="auto"/>
      <w:ind w:left="1415" w:hanging="283"/>
      <w:jc w:val="both"/>
    </w:pPr>
    <w:rPr>
      <w:rFonts w:eastAsia="Times New Roman"/>
      <w:sz w:val="22"/>
      <w:szCs w:val="24"/>
    </w:rPr>
  </w:style>
  <w:style w:type="paragraph" w:styleId="Listenfortsetzung">
    <w:name w:val="List Continue"/>
    <w:basedOn w:val="Standard"/>
    <w:uiPriority w:val="99"/>
    <w:rsid w:val="00B113DD"/>
    <w:pPr>
      <w:tabs>
        <w:tab w:val="clear" w:pos="1134"/>
      </w:tabs>
      <w:spacing w:before="120" w:line="240" w:lineRule="auto"/>
      <w:ind w:left="283"/>
      <w:jc w:val="both"/>
    </w:pPr>
    <w:rPr>
      <w:rFonts w:eastAsia="Times New Roman"/>
      <w:sz w:val="22"/>
      <w:szCs w:val="24"/>
    </w:rPr>
  </w:style>
  <w:style w:type="paragraph" w:styleId="Listenfortsetzung2">
    <w:name w:val="List Continue 2"/>
    <w:basedOn w:val="Standard"/>
    <w:uiPriority w:val="99"/>
    <w:rsid w:val="00B113DD"/>
    <w:pPr>
      <w:tabs>
        <w:tab w:val="clear" w:pos="1134"/>
      </w:tabs>
      <w:spacing w:before="120" w:line="240" w:lineRule="auto"/>
      <w:ind w:left="566"/>
      <w:jc w:val="both"/>
    </w:pPr>
    <w:rPr>
      <w:rFonts w:eastAsia="Times New Roman"/>
      <w:sz w:val="22"/>
      <w:szCs w:val="24"/>
    </w:rPr>
  </w:style>
  <w:style w:type="paragraph" w:styleId="Listenfortsetzung3">
    <w:name w:val="List Continue 3"/>
    <w:basedOn w:val="Standard"/>
    <w:uiPriority w:val="99"/>
    <w:rsid w:val="00B113DD"/>
    <w:pPr>
      <w:tabs>
        <w:tab w:val="clear" w:pos="1134"/>
      </w:tabs>
      <w:spacing w:before="120" w:line="240" w:lineRule="auto"/>
      <w:ind w:left="849"/>
      <w:jc w:val="both"/>
    </w:pPr>
    <w:rPr>
      <w:rFonts w:eastAsia="Times New Roman"/>
      <w:sz w:val="22"/>
      <w:szCs w:val="24"/>
    </w:rPr>
  </w:style>
  <w:style w:type="paragraph" w:styleId="Listenfortsetzung4">
    <w:name w:val="List Continue 4"/>
    <w:basedOn w:val="Standard"/>
    <w:uiPriority w:val="99"/>
    <w:rsid w:val="00B113DD"/>
    <w:pPr>
      <w:tabs>
        <w:tab w:val="clear" w:pos="1134"/>
      </w:tabs>
      <w:spacing w:before="120" w:line="240" w:lineRule="auto"/>
      <w:ind w:left="1132"/>
      <w:jc w:val="both"/>
    </w:pPr>
    <w:rPr>
      <w:rFonts w:eastAsia="Times New Roman"/>
      <w:sz w:val="22"/>
      <w:szCs w:val="24"/>
    </w:rPr>
  </w:style>
  <w:style w:type="paragraph" w:styleId="Listenfortsetzung5">
    <w:name w:val="List Continue 5"/>
    <w:basedOn w:val="Standard"/>
    <w:uiPriority w:val="99"/>
    <w:rsid w:val="00B113DD"/>
    <w:pPr>
      <w:tabs>
        <w:tab w:val="clear" w:pos="1134"/>
      </w:tabs>
      <w:spacing w:before="120" w:line="240" w:lineRule="auto"/>
      <w:ind w:left="1415"/>
      <w:jc w:val="both"/>
    </w:pPr>
    <w:rPr>
      <w:rFonts w:eastAsia="Times New Roman"/>
      <w:sz w:val="22"/>
      <w:szCs w:val="24"/>
    </w:rPr>
  </w:style>
  <w:style w:type="paragraph" w:styleId="Makrotext">
    <w:name w:val="macro"/>
    <w:link w:val="MakrotextZchn"/>
    <w:uiPriority w:val="99"/>
    <w:semiHidden/>
    <w:rsid w:val="00B113DD"/>
    <w:pPr>
      <w:tabs>
        <w:tab w:val="left" w:pos="480"/>
        <w:tab w:val="left" w:pos="960"/>
        <w:tab w:val="left" w:pos="1440"/>
        <w:tab w:val="left" w:pos="1920"/>
        <w:tab w:val="left" w:pos="2400"/>
        <w:tab w:val="left" w:pos="2880"/>
        <w:tab w:val="left" w:pos="3360"/>
        <w:tab w:val="left" w:pos="3840"/>
        <w:tab w:val="left" w:pos="4320"/>
      </w:tabs>
      <w:jc w:val="both"/>
    </w:pPr>
    <w:rPr>
      <w:rFonts w:ascii="⌀٬" w:eastAsia="Times New Roman" w:hAnsi="⌀٬" w:cs="⌀٬"/>
      <w:sz w:val="24"/>
      <w:szCs w:val="24"/>
      <w:lang w:val="en-GB" w:eastAsia="en-GB"/>
    </w:rPr>
  </w:style>
  <w:style w:type="character" w:customStyle="1" w:styleId="MakrotextZchn">
    <w:name w:val="Makrotext Zchn"/>
    <w:basedOn w:val="Absatz-Standardschriftart"/>
    <w:link w:val="Makrotext"/>
    <w:uiPriority w:val="99"/>
    <w:semiHidden/>
    <w:rsid w:val="00B113DD"/>
    <w:rPr>
      <w:rFonts w:ascii="⌀٬" w:eastAsia="Times New Roman" w:hAnsi="⌀٬" w:cs="⌀٬"/>
      <w:sz w:val="24"/>
      <w:szCs w:val="24"/>
      <w:lang w:val="en-GB" w:eastAsia="en-GB"/>
    </w:rPr>
  </w:style>
  <w:style w:type="paragraph" w:styleId="Nachrichtenkopf">
    <w:name w:val="Message Header"/>
    <w:basedOn w:val="Standard"/>
    <w:link w:val="NachrichtenkopfZchn"/>
    <w:uiPriority w:val="99"/>
    <w:rsid w:val="00B113DD"/>
    <w:pPr>
      <w:pBdr>
        <w:top w:val="single" w:sz="6" w:space="1" w:color="auto"/>
        <w:left w:val="single" w:sz="6" w:space="1" w:color="auto"/>
        <w:bottom w:val="single" w:sz="6" w:space="1" w:color="auto"/>
        <w:right w:val="single" w:sz="6" w:space="1" w:color="auto"/>
      </w:pBdr>
      <w:shd w:val="pct20" w:color="auto" w:fill="auto"/>
      <w:tabs>
        <w:tab w:val="clear" w:pos="1134"/>
      </w:tabs>
      <w:spacing w:before="120" w:line="240" w:lineRule="auto"/>
      <w:ind w:left="1134" w:hanging="1134"/>
      <w:jc w:val="both"/>
    </w:pPr>
    <w:rPr>
      <w:rFonts w:eastAsia="Times New Roman" w:cs="Arial"/>
      <w:sz w:val="24"/>
      <w:szCs w:val="24"/>
    </w:rPr>
  </w:style>
  <w:style w:type="character" w:customStyle="1" w:styleId="NachrichtenkopfZchn">
    <w:name w:val="Nachrichtenkopf Zchn"/>
    <w:basedOn w:val="Absatz-Standardschriftart"/>
    <w:link w:val="Nachrichtenkopf"/>
    <w:uiPriority w:val="99"/>
    <w:rsid w:val="00B113DD"/>
    <w:rPr>
      <w:rFonts w:asciiTheme="minorHAnsi" w:eastAsia="Times New Roman" w:hAnsiTheme="minorHAnsi" w:cs="Arial"/>
      <w:kern w:val="2"/>
      <w:sz w:val="24"/>
      <w:szCs w:val="24"/>
      <w:shd w:val="pct20" w:color="auto" w:fill="auto"/>
      <w14:numForm w14:val="lining"/>
    </w:rPr>
  </w:style>
  <w:style w:type="paragraph" w:styleId="NurText">
    <w:name w:val="Plain Text"/>
    <w:basedOn w:val="Standard"/>
    <w:link w:val="NurTextZchn"/>
    <w:uiPriority w:val="99"/>
    <w:rsid w:val="00B113DD"/>
    <w:pPr>
      <w:tabs>
        <w:tab w:val="clear" w:pos="1134"/>
      </w:tabs>
      <w:spacing w:before="120" w:line="240" w:lineRule="auto"/>
      <w:jc w:val="both"/>
    </w:pPr>
    <w:rPr>
      <w:rFonts w:ascii="⌀٬" w:eastAsia="Times New Roman" w:hAnsi="⌀٬" w:cs="⌀٬"/>
      <w:szCs w:val="24"/>
    </w:rPr>
  </w:style>
  <w:style w:type="character" w:customStyle="1" w:styleId="NurTextZchn">
    <w:name w:val="Nur Text Zchn"/>
    <w:basedOn w:val="Absatz-Standardschriftart"/>
    <w:link w:val="NurText"/>
    <w:uiPriority w:val="99"/>
    <w:rsid w:val="00B113DD"/>
    <w:rPr>
      <w:rFonts w:ascii="⌀٬" w:eastAsia="Times New Roman" w:hAnsi="⌀٬" w:cs="⌀٬"/>
      <w:kern w:val="2"/>
      <w:szCs w:val="24"/>
      <w14:numForm w14:val="lining"/>
    </w:rPr>
  </w:style>
  <w:style w:type="paragraph" w:styleId="Rechtsgrundlagenverzeichnis">
    <w:name w:val="table of authorities"/>
    <w:basedOn w:val="Standard"/>
    <w:next w:val="Standard"/>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RGV-berschrift">
    <w:name w:val="toa heading"/>
    <w:basedOn w:val="Standard"/>
    <w:next w:val="Standard"/>
    <w:uiPriority w:val="99"/>
    <w:semiHidden/>
    <w:rsid w:val="00B113DD"/>
    <w:pPr>
      <w:tabs>
        <w:tab w:val="clear" w:pos="1134"/>
      </w:tabs>
      <w:spacing w:before="120" w:line="240" w:lineRule="auto"/>
      <w:jc w:val="both"/>
    </w:pPr>
    <w:rPr>
      <w:rFonts w:eastAsia="Times New Roman" w:cs="Arial"/>
      <w:b/>
      <w:bCs/>
      <w:sz w:val="24"/>
      <w:szCs w:val="24"/>
    </w:rPr>
  </w:style>
  <w:style w:type="paragraph" w:styleId="StandardWeb">
    <w:name w:val="Normal (Web)"/>
    <w:basedOn w:val="Standard"/>
    <w:uiPriority w:val="99"/>
    <w:rsid w:val="00B113DD"/>
    <w:pPr>
      <w:tabs>
        <w:tab w:val="clear" w:pos="1134"/>
      </w:tabs>
      <w:spacing w:before="120" w:line="240" w:lineRule="auto"/>
      <w:jc w:val="both"/>
    </w:pPr>
    <w:rPr>
      <w:rFonts w:eastAsia="Times New Roman"/>
      <w:sz w:val="24"/>
      <w:szCs w:val="24"/>
    </w:rPr>
  </w:style>
  <w:style w:type="paragraph" w:styleId="Standardeinzug">
    <w:name w:val="Normal Indent"/>
    <w:basedOn w:val="Standard"/>
    <w:uiPriority w:val="99"/>
    <w:rsid w:val="00B113DD"/>
    <w:pPr>
      <w:tabs>
        <w:tab w:val="clear" w:pos="1134"/>
      </w:tabs>
      <w:spacing w:before="120" w:line="240" w:lineRule="auto"/>
      <w:ind w:left="708"/>
      <w:jc w:val="both"/>
    </w:pPr>
    <w:rPr>
      <w:rFonts w:eastAsia="Times New Roman"/>
      <w:sz w:val="22"/>
      <w:szCs w:val="24"/>
    </w:rPr>
  </w:style>
  <w:style w:type="paragraph" w:styleId="Textkrper-Erstzeileneinzug">
    <w:name w:val="Body Text First Indent"/>
    <w:basedOn w:val="Standard"/>
    <w:link w:val="Textkrper-ErstzeileneinzugZchn"/>
    <w:uiPriority w:val="99"/>
    <w:rsid w:val="00B113DD"/>
    <w:pPr>
      <w:tabs>
        <w:tab w:val="clear" w:pos="1134"/>
      </w:tabs>
      <w:spacing w:before="120" w:line="240" w:lineRule="auto"/>
      <w:ind w:firstLine="210"/>
      <w:jc w:val="both"/>
    </w:pPr>
    <w:rPr>
      <w:rFonts w:eastAsia="Times New Roman"/>
      <w:sz w:val="26"/>
      <w:szCs w:val="24"/>
    </w:rPr>
  </w:style>
  <w:style w:type="character" w:customStyle="1" w:styleId="Textkrper-ErstzeileneinzugZchn">
    <w:name w:val="Textkörper-Erstzeileneinzug Zchn"/>
    <w:basedOn w:val="TextkrperZchn1"/>
    <w:link w:val="Textkrper-Erstzeileneinzug"/>
    <w:uiPriority w:val="99"/>
    <w:rsid w:val="00B113DD"/>
    <w:rPr>
      <w:rFonts w:asciiTheme="minorHAnsi" w:eastAsia="Times New Roman" w:hAnsiTheme="minorHAnsi"/>
      <w:kern w:val="2"/>
      <w:sz w:val="26"/>
      <w:szCs w:val="24"/>
      <w14:numForm w14:val="lining"/>
    </w:rPr>
  </w:style>
  <w:style w:type="paragraph" w:styleId="Textkrper-Erstzeileneinzug2">
    <w:name w:val="Body Text First Indent 2"/>
    <w:basedOn w:val="Textkrper-Zeileneinzug"/>
    <w:link w:val="Textkrper-Erstzeileneinzug2Zchn"/>
    <w:uiPriority w:val="99"/>
    <w:rsid w:val="00B113DD"/>
    <w:pPr>
      <w:ind w:left="283" w:firstLine="210"/>
    </w:pPr>
  </w:style>
  <w:style w:type="character" w:customStyle="1" w:styleId="Textkrper-Erstzeileneinzug2Zchn">
    <w:name w:val="Textkörper-Erstzeileneinzug 2 Zchn"/>
    <w:basedOn w:val="Textkrper-ZeileneinzugZchn"/>
    <w:link w:val="Textkrper-Erstzeileneinzug2"/>
    <w:uiPriority w:val="99"/>
    <w:rsid w:val="00B113DD"/>
    <w:rPr>
      <w:rFonts w:asciiTheme="minorHAnsi" w:eastAsia="Times New Roman" w:hAnsiTheme="minorHAnsi"/>
      <w:kern w:val="2"/>
      <w:sz w:val="22"/>
      <w:szCs w:val="24"/>
      <w14:numForm w14:val="lining"/>
    </w:rPr>
  </w:style>
  <w:style w:type="paragraph" w:styleId="Titel">
    <w:name w:val="Title"/>
    <w:basedOn w:val="Standard"/>
    <w:link w:val="TitelZchn"/>
    <w:uiPriority w:val="99"/>
    <w:qFormat/>
    <w:rsid w:val="00B113DD"/>
    <w:pPr>
      <w:tabs>
        <w:tab w:val="clear" w:pos="1134"/>
      </w:tabs>
      <w:spacing w:before="240" w:line="240" w:lineRule="auto"/>
      <w:jc w:val="center"/>
      <w:outlineLvl w:val="0"/>
    </w:pPr>
    <w:rPr>
      <w:rFonts w:eastAsia="Times New Roman" w:cs="Arial"/>
      <w:b/>
      <w:bCs/>
      <w:kern w:val="28"/>
      <w:sz w:val="32"/>
      <w:szCs w:val="32"/>
    </w:rPr>
  </w:style>
  <w:style w:type="character" w:customStyle="1" w:styleId="TitelZchn">
    <w:name w:val="Titel Zchn"/>
    <w:basedOn w:val="Absatz-Standardschriftart"/>
    <w:link w:val="Titel"/>
    <w:uiPriority w:val="99"/>
    <w:rsid w:val="00B113DD"/>
    <w:rPr>
      <w:rFonts w:asciiTheme="minorHAnsi" w:eastAsia="Times New Roman" w:hAnsiTheme="minorHAnsi" w:cs="Arial"/>
      <w:b/>
      <w:bCs/>
      <w:kern w:val="28"/>
      <w:sz w:val="32"/>
      <w:szCs w:val="32"/>
      <w14:numForm w14:val="lining"/>
    </w:rPr>
  </w:style>
  <w:style w:type="paragraph" w:styleId="Umschlagabsenderadresse">
    <w:name w:val="envelope return"/>
    <w:basedOn w:val="Standard"/>
    <w:uiPriority w:val="99"/>
    <w:rsid w:val="00B113DD"/>
    <w:pPr>
      <w:tabs>
        <w:tab w:val="clear" w:pos="1134"/>
      </w:tabs>
      <w:spacing w:before="120" w:line="240" w:lineRule="auto"/>
      <w:jc w:val="both"/>
    </w:pPr>
    <w:rPr>
      <w:rFonts w:eastAsia="Times New Roman" w:cs="Arial"/>
      <w:szCs w:val="24"/>
    </w:rPr>
  </w:style>
  <w:style w:type="paragraph" w:styleId="Umschlagadresse">
    <w:name w:val="envelope address"/>
    <w:basedOn w:val="Standard"/>
    <w:uiPriority w:val="99"/>
    <w:rsid w:val="00B113DD"/>
    <w:pPr>
      <w:framePr w:w="4320" w:h="2160" w:hRule="exact" w:hSpace="141" w:wrap="auto" w:hAnchor="page" w:xAlign="center" w:yAlign="bottom"/>
      <w:tabs>
        <w:tab w:val="clear" w:pos="1134"/>
      </w:tabs>
      <w:spacing w:before="120" w:line="240" w:lineRule="auto"/>
      <w:ind w:left="1"/>
      <w:jc w:val="both"/>
    </w:pPr>
    <w:rPr>
      <w:rFonts w:eastAsia="Times New Roman" w:cs="Arial"/>
      <w:sz w:val="24"/>
      <w:szCs w:val="24"/>
    </w:rPr>
  </w:style>
  <w:style w:type="paragraph" w:styleId="Unterschrift">
    <w:name w:val="Signature"/>
    <w:basedOn w:val="Standard"/>
    <w:link w:val="UnterschriftZchn"/>
    <w:uiPriority w:val="99"/>
    <w:rsid w:val="00B113DD"/>
    <w:pPr>
      <w:tabs>
        <w:tab w:val="clear" w:pos="1134"/>
      </w:tabs>
      <w:spacing w:before="120" w:line="240" w:lineRule="auto"/>
      <w:ind w:left="4252"/>
      <w:jc w:val="both"/>
    </w:pPr>
    <w:rPr>
      <w:rFonts w:eastAsia="Times New Roman"/>
      <w:sz w:val="22"/>
      <w:szCs w:val="24"/>
    </w:rPr>
  </w:style>
  <w:style w:type="character" w:customStyle="1" w:styleId="UnterschriftZchn">
    <w:name w:val="Unterschrift Zchn"/>
    <w:basedOn w:val="Absatz-Standardschriftart"/>
    <w:link w:val="Unterschrift"/>
    <w:uiPriority w:val="99"/>
    <w:rsid w:val="00B113DD"/>
    <w:rPr>
      <w:rFonts w:asciiTheme="minorHAnsi" w:eastAsia="Times New Roman" w:hAnsiTheme="minorHAnsi"/>
      <w:kern w:val="2"/>
      <w:sz w:val="22"/>
      <w:szCs w:val="24"/>
      <w14:numForm w14:val="lining"/>
    </w:rPr>
  </w:style>
  <w:style w:type="paragraph" w:styleId="Untertitel">
    <w:name w:val="Subtitle"/>
    <w:basedOn w:val="Standard"/>
    <w:link w:val="UntertitelZchn"/>
    <w:uiPriority w:val="99"/>
    <w:qFormat/>
    <w:rsid w:val="00B113DD"/>
    <w:pPr>
      <w:tabs>
        <w:tab w:val="clear" w:pos="1134"/>
      </w:tabs>
      <w:spacing w:before="120" w:line="240" w:lineRule="auto"/>
      <w:jc w:val="center"/>
      <w:outlineLvl w:val="1"/>
    </w:pPr>
    <w:rPr>
      <w:rFonts w:eastAsia="Times New Roman" w:cs="Arial"/>
      <w:sz w:val="24"/>
      <w:szCs w:val="24"/>
    </w:rPr>
  </w:style>
  <w:style w:type="character" w:customStyle="1" w:styleId="UntertitelZchn">
    <w:name w:val="Untertitel Zchn"/>
    <w:basedOn w:val="Absatz-Standardschriftart"/>
    <w:link w:val="Untertitel"/>
    <w:uiPriority w:val="99"/>
    <w:rsid w:val="00B113DD"/>
    <w:rPr>
      <w:rFonts w:asciiTheme="minorHAnsi" w:eastAsia="Times New Roman" w:hAnsiTheme="minorHAnsi" w:cs="Arial"/>
      <w:kern w:val="2"/>
      <w:sz w:val="24"/>
      <w:szCs w:val="24"/>
      <w14:numForm w14:val="lining"/>
    </w:rPr>
  </w:style>
  <w:style w:type="paragraph" w:customStyle="1" w:styleId="Standard2">
    <w:name w:val="Standard2"/>
    <w:basedOn w:val="Standardeinzug"/>
    <w:uiPriority w:val="99"/>
    <w:rsid w:val="00B113DD"/>
    <w:pPr>
      <w:tabs>
        <w:tab w:val="right" w:pos="2835"/>
        <w:tab w:val="right" w:pos="3686"/>
        <w:tab w:val="right" w:pos="4423"/>
      </w:tabs>
      <w:spacing w:line="240" w:lineRule="atLeast"/>
      <w:ind w:left="284"/>
      <w:jc w:val="left"/>
    </w:pPr>
    <w:rPr>
      <w:rFonts w:ascii="Helv" w:hAnsi="Helv"/>
      <w:sz w:val="16"/>
    </w:rPr>
  </w:style>
  <w:style w:type="paragraph" w:styleId="z-Formularbeginn">
    <w:name w:val="HTML Top of Form"/>
    <w:basedOn w:val="Standard"/>
    <w:next w:val="Standard"/>
    <w:link w:val="z-FormularbeginnZchn"/>
    <w:hidden/>
    <w:uiPriority w:val="99"/>
    <w:rsid w:val="00B113DD"/>
    <w:pPr>
      <w:pBdr>
        <w:bottom w:val="single" w:sz="6" w:space="1" w:color="auto"/>
      </w:pBdr>
      <w:tabs>
        <w:tab w:val="clear" w:pos="1134"/>
      </w:tabs>
      <w:spacing w:before="120" w:line="240" w:lineRule="auto"/>
      <w:jc w:val="center"/>
    </w:pPr>
    <w:rPr>
      <w:rFonts w:eastAsia="Times New Roman" w:cs="Arial"/>
      <w:vanish/>
      <w:sz w:val="16"/>
      <w:szCs w:val="16"/>
    </w:rPr>
  </w:style>
  <w:style w:type="character" w:customStyle="1" w:styleId="z-FormularbeginnZchn">
    <w:name w:val="z-Formularbeginn Zchn"/>
    <w:basedOn w:val="Absatz-Standardschriftart"/>
    <w:link w:val="z-Formularbeginn"/>
    <w:uiPriority w:val="99"/>
    <w:rsid w:val="00B113DD"/>
    <w:rPr>
      <w:rFonts w:asciiTheme="minorHAnsi" w:eastAsia="Times New Roman" w:hAnsiTheme="minorHAnsi" w:cs="Arial"/>
      <w:vanish/>
      <w:kern w:val="2"/>
      <w:sz w:val="16"/>
      <w:szCs w:val="16"/>
      <w14:numForm w14:val="lining"/>
    </w:rPr>
  </w:style>
  <w:style w:type="character" w:styleId="BesuchterLink">
    <w:name w:val="FollowedHyperlink"/>
    <w:uiPriority w:val="99"/>
    <w:rsid w:val="00B113DD"/>
    <w:rPr>
      <w:rFonts w:cs="Times New Roman"/>
      <w:color w:val="800080"/>
      <w:u w:val="single"/>
      <w:lang w:val="en-GB" w:eastAsia="en-GB"/>
    </w:rPr>
  </w:style>
  <w:style w:type="paragraph" w:customStyle="1" w:styleId="Formatvorlage1">
    <w:name w:val="Formatvorlage1"/>
    <w:basedOn w:val="dat-gutacht"/>
    <w:uiPriority w:val="99"/>
    <w:rsid w:val="00B113DD"/>
    <w:pPr>
      <w:pBdr>
        <w:top w:val="single" w:sz="4" w:space="1" w:color="FFFFFF"/>
        <w:left w:val="single" w:sz="4" w:space="4" w:color="FFFFFF"/>
        <w:bottom w:val="single" w:sz="4" w:space="1" w:color="FFFFFF"/>
        <w:right w:val="single" w:sz="4" w:space="4" w:color="FFFFFF"/>
      </w:pBdr>
      <w:tabs>
        <w:tab w:val="clear" w:pos="2268"/>
      </w:tabs>
      <w:jc w:val="left"/>
      <w:outlineLvl w:val="9"/>
    </w:pPr>
    <w:rPr>
      <w:rFonts w:cs="Arial"/>
      <w:iCs/>
      <w:sz w:val="20"/>
    </w:rPr>
  </w:style>
  <w:style w:type="paragraph" w:customStyle="1" w:styleId="SpiegelstrichFormat">
    <w:name w:val="Spiegelstrich Format"/>
    <w:basedOn w:val="Formatvorlage1"/>
    <w:uiPriority w:val="99"/>
    <w:rsid w:val="00B113DD"/>
    <w:pPr>
      <w:spacing w:after="60"/>
    </w:pPr>
  </w:style>
  <w:style w:type="paragraph" w:customStyle="1" w:styleId="berschrift0">
    <w:name w:val="Überschrift 0"/>
    <w:basedOn w:val="berschrift1"/>
    <w:next w:val="Standard"/>
    <w:uiPriority w:val="99"/>
    <w:rsid w:val="00B113DD"/>
    <w:pPr>
      <w:keepLines w:val="0"/>
      <w:pBdr>
        <w:top w:val="single" w:sz="4" w:space="1" w:color="FFFFFF"/>
        <w:left w:val="single" w:sz="4" w:space="4" w:color="FFFFFF"/>
        <w:bottom w:val="single" w:sz="4" w:space="1" w:color="FFFFFF"/>
        <w:right w:val="single" w:sz="4" w:space="4" w:color="FFFFFF"/>
      </w:pBdr>
      <w:tabs>
        <w:tab w:val="clear" w:pos="1134"/>
      </w:tabs>
      <w:spacing w:before="240" w:after="120" w:line="240" w:lineRule="auto"/>
    </w:pPr>
    <w:rPr>
      <w:rFonts w:ascii="Georgia" w:eastAsia="Times New Roman" w:hAnsi="Georgia" w:cs="Arial"/>
      <w:sz w:val="24"/>
      <w:szCs w:val="24"/>
    </w:rPr>
  </w:style>
  <w:style w:type="paragraph" w:customStyle="1" w:styleId="Struktur3">
    <w:name w:val="Struktur Ü 3"/>
    <w:basedOn w:val="Standard"/>
    <w:uiPriority w:val="99"/>
    <w:rsid w:val="00B113DD"/>
    <w:pPr>
      <w:tabs>
        <w:tab w:val="clear" w:pos="1134"/>
      </w:tabs>
      <w:spacing w:before="120" w:line="240" w:lineRule="auto"/>
    </w:pPr>
    <w:rPr>
      <w:rFonts w:eastAsia="Times New Roman"/>
      <w:sz w:val="22"/>
      <w:szCs w:val="24"/>
    </w:rPr>
  </w:style>
  <w:style w:type="paragraph" w:customStyle="1" w:styleId="berschriftAnhnge">
    <w:name w:val="Überschrift Anhänge"/>
    <w:basedOn w:val="Standard"/>
    <w:uiPriority w:val="99"/>
    <w:rsid w:val="00B113DD"/>
    <w:pPr>
      <w:tabs>
        <w:tab w:val="clear" w:pos="1134"/>
      </w:tabs>
      <w:spacing w:before="120" w:line="240" w:lineRule="auto"/>
    </w:pPr>
    <w:rPr>
      <w:rFonts w:eastAsia="Times New Roman"/>
      <w:b/>
      <w:sz w:val="24"/>
      <w:szCs w:val="24"/>
    </w:rPr>
  </w:style>
  <w:style w:type="paragraph" w:customStyle="1" w:styleId="Standardfett">
    <w:name w:val="Standard fett"/>
    <w:basedOn w:val="Standard"/>
    <w:next w:val="Standard"/>
    <w:uiPriority w:val="99"/>
    <w:rsid w:val="00B113DD"/>
    <w:pPr>
      <w:tabs>
        <w:tab w:val="clear" w:pos="1134"/>
      </w:tabs>
      <w:spacing w:before="120" w:line="240" w:lineRule="auto"/>
    </w:pPr>
    <w:rPr>
      <w:rFonts w:eastAsia="Times New Roman"/>
      <w:b/>
      <w:sz w:val="22"/>
      <w:szCs w:val="24"/>
    </w:rPr>
  </w:style>
  <w:style w:type="character" w:customStyle="1" w:styleId="StandardfettZchn">
    <w:name w:val="Standard fett Zchn"/>
    <w:uiPriority w:val="99"/>
    <w:rsid w:val="00B113DD"/>
    <w:rPr>
      <w:rFonts w:ascii="Arial" w:hAnsi="Arial" w:cs="Times New Roman"/>
      <w:b/>
      <w:sz w:val="22"/>
      <w:lang w:val="en-GB" w:eastAsia="en-GB" w:bidi="ar-SA"/>
    </w:rPr>
  </w:style>
  <w:style w:type="character" w:customStyle="1" w:styleId="berschrift0Zchn">
    <w:name w:val="Überschrift 0 Zchn"/>
    <w:uiPriority w:val="99"/>
    <w:rsid w:val="00B113DD"/>
    <w:rPr>
      <w:rFonts w:ascii="Arial" w:eastAsia="MS Gothic" w:hAnsi="Arial" w:cs="Arial"/>
      <w:b/>
      <w:bCs/>
      <w:kern w:val="24"/>
      <w:sz w:val="32"/>
      <w:szCs w:val="32"/>
      <w:lang w:val="en-GB" w:eastAsia="en-GB" w:bidi="ar-SA"/>
    </w:rPr>
  </w:style>
  <w:style w:type="paragraph" w:customStyle="1" w:styleId="berschriftAufzhlungen">
    <w:name w:val="Überschrift Aufzählungen"/>
    <w:basedOn w:val="Standardfett"/>
    <w:uiPriority w:val="99"/>
    <w:rsid w:val="00B113DD"/>
    <w:pPr>
      <w:ind w:left="340"/>
    </w:pPr>
  </w:style>
  <w:style w:type="paragraph" w:customStyle="1" w:styleId="FormatvorlageVerzeichnis1Zeilenabstand15Zeilen">
    <w:name w:val="Formatvorlage Verzeichnis 1 + Zeilenabstand:  15 Zeilen"/>
    <w:basedOn w:val="Verzeichnis1"/>
    <w:uiPriority w:val="99"/>
    <w:rsid w:val="00B113DD"/>
    <w:pPr>
      <w:tabs>
        <w:tab w:val="left" w:pos="227"/>
        <w:tab w:val="left" w:pos="442"/>
        <w:tab w:val="right" w:leader="dot" w:pos="9062"/>
      </w:tabs>
      <w:spacing w:before="120" w:after="120" w:line="360" w:lineRule="auto"/>
      <w:jc w:val="center"/>
    </w:pPr>
    <w:rPr>
      <w:rFonts w:eastAsia="Times New Roman"/>
      <w:b w:val="0"/>
      <w:sz w:val="22"/>
    </w:rPr>
  </w:style>
  <w:style w:type="paragraph" w:customStyle="1" w:styleId="Bild-Beschreibung">
    <w:name w:val="Bild-Beschreibung"/>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ind w:left="426" w:hanging="425"/>
    </w:pPr>
    <w:rPr>
      <w:rFonts w:eastAsia="Times New Roman" w:cs="Arial"/>
      <w:i/>
      <w:iCs/>
      <w:sz w:val="28"/>
      <w:szCs w:val="24"/>
    </w:rPr>
  </w:style>
  <w:style w:type="paragraph" w:customStyle="1" w:styleId="berschrift2a">
    <w:name w:val="Überschrift 2a"/>
    <w:basedOn w:val="berschrift2"/>
    <w:autoRedefine/>
    <w:uiPriority w:val="99"/>
    <w:rsid w:val="00B113DD"/>
    <w:pPr>
      <w:keepLines w:val="0"/>
      <w:pageBreakBefore w:val="0"/>
      <w:numPr>
        <w:ilvl w:val="2"/>
      </w:numPr>
      <w:pBdr>
        <w:top w:val="single" w:sz="4" w:space="1" w:color="FFFFFF"/>
        <w:left w:val="single" w:sz="4" w:space="4" w:color="FFFFFF"/>
        <w:bottom w:val="single" w:sz="4" w:space="1" w:color="FFFFFF"/>
        <w:right w:val="single" w:sz="4" w:space="4" w:color="FFFFFF"/>
      </w:pBdr>
      <w:tabs>
        <w:tab w:val="clear" w:pos="1134"/>
        <w:tab w:val="num" w:pos="720"/>
      </w:tabs>
      <w:spacing w:before="240" w:after="120" w:line="240" w:lineRule="auto"/>
      <w:ind w:left="737" w:hanging="737"/>
      <w:jc w:val="both"/>
    </w:pPr>
    <w:rPr>
      <w:rFonts w:ascii="Georgia" w:eastAsia="Times New Roman" w:hAnsi="Georgia" w:cs="Arial"/>
      <w:bCs w:val="0"/>
      <w:sz w:val="28"/>
      <w:szCs w:val="24"/>
    </w:rPr>
  </w:style>
  <w:style w:type="paragraph" w:customStyle="1" w:styleId="berschriftenVorwort">
    <w:name w:val="Überschriften Vorwor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b/>
      <w:iCs/>
      <w:sz w:val="32"/>
      <w:szCs w:val="24"/>
    </w:rPr>
  </w:style>
  <w:style w:type="paragraph" w:customStyle="1" w:styleId="berschriftBericht">
    <w:name w:val="Überschrift Berich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 w:val="left" w:pos="2040"/>
        <w:tab w:val="center" w:pos="4535"/>
      </w:tabs>
      <w:spacing w:before="120" w:line="240" w:lineRule="auto"/>
    </w:pPr>
    <w:rPr>
      <w:rFonts w:eastAsia="Times New Roman" w:cs="Arial"/>
      <w:b/>
      <w:iCs/>
      <w:sz w:val="16"/>
      <w:szCs w:val="24"/>
    </w:rPr>
  </w:style>
  <w:style w:type="paragraph" w:customStyle="1" w:styleId="BerichtEngl">
    <w:name w:val="Bericht Engl"/>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i/>
      <w:iCs/>
      <w:sz w:val="16"/>
      <w:szCs w:val="24"/>
    </w:rPr>
  </w:style>
  <w:style w:type="paragraph" w:customStyle="1" w:styleId="BerichtNormaltext">
    <w:name w:val="Bericht Normaltex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20" w:line="240" w:lineRule="auto"/>
    </w:pPr>
    <w:rPr>
      <w:rFonts w:eastAsia="Times New Roman" w:cs="Arial"/>
      <w:iCs/>
      <w:sz w:val="16"/>
      <w:szCs w:val="24"/>
    </w:rPr>
  </w:style>
  <w:style w:type="paragraph" w:customStyle="1" w:styleId="Berichtnormalengl">
    <w:name w:val="Bericht normal engl"/>
    <w:basedOn w:val="BerichtNormaltext"/>
    <w:uiPriority w:val="99"/>
    <w:rsid w:val="00B113DD"/>
    <w:rPr>
      <w:i/>
      <w:sz w:val="14"/>
    </w:rPr>
  </w:style>
  <w:style w:type="paragraph" w:customStyle="1" w:styleId="Text">
    <w:name w:val="Text"/>
    <w:basedOn w:val="Standard"/>
    <w:rsid w:val="00B113DD"/>
    <w:pPr>
      <w:tabs>
        <w:tab w:val="clear" w:pos="1134"/>
      </w:tabs>
      <w:spacing w:before="120" w:after="240" w:line="300" w:lineRule="atLeast"/>
    </w:pPr>
    <w:rPr>
      <w:rFonts w:eastAsia="Times New Roman"/>
      <w:sz w:val="22"/>
      <w:szCs w:val="24"/>
    </w:rPr>
  </w:style>
  <w:style w:type="paragraph" w:customStyle="1" w:styleId="Formatvorlageberschrift2">
    <w:name w:val="Formatvorlage Überschrift 2"/>
    <w:aliases w:val="WP Struktur Überschrift 2 + 14 pt,WP Struktur Überschrift 2 + Arial 12 pt Nicht..."/>
    <w:basedOn w:val="berschrift2"/>
    <w:uiPriority w:val="99"/>
    <w:rsid w:val="00B113DD"/>
    <w:pPr>
      <w:keepLines w:val="0"/>
      <w:pageBreakBefore w:val="0"/>
      <w:numPr>
        <w:ilvl w:val="2"/>
      </w:numPr>
      <w:tabs>
        <w:tab w:val="clear" w:pos="1134"/>
        <w:tab w:val="num" w:pos="720"/>
        <w:tab w:val="num" w:pos="926"/>
      </w:tabs>
      <w:spacing w:before="240" w:after="120" w:line="240" w:lineRule="auto"/>
      <w:ind w:left="926" w:hanging="360"/>
      <w:jc w:val="both"/>
    </w:pPr>
    <w:rPr>
      <w:rFonts w:ascii="Georgia" w:eastAsia="Times New Roman" w:hAnsi="Georgia" w:cs="Arial"/>
      <w:sz w:val="16"/>
      <w:szCs w:val="22"/>
    </w:rPr>
  </w:style>
  <w:style w:type="character" w:customStyle="1" w:styleId="SUPerscript">
    <w:name w:val="SUPerscript"/>
    <w:uiPriority w:val="99"/>
    <w:rsid w:val="00B113DD"/>
    <w:rPr>
      <w:rFonts w:cs="Times New Roman"/>
      <w:position w:val="6"/>
      <w:sz w:val="16"/>
      <w:szCs w:val="16"/>
      <w:lang w:val="en-GB" w:eastAsia="en-GB"/>
    </w:rPr>
  </w:style>
  <w:style w:type="paragraph" w:customStyle="1" w:styleId="Formatvorlageberschrift3">
    <w:name w:val="Formatvorlage Überschrift 3"/>
    <w:aliases w:val="Überschrift nonnum + 12 pt"/>
    <w:basedOn w:val="berschrift3"/>
    <w:uiPriority w:val="99"/>
    <w:rsid w:val="00B113DD"/>
    <w:pPr>
      <w:keepLines w:val="0"/>
      <w:pageBreakBefore w:val="0"/>
      <w:numPr>
        <w:numId w:val="0"/>
      </w:numPr>
      <w:tabs>
        <w:tab w:val="clear" w:pos="1134"/>
        <w:tab w:val="num" w:pos="360"/>
      </w:tabs>
      <w:spacing w:before="240" w:after="120" w:line="240" w:lineRule="auto"/>
      <w:ind w:left="360" w:hanging="360"/>
      <w:jc w:val="both"/>
    </w:pPr>
    <w:rPr>
      <w:rFonts w:ascii="Georgia" w:eastAsia="Times New Roman" w:hAnsi="Georgia"/>
      <w:sz w:val="28"/>
      <w:szCs w:val="24"/>
    </w:rPr>
  </w:style>
  <w:style w:type="paragraph" w:customStyle="1" w:styleId="Listea-">
    <w:name w:val="Liste a-"/>
    <w:basedOn w:val="Standard"/>
    <w:uiPriority w:val="99"/>
    <w:rsid w:val="00B113DD"/>
    <w:pPr>
      <w:numPr>
        <w:numId w:val="26"/>
      </w:numPr>
      <w:tabs>
        <w:tab w:val="clear" w:pos="1134"/>
      </w:tabs>
      <w:spacing w:before="120" w:line="240" w:lineRule="auto"/>
      <w:jc w:val="both"/>
    </w:pPr>
    <w:rPr>
      <w:rFonts w:eastAsia="Times New Roman" w:cs="Arial"/>
      <w:bCs/>
      <w:sz w:val="22"/>
      <w:szCs w:val="24"/>
    </w:rPr>
  </w:style>
  <w:style w:type="paragraph" w:customStyle="1" w:styleId="Zwischenberschrift">
    <w:name w:val="Zwischenüberschrift"/>
    <w:basedOn w:val="Standard"/>
    <w:uiPriority w:val="99"/>
    <w:rsid w:val="00B113DD"/>
    <w:pPr>
      <w:tabs>
        <w:tab w:val="clear" w:pos="1134"/>
      </w:tabs>
      <w:spacing w:before="240" w:line="240" w:lineRule="auto"/>
    </w:pPr>
    <w:rPr>
      <w:rFonts w:eastAsia="Times New Roman"/>
      <w:b/>
      <w:sz w:val="24"/>
      <w:szCs w:val="24"/>
    </w:rPr>
  </w:style>
  <w:style w:type="paragraph" w:customStyle="1" w:styleId="Zwischenberschrift2">
    <w:name w:val="Zwischenüberschrift2"/>
    <w:basedOn w:val="Standard"/>
    <w:uiPriority w:val="99"/>
    <w:rsid w:val="00B113DD"/>
    <w:pPr>
      <w:tabs>
        <w:tab w:val="clear" w:pos="1134"/>
      </w:tabs>
      <w:spacing w:before="240" w:line="240" w:lineRule="auto"/>
    </w:pPr>
    <w:rPr>
      <w:rFonts w:eastAsia="Times New Roman"/>
      <w:b/>
      <w:sz w:val="22"/>
      <w:szCs w:val="24"/>
    </w:rPr>
  </w:style>
  <w:style w:type="paragraph" w:customStyle="1" w:styleId="Zertifizierung4">
    <w:name w:val="Zertifizierung_Ü4"/>
    <w:basedOn w:val="Standard"/>
    <w:uiPriority w:val="99"/>
    <w:rsid w:val="00B113DD"/>
    <w:pPr>
      <w:tabs>
        <w:tab w:val="clear" w:pos="1134"/>
      </w:tabs>
      <w:spacing w:before="240" w:line="240" w:lineRule="auto"/>
    </w:pPr>
    <w:rPr>
      <w:rFonts w:eastAsia="Times New Roman"/>
      <w:b/>
      <w:bCs/>
      <w:sz w:val="24"/>
      <w:szCs w:val="24"/>
    </w:rPr>
  </w:style>
  <w:style w:type="paragraph" w:customStyle="1" w:styleId="FarbigeListe-Akzent11">
    <w:name w:val="Farbige Liste - Akzent 1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arbigeSchattierung-Akzent11">
    <w:name w:val="Farbige Schattierung - Akzent 11"/>
    <w:hidden/>
    <w:uiPriority w:val="99"/>
    <w:semiHidden/>
    <w:rsid w:val="00B113DD"/>
    <w:rPr>
      <w:rFonts w:eastAsia="Times New Roman"/>
      <w:sz w:val="26"/>
      <w:szCs w:val="24"/>
      <w:lang w:val="en-GB" w:eastAsia="en-GB"/>
    </w:rPr>
  </w:style>
  <w:style w:type="character" w:customStyle="1" w:styleId="Formatvorlage12pt">
    <w:name w:val="Formatvorlage 12 pt"/>
    <w:uiPriority w:val="99"/>
    <w:rsid w:val="00B113DD"/>
    <w:rPr>
      <w:rFonts w:ascii="Arial" w:hAnsi="Arial" w:cs="Times New Roman"/>
      <w:sz w:val="22"/>
      <w:lang w:val="en-GB" w:eastAsia="en-GB"/>
    </w:rPr>
  </w:style>
  <w:style w:type="paragraph" w:customStyle="1" w:styleId="Formatvorlage12ptNach3pt">
    <w:name w:val="Formatvorlage 12 pt Nach:  3 pt"/>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Formatvorlage12ptNach3pt1">
    <w:name w:val="Formatvorlage 12 pt Nach:  3 pt1"/>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Testkrper">
    <w:name w:val="Testkörper"/>
    <w:basedOn w:val="Standard"/>
    <w:link w:val="TestkrperZchn"/>
    <w:autoRedefine/>
    <w:uiPriority w:val="99"/>
    <w:rsid w:val="00B113DD"/>
    <w:pPr>
      <w:tabs>
        <w:tab w:val="clear" w:pos="1134"/>
        <w:tab w:val="left" w:pos="1260"/>
      </w:tabs>
      <w:spacing w:before="120" w:line="240" w:lineRule="auto"/>
      <w:jc w:val="both"/>
    </w:pPr>
    <w:rPr>
      <w:rFonts w:eastAsia="Times New Roman" w:cs="Arial"/>
      <w:b/>
      <w:sz w:val="22"/>
      <w:szCs w:val="24"/>
    </w:rPr>
  </w:style>
  <w:style w:type="character" w:customStyle="1" w:styleId="TestkrperZchn">
    <w:name w:val="Testkörper Zchn"/>
    <w:link w:val="Testkrper"/>
    <w:uiPriority w:val="99"/>
    <w:locked/>
    <w:rsid w:val="00B113DD"/>
    <w:rPr>
      <w:rFonts w:asciiTheme="minorHAnsi" w:eastAsia="Times New Roman" w:hAnsiTheme="minorHAnsi" w:cs="Arial"/>
      <w:b/>
      <w:kern w:val="2"/>
      <w:sz w:val="22"/>
      <w:szCs w:val="24"/>
      <w14:numForm w14:val="lining"/>
    </w:rPr>
  </w:style>
  <w:style w:type="paragraph" w:customStyle="1" w:styleId="Formatvorlageberschrift114ptVor0ptNach12ptZeilenabstan">
    <w:name w:val="Formatvorlage Überschrift 1 + 14 pt Vor:  0 pt Nach:  12 pt Zeilenabstan..."/>
    <w:basedOn w:val="berschrift1"/>
    <w:uiPriority w:val="99"/>
    <w:rsid w:val="00B113DD"/>
    <w:pPr>
      <w:keepLines w:val="0"/>
      <w:tabs>
        <w:tab w:val="clear" w:pos="1134"/>
        <w:tab w:val="num" w:pos="432"/>
      </w:tabs>
      <w:spacing w:after="240" w:line="300" w:lineRule="atLeast"/>
      <w:ind w:left="432" w:hanging="432"/>
    </w:pPr>
    <w:rPr>
      <w:rFonts w:ascii="Georgia" w:eastAsia="Times New Roman" w:hAnsi="Georgia"/>
      <w:kern w:val="28"/>
      <w:sz w:val="28"/>
      <w:szCs w:val="24"/>
    </w:rPr>
  </w:style>
  <w:style w:type="paragraph" w:customStyle="1" w:styleId="FarbigesRaster-Akzent11">
    <w:name w:val="Farbiges Raster - Akzent 11"/>
    <w:basedOn w:val="Standard"/>
    <w:next w:val="Standard"/>
    <w:link w:val="FarbigesRaster-Akzent1Zchn"/>
    <w:uiPriority w:val="99"/>
    <w:rsid w:val="00B113DD"/>
    <w:pPr>
      <w:tabs>
        <w:tab w:val="clear" w:pos="1134"/>
      </w:tabs>
      <w:spacing w:before="120" w:line="240" w:lineRule="auto"/>
      <w:jc w:val="both"/>
    </w:pPr>
    <w:rPr>
      <w:rFonts w:eastAsia="Times New Roman"/>
      <w:i/>
      <w:iCs/>
      <w:color w:val="000000"/>
      <w:sz w:val="22"/>
      <w:szCs w:val="24"/>
    </w:rPr>
  </w:style>
  <w:style w:type="character" w:customStyle="1" w:styleId="FarbigesRaster-Akzent1Zchn">
    <w:name w:val="Farbiges Raster - Akzent 1 Zchn"/>
    <w:link w:val="FarbigesRaster-Akzent11"/>
    <w:uiPriority w:val="99"/>
    <w:locked/>
    <w:rsid w:val="00B113DD"/>
    <w:rPr>
      <w:rFonts w:asciiTheme="minorHAnsi" w:eastAsia="Times New Roman" w:hAnsiTheme="minorHAnsi"/>
      <w:i/>
      <w:iCs/>
      <w:color w:val="000000"/>
      <w:kern w:val="2"/>
      <w:sz w:val="22"/>
      <w:szCs w:val="24"/>
      <w14:numForm w14:val="lining"/>
    </w:rPr>
  </w:style>
  <w:style w:type="paragraph" w:customStyle="1" w:styleId="Inhaltsverzeichnisberschrift1">
    <w:name w:val="Inhaltsverzeichnisüberschrift1"/>
    <w:basedOn w:val="berschrift1"/>
    <w:next w:val="Standard"/>
    <w:uiPriority w:val="99"/>
    <w:semiHidden/>
    <w:rsid w:val="00B113DD"/>
    <w:pPr>
      <w:tabs>
        <w:tab w:val="clear" w:pos="1134"/>
      </w:tabs>
      <w:spacing w:before="480" w:line="240" w:lineRule="auto"/>
      <w:jc w:val="both"/>
      <w:outlineLvl w:val="9"/>
    </w:pPr>
    <w:rPr>
      <w:rFonts w:ascii="Cambria" w:eastAsia="Times New Roman" w:hAnsi="Cambria"/>
      <w:color w:val="365F91"/>
      <w:sz w:val="28"/>
    </w:rPr>
  </w:style>
  <w:style w:type="paragraph" w:customStyle="1" w:styleId="HelleSchattierung-Akzent21">
    <w:name w:val="Helle Schattierung - Akzent 21"/>
    <w:basedOn w:val="Standard"/>
    <w:next w:val="Standard"/>
    <w:link w:val="HelleSchattierung-Akzent2Zchn"/>
    <w:uiPriority w:val="99"/>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HelleSchattierung-Akzent2Zchn">
    <w:name w:val="Helle Schattierung - Akzent 2 Zchn"/>
    <w:link w:val="HelleSchattierung-Akzent21"/>
    <w:uiPriority w:val="99"/>
    <w:locked/>
    <w:rsid w:val="00B113DD"/>
    <w:rPr>
      <w:rFonts w:asciiTheme="minorHAnsi" w:eastAsia="Times New Roman" w:hAnsiTheme="minorHAnsi"/>
      <w:b/>
      <w:bCs/>
      <w:i/>
      <w:iCs/>
      <w:color w:val="4F81BD"/>
      <w:kern w:val="2"/>
      <w:sz w:val="22"/>
      <w:szCs w:val="24"/>
      <w14:numForm w14:val="lining"/>
    </w:rPr>
  </w:style>
  <w:style w:type="paragraph" w:customStyle="1" w:styleId="KeinLeerraum1">
    <w:name w:val="Kein Leerraum1"/>
    <w:uiPriority w:val="99"/>
    <w:rsid w:val="00B113DD"/>
    <w:pPr>
      <w:jc w:val="both"/>
    </w:pPr>
    <w:rPr>
      <w:rFonts w:ascii="Arial" w:eastAsia="Times New Roman" w:hAnsi="Arial"/>
      <w:sz w:val="22"/>
      <w:szCs w:val="24"/>
      <w:lang w:val="en-GB" w:eastAsia="en-GB"/>
    </w:rPr>
  </w:style>
  <w:style w:type="paragraph" w:customStyle="1" w:styleId="Literaturverzeichnis1">
    <w:name w:val="Literaturverzeichnis1"/>
    <w:basedOn w:val="Standard"/>
    <w:next w:val="Standard"/>
    <w:uiPriority w:val="99"/>
    <w:semiHidden/>
    <w:rsid w:val="00B113DD"/>
    <w:pPr>
      <w:tabs>
        <w:tab w:val="clear" w:pos="1134"/>
      </w:tabs>
      <w:spacing w:before="120" w:line="240" w:lineRule="auto"/>
      <w:jc w:val="both"/>
    </w:pPr>
    <w:rPr>
      <w:rFonts w:eastAsia="Times New Roman"/>
      <w:sz w:val="22"/>
      <w:szCs w:val="24"/>
    </w:rPr>
  </w:style>
  <w:style w:type="paragraph" w:customStyle="1" w:styleId="Listenabsatz1">
    <w:name w:val="Listenabsatz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ormatvorlageZertifizierung4Vor6pt1">
    <w:name w:val="Formatvorlage Zertifizierung_Ü4 + Vor:  6 pt1"/>
    <w:basedOn w:val="Zertifizierung4"/>
    <w:uiPriority w:val="99"/>
    <w:rsid w:val="00B113DD"/>
    <w:pPr>
      <w:spacing w:before="120"/>
    </w:pPr>
  </w:style>
  <w:style w:type="paragraph" w:customStyle="1" w:styleId="FormatvorlageZertifizierung4Vor6pt">
    <w:name w:val="Formatvorlage Zertifizierung_Ü4 + Vor:  6 pt"/>
    <w:basedOn w:val="Zertifizierung4"/>
    <w:uiPriority w:val="99"/>
    <w:rsid w:val="00B113DD"/>
    <w:pPr>
      <w:spacing w:before="120"/>
    </w:pPr>
  </w:style>
  <w:style w:type="character" w:customStyle="1" w:styleId="SchwacheHervorhebung1">
    <w:name w:val="Schwache Hervorhebung1"/>
    <w:uiPriority w:val="99"/>
    <w:rsid w:val="00B113DD"/>
    <w:rPr>
      <w:rFonts w:cs="Times New Roman"/>
      <w:i/>
      <w:iCs/>
      <w:color w:val="808080"/>
      <w:lang w:val="en-GB" w:eastAsia="en-GB"/>
    </w:rPr>
  </w:style>
  <w:style w:type="paragraph" w:customStyle="1" w:styleId="FGH-Z-Aufzhlung">
    <w:name w:val="FGH-Z-Aufzählung"/>
    <w:basedOn w:val="Text"/>
    <w:uiPriority w:val="99"/>
    <w:rsid w:val="00B113DD"/>
    <w:pPr>
      <w:widowControl w:val="0"/>
      <w:spacing w:after="120" w:line="300" w:lineRule="exact"/>
      <w:jc w:val="both"/>
    </w:pPr>
    <w:rPr>
      <w:szCs w:val="20"/>
    </w:rPr>
  </w:style>
  <w:style w:type="paragraph" w:styleId="berarbeitung">
    <w:name w:val="Revision"/>
    <w:hidden/>
    <w:uiPriority w:val="99"/>
    <w:rsid w:val="00B113DD"/>
    <w:rPr>
      <w:rFonts w:ascii="Arial" w:eastAsia="Times New Roman" w:hAnsi="Arial"/>
      <w:sz w:val="22"/>
      <w:szCs w:val="24"/>
      <w:lang w:val="en-GB" w:eastAsia="en-GB"/>
    </w:rPr>
  </w:style>
  <w:style w:type="paragraph" w:styleId="IntensivesZitat">
    <w:name w:val="Intense Quote"/>
    <w:basedOn w:val="Standard"/>
    <w:next w:val="Standard"/>
    <w:link w:val="IntensivesZitatZchn"/>
    <w:uiPriority w:val="99"/>
    <w:qFormat/>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IntensivesZitatZchn">
    <w:name w:val="Intensives Zitat Zchn"/>
    <w:basedOn w:val="Absatz-Standardschriftart"/>
    <w:link w:val="IntensivesZitat"/>
    <w:uiPriority w:val="99"/>
    <w:rsid w:val="00B113DD"/>
    <w:rPr>
      <w:rFonts w:asciiTheme="minorHAnsi" w:eastAsia="Times New Roman" w:hAnsiTheme="minorHAnsi"/>
      <w:b/>
      <w:bCs/>
      <w:i/>
      <w:iCs/>
      <w:color w:val="4F81BD"/>
      <w:kern w:val="2"/>
      <w:sz w:val="22"/>
      <w:szCs w:val="24"/>
      <w14:numForm w14:val="lining"/>
    </w:rPr>
  </w:style>
  <w:style w:type="paragraph" w:customStyle="1" w:styleId="listparagraph">
    <w:name w:val="listparagraph"/>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erster">
    <w:name w:val="listparagraphcxspers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mittel">
    <w:name w:val="listparagraphcxspmittel"/>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letzter">
    <w:name w:val="listparagraphcxspletz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character" w:customStyle="1" w:styleId="street">
    <w:name w:val="street"/>
    <w:uiPriority w:val="99"/>
    <w:rsid w:val="00B113DD"/>
    <w:rPr>
      <w:rFonts w:cs="Times New Roman"/>
      <w:lang w:val="en-GB" w:eastAsia="en-GB"/>
    </w:rPr>
  </w:style>
  <w:style w:type="paragraph" w:customStyle="1" w:styleId="Default">
    <w:name w:val="Default"/>
    <w:link w:val="DefaultZchn"/>
    <w:rsid w:val="00B113DD"/>
    <w:pPr>
      <w:autoSpaceDE w:val="0"/>
      <w:autoSpaceDN w:val="0"/>
      <w:adjustRightInd w:val="0"/>
    </w:pPr>
    <w:rPr>
      <w:rFonts w:ascii="Calibri" w:eastAsia="Times New Roman" w:hAnsi="Calibri"/>
      <w:color w:val="000000"/>
      <w:sz w:val="24"/>
      <w:szCs w:val="22"/>
      <w:lang w:val="en-GB" w:eastAsia="en-GB"/>
    </w:rPr>
  </w:style>
  <w:style w:type="character" w:styleId="Hervorhebung">
    <w:name w:val="Emphasis"/>
    <w:uiPriority w:val="20"/>
    <w:qFormat/>
    <w:rsid w:val="00B113DD"/>
    <w:rPr>
      <w:rFonts w:ascii="Arial" w:hAnsi="Arial" w:cs="Times New Roman"/>
      <w:i/>
      <w:lang w:val="en-GB" w:eastAsia="en-GB"/>
    </w:rPr>
  </w:style>
  <w:style w:type="character" w:styleId="Endnotenzeichen">
    <w:name w:val="endnote reference"/>
    <w:uiPriority w:val="99"/>
    <w:rsid w:val="00B113DD"/>
    <w:rPr>
      <w:rFonts w:ascii="Arial" w:hAnsi="Arial" w:cs="Times New Roman"/>
      <w:vertAlign w:val="superscript"/>
      <w:lang w:val="en-GB" w:eastAsia="en-GB"/>
    </w:rPr>
  </w:style>
  <w:style w:type="paragraph" w:customStyle="1" w:styleId="Heading0">
    <w:name w:val="Heading 0"/>
    <w:basedOn w:val="Standard"/>
    <w:next w:val="Standard"/>
    <w:uiPriority w:val="99"/>
    <w:rsid w:val="00B113DD"/>
    <w:pPr>
      <w:keepLines/>
      <w:tabs>
        <w:tab w:val="clear" w:pos="1134"/>
      </w:tabs>
      <w:spacing w:before="360" w:after="840" w:line="240" w:lineRule="auto"/>
    </w:pPr>
    <w:rPr>
      <w:rFonts w:eastAsia="Times New Roman"/>
      <w:b/>
      <w:sz w:val="32"/>
    </w:rPr>
  </w:style>
  <w:style w:type="paragraph" w:customStyle="1" w:styleId="SourceCode">
    <w:name w:val="Source Code"/>
    <w:basedOn w:val="Standard"/>
    <w:uiPriority w:val="99"/>
    <w:rsid w:val="00B113DD"/>
    <w:pPr>
      <w:tabs>
        <w:tab w:val="clear" w:pos="1134"/>
      </w:tabs>
      <w:spacing w:before="120" w:after="0" w:line="240" w:lineRule="auto"/>
    </w:pPr>
    <w:rPr>
      <w:rFonts w:ascii="⌀٬" w:eastAsia="Times New Roman" w:hAnsi="⌀٬"/>
      <w:sz w:val="16"/>
    </w:rPr>
  </w:style>
  <w:style w:type="character" w:styleId="Fett">
    <w:name w:val="Strong"/>
    <w:uiPriority w:val="22"/>
    <w:qFormat/>
    <w:rsid w:val="00B113DD"/>
    <w:rPr>
      <w:rFonts w:ascii="Arial" w:hAnsi="Arial" w:cs="Times New Roman"/>
      <w:b/>
      <w:lang w:val="en-GB" w:eastAsia="en-GB"/>
    </w:rPr>
  </w:style>
  <w:style w:type="table" w:styleId="Tabelle3D-Effekt1">
    <w:name w:val="Table 3D effects 1"/>
    <w:basedOn w:val="NormaleTabelle"/>
    <w:uiPriority w:val="99"/>
    <w:rsid w:val="00B113DD"/>
    <w:rPr>
      <w:rFonts w:eastAsia="Times New Roman"/>
      <w:lang w:val="en-US"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1">
    <w:name w:val="Table Classic 1"/>
    <w:basedOn w:val="NormaleTabelle"/>
    <w:uiPriority w:val="99"/>
    <w:rsid w:val="00B113DD"/>
    <w:rPr>
      <w:rFonts w:eastAsia="Times New Roman"/>
      <w:lang w:val="en-US"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Professionell">
    <w:name w:val="Table Professional"/>
    <w:basedOn w:val="NormaleTabelle"/>
    <w:uiPriority w:val="99"/>
    <w:rsid w:val="00B113DD"/>
    <w:rPr>
      <w:rFonts w:ascii="Arial" w:eastAsia="Times New Roman" w:hAnsi="Arial"/>
      <w:lang w:val="en-US" w:eastAsia="de-DE"/>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blStylePr w:type="firstRow">
      <w:rPr>
        <w:rFonts w:cs="Times New Roman"/>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customStyle="1" w:styleId="FormatvorlageTitelLinks">
    <w:name w:val="Formatvorlage Titel + Links"/>
    <w:basedOn w:val="Titel"/>
    <w:uiPriority w:val="99"/>
    <w:rsid w:val="00B113DD"/>
    <w:pPr>
      <w:jc w:val="left"/>
      <w:outlineLvl w:val="9"/>
    </w:pPr>
    <w:rPr>
      <w:rFonts w:cs="Times New Roman"/>
      <w:sz w:val="40"/>
      <w:szCs w:val="36"/>
    </w:rPr>
  </w:style>
  <w:style w:type="paragraph" w:customStyle="1" w:styleId="Formatvorlage12ptFettVor12ptNach12pt">
    <w:name w:val="Formatvorlage 12 pt Fett Vor:  12 pt Nach:  12 pt"/>
    <w:basedOn w:val="Standard"/>
    <w:uiPriority w:val="99"/>
    <w:rsid w:val="00B113DD"/>
    <w:pPr>
      <w:tabs>
        <w:tab w:val="clear" w:pos="1134"/>
      </w:tabs>
      <w:spacing w:before="240" w:after="240" w:line="240" w:lineRule="auto"/>
    </w:pPr>
    <w:rPr>
      <w:rFonts w:eastAsia="Times New Roman"/>
      <w:b/>
      <w:bCs/>
      <w:sz w:val="32"/>
    </w:rPr>
  </w:style>
  <w:style w:type="paragraph" w:customStyle="1" w:styleId="MTDisplayEquation">
    <w:name w:val="MTDisplayEquation"/>
    <w:basedOn w:val="Standard"/>
    <w:uiPriority w:val="99"/>
    <w:rsid w:val="00B113DD"/>
    <w:pPr>
      <w:tabs>
        <w:tab w:val="clear" w:pos="1134"/>
        <w:tab w:val="left" w:pos="567"/>
        <w:tab w:val="right" w:pos="9080"/>
      </w:tabs>
      <w:spacing w:before="60" w:after="30" w:line="240" w:lineRule="auto"/>
    </w:pPr>
    <w:rPr>
      <w:rFonts w:ascii="Times New Roman" w:eastAsia="Times New Roman" w:hAnsi="Times New Roman"/>
      <w:sz w:val="24"/>
    </w:rPr>
  </w:style>
  <w:style w:type="character" w:customStyle="1" w:styleId="MTEquationSection">
    <w:name w:val="MTEquationSection"/>
    <w:uiPriority w:val="99"/>
    <w:rsid w:val="00B113DD"/>
    <w:rPr>
      <w:rFonts w:cs="Times New Roman"/>
      <w:vanish/>
      <w:color w:val="FF0000"/>
      <w:lang w:val="en-GB" w:eastAsia="en-GB"/>
    </w:rPr>
  </w:style>
  <w:style w:type="paragraph" w:customStyle="1" w:styleId="Formatvorlage2">
    <w:name w:val="Formatvorlage2"/>
    <w:basedOn w:val="Standard"/>
    <w:uiPriority w:val="99"/>
    <w:rsid w:val="00B113DD"/>
    <w:pPr>
      <w:numPr>
        <w:numId w:val="28"/>
      </w:numPr>
      <w:tabs>
        <w:tab w:val="clear" w:pos="1134"/>
      </w:tabs>
      <w:spacing w:before="120" w:after="0" w:line="240" w:lineRule="auto"/>
    </w:pPr>
    <w:rPr>
      <w:rFonts w:eastAsia="Times New Roman"/>
    </w:rPr>
  </w:style>
  <w:style w:type="character" w:customStyle="1" w:styleId="Char2">
    <w:name w:val="Char2"/>
    <w:uiPriority w:val="99"/>
    <w:rsid w:val="00B113DD"/>
    <w:rPr>
      <w:rFonts w:ascii="Arial" w:hAnsi="Arial" w:cs="Times New Roman"/>
      <w:b/>
      <w:sz w:val="28"/>
      <w:lang w:val="en-GB" w:eastAsia="en-GB" w:bidi="ar-SA"/>
    </w:rPr>
  </w:style>
  <w:style w:type="character" w:customStyle="1" w:styleId="Char1">
    <w:name w:val="Char1"/>
    <w:uiPriority w:val="99"/>
    <w:rsid w:val="00B113DD"/>
    <w:rPr>
      <w:rFonts w:ascii="Arial" w:hAnsi="Arial" w:cs="Times New Roman"/>
      <w:b/>
      <w:sz w:val="24"/>
      <w:lang w:val="en-GB" w:eastAsia="en-GB" w:bidi="ar-SA"/>
    </w:rPr>
  </w:style>
  <w:style w:type="character" w:customStyle="1" w:styleId="DefaultZchn">
    <w:name w:val="Default Zchn"/>
    <w:link w:val="Default"/>
    <w:uiPriority w:val="99"/>
    <w:locked/>
    <w:rsid w:val="00B113DD"/>
    <w:rPr>
      <w:rFonts w:ascii="Calibri" w:eastAsia="Times New Roman" w:hAnsi="Calibri"/>
      <w:color w:val="000000"/>
      <w:sz w:val="24"/>
      <w:szCs w:val="22"/>
      <w:lang w:val="en-GB" w:eastAsia="en-GB"/>
    </w:rPr>
  </w:style>
  <w:style w:type="paragraph" w:customStyle="1" w:styleId="StandardFett0">
    <w:name w:val="Standard Fett"/>
    <w:basedOn w:val="Standard"/>
    <w:uiPriority w:val="99"/>
    <w:rsid w:val="00B113DD"/>
    <w:pPr>
      <w:tabs>
        <w:tab w:val="clear" w:pos="1134"/>
      </w:tabs>
      <w:autoSpaceDE w:val="0"/>
      <w:autoSpaceDN w:val="0"/>
      <w:adjustRightInd w:val="0"/>
      <w:spacing w:before="120" w:line="276" w:lineRule="auto"/>
      <w:jc w:val="both"/>
    </w:pPr>
    <w:rPr>
      <w:rFonts w:eastAsia="Times New Roman" w:cs="Arial"/>
      <w:b/>
      <w:szCs w:val="17"/>
    </w:rPr>
  </w:style>
  <w:style w:type="paragraph" w:customStyle="1" w:styleId="Standardunterstrichen">
    <w:name w:val="Standard unterstrichen"/>
    <w:basedOn w:val="Default"/>
    <w:uiPriority w:val="99"/>
    <w:rsid w:val="00B113DD"/>
    <w:pPr>
      <w:spacing w:before="120" w:after="120" w:line="276" w:lineRule="auto"/>
    </w:pPr>
    <w:rPr>
      <w:rFonts w:ascii="Arial" w:hAnsi="Arial"/>
      <w:sz w:val="20"/>
      <w:szCs w:val="17"/>
      <w:u w:val="single"/>
    </w:rPr>
  </w:style>
  <w:style w:type="numbering" w:customStyle="1" w:styleId="FormatvorlageNummerierteListe">
    <w:name w:val="Formatvorlage Nummerierte Liste"/>
    <w:rsid w:val="00B113DD"/>
  </w:style>
  <w:style w:type="table" w:customStyle="1" w:styleId="MittlereListe21">
    <w:name w:val="Mittlere Liste 21"/>
    <w:basedOn w:val="NormaleTabelle"/>
    <w:uiPriority w:val="66"/>
    <w:rsid w:val="00B113DD"/>
    <w:rPr>
      <w:rFonts w:ascii="Trebuchet MS" w:eastAsia="MS Gothic" w:hAnsi="Trebuchet MS"/>
      <w:color w:val="000000"/>
      <w:sz w:val="22"/>
      <w:szCs w:val="22"/>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ellenraster1">
    <w:name w:val="Tabellenraster1"/>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B113DD"/>
  </w:style>
  <w:style w:type="table" w:customStyle="1" w:styleId="Tabellenraster3">
    <w:name w:val="Tabellenraster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99"/>
    <w:rsid w:val="00B113DD"/>
    <w:pPr>
      <w:jc w:val="both"/>
    </w:pPr>
    <w:rPr>
      <w:rFonts w:ascii="Calibri" w:eastAsia="MS Mincho"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3">
    <w:name w:val="Formatvorlage3"/>
    <w:basedOn w:val="Teileerhltlich-Nummeriert"/>
    <w:qFormat/>
    <w:rsid w:val="00B113DD"/>
    <w:pPr>
      <w:numPr>
        <w:numId w:val="0"/>
      </w:numPr>
      <w:tabs>
        <w:tab w:val="num" w:pos="1492"/>
      </w:tabs>
      <w:ind w:left="1492" w:hanging="360"/>
    </w:pPr>
    <w:rPr>
      <w:lang w:val="en-US"/>
    </w:rPr>
  </w:style>
  <w:style w:type="paragraph" w:customStyle="1" w:styleId="Formatvorlage4">
    <w:name w:val="Formatvorlage4"/>
    <w:basedOn w:val="Teileerhltlich-Nummeriert"/>
    <w:qFormat/>
    <w:rsid w:val="00B113DD"/>
    <w:pPr>
      <w:numPr>
        <w:numId w:val="0"/>
      </w:numPr>
      <w:tabs>
        <w:tab w:val="num" w:pos="1492"/>
      </w:tabs>
      <w:ind w:left="1492" w:hanging="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8">
      <w:bodyDiv w:val="1"/>
      <w:marLeft w:val="0"/>
      <w:marRight w:val="0"/>
      <w:marTop w:val="0"/>
      <w:marBottom w:val="0"/>
      <w:divBdr>
        <w:top w:val="none" w:sz="0" w:space="0" w:color="auto"/>
        <w:left w:val="none" w:sz="0" w:space="0" w:color="auto"/>
        <w:bottom w:val="none" w:sz="0" w:space="0" w:color="auto"/>
        <w:right w:val="none" w:sz="0" w:space="0" w:color="auto"/>
      </w:divBdr>
    </w:div>
    <w:div w:id="2586905">
      <w:bodyDiv w:val="1"/>
      <w:marLeft w:val="0"/>
      <w:marRight w:val="0"/>
      <w:marTop w:val="0"/>
      <w:marBottom w:val="0"/>
      <w:divBdr>
        <w:top w:val="none" w:sz="0" w:space="0" w:color="auto"/>
        <w:left w:val="none" w:sz="0" w:space="0" w:color="auto"/>
        <w:bottom w:val="none" w:sz="0" w:space="0" w:color="auto"/>
        <w:right w:val="none" w:sz="0" w:space="0" w:color="auto"/>
      </w:divBdr>
    </w:div>
    <w:div w:id="3173657">
      <w:bodyDiv w:val="1"/>
      <w:marLeft w:val="0"/>
      <w:marRight w:val="0"/>
      <w:marTop w:val="0"/>
      <w:marBottom w:val="0"/>
      <w:divBdr>
        <w:top w:val="none" w:sz="0" w:space="0" w:color="auto"/>
        <w:left w:val="none" w:sz="0" w:space="0" w:color="auto"/>
        <w:bottom w:val="none" w:sz="0" w:space="0" w:color="auto"/>
        <w:right w:val="none" w:sz="0" w:space="0" w:color="auto"/>
      </w:divBdr>
    </w:div>
    <w:div w:id="3637052">
      <w:bodyDiv w:val="1"/>
      <w:marLeft w:val="0"/>
      <w:marRight w:val="0"/>
      <w:marTop w:val="0"/>
      <w:marBottom w:val="0"/>
      <w:divBdr>
        <w:top w:val="none" w:sz="0" w:space="0" w:color="auto"/>
        <w:left w:val="none" w:sz="0" w:space="0" w:color="auto"/>
        <w:bottom w:val="none" w:sz="0" w:space="0" w:color="auto"/>
        <w:right w:val="none" w:sz="0" w:space="0" w:color="auto"/>
      </w:divBdr>
    </w:div>
    <w:div w:id="4870734">
      <w:bodyDiv w:val="1"/>
      <w:marLeft w:val="0"/>
      <w:marRight w:val="0"/>
      <w:marTop w:val="0"/>
      <w:marBottom w:val="0"/>
      <w:divBdr>
        <w:top w:val="none" w:sz="0" w:space="0" w:color="auto"/>
        <w:left w:val="none" w:sz="0" w:space="0" w:color="auto"/>
        <w:bottom w:val="none" w:sz="0" w:space="0" w:color="auto"/>
        <w:right w:val="none" w:sz="0" w:space="0" w:color="auto"/>
      </w:divBdr>
    </w:div>
    <w:div w:id="6565911">
      <w:bodyDiv w:val="1"/>
      <w:marLeft w:val="0"/>
      <w:marRight w:val="0"/>
      <w:marTop w:val="0"/>
      <w:marBottom w:val="0"/>
      <w:divBdr>
        <w:top w:val="none" w:sz="0" w:space="0" w:color="auto"/>
        <w:left w:val="none" w:sz="0" w:space="0" w:color="auto"/>
        <w:bottom w:val="none" w:sz="0" w:space="0" w:color="auto"/>
        <w:right w:val="none" w:sz="0" w:space="0" w:color="auto"/>
      </w:divBdr>
    </w:div>
    <w:div w:id="9767022">
      <w:bodyDiv w:val="1"/>
      <w:marLeft w:val="0"/>
      <w:marRight w:val="0"/>
      <w:marTop w:val="0"/>
      <w:marBottom w:val="0"/>
      <w:divBdr>
        <w:top w:val="none" w:sz="0" w:space="0" w:color="auto"/>
        <w:left w:val="none" w:sz="0" w:space="0" w:color="auto"/>
        <w:bottom w:val="none" w:sz="0" w:space="0" w:color="auto"/>
        <w:right w:val="none" w:sz="0" w:space="0" w:color="auto"/>
      </w:divBdr>
    </w:div>
    <w:div w:id="11688938">
      <w:bodyDiv w:val="1"/>
      <w:marLeft w:val="0"/>
      <w:marRight w:val="0"/>
      <w:marTop w:val="0"/>
      <w:marBottom w:val="0"/>
      <w:divBdr>
        <w:top w:val="none" w:sz="0" w:space="0" w:color="auto"/>
        <w:left w:val="none" w:sz="0" w:space="0" w:color="auto"/>
        <w:bottom w:val="none" w:sz="0" w:space="0" w:color="auto"/>
        <w:right w:val="none" w:sz="0" w:space="0" w:color="auto"/>
      </w:divBdr>
    </w:div>
    <w:div w:id="11929174">
      <w:bodyDiv w:val="1"/>
      <w:marLeft w:val="0"/>
      <w:marRight w:val="0"/>
      <w:marTop w:val="0"/>
      <w:marBottom w:val="0"/>
      <w:divBdr>
        <w:top w:val="none" w:sz="0" w:space="0" w:color="auto"/>
        <w:left w:val="none" w:sz="0" w:space="0" w:color="auto"/>
        <w:bottom w:val="none" w:sz="0" w:space="0" w:color="auto"/>
        <w:right w:val="none" w:sz="0" w:space="0" w:color="auto"/>
      </w:divBdr>
    </w:div>
    <w:div w:id="18051273">
      <w:bodyDiv w:val="1"/>
      <w:marLeft w:val="0"/>
      <w:marRight w:val="0"/>
      <w:marTop w:val="0"/>
      <w:marBottom w:val="0"/>
      <w:divBdr>
        <w:top w:val="none" w:sz="0" w:space="0" w:color="auto"/>
        <w:left w:val="none" w:sz="0" w:space="0" w:color="auto"/>
        <w:bottom w:val="none" w:sz="0" w:space="0" w:color="auto"/>
        <w:right w:val="none" w:sz="0" w:space="0" w:color="auto"/>
      </w:divBdr>
    </w:div>
    <w:div w:id="19671619">
      <w:bodyDiv w:val="1"/>
      <w:marLeft w:val="0"/>
      <w:marRight w:val="0"/>
      <w:marTop w:val="0"/>
      <w:marBottom w:val="0"/>
      <w:divBdr>
        <w:top w:val="none" w:sz="0" w:space="0" w:color="auto"/>
        <w:left w:val="none" w:sz="0" w:space="0" w:color="auto"/>
        <w:bottom w:val="none" w:sz="0" w:space="0" w:color="auto"/>
        <w:right w:val="none" w:sz="0" w:space="0" w:color="auto"/>
      </w:divBdr>
    </w:div>
    <w:div w:id="23674836">
      <w:bodyDiv w:val="1"/>
      <w:marLeft w:val="0"/>
      <w:marRight w:val="0"/>
      <w:marTop w:val="0"/>
      <w:marBottom w:val="0"/>
      <w:divBdr>
        <w:top w:val="none" w:sz="0" w:space="0" w:color="auto"/>
        <w:left w:val="none" w:sz="0" w:space="0" w:color="auto"/>
        <w:bottom w:val="none" w:sz="0" w:space="0" w:color="auto"/>
        <w:right w:val="none" w:sz="0" w:space="0" w:color="auto"/>
      </w:divBdr>
    </w:div>
    <w:div w:id="23791042">
      <w:bodyDiv w:val="1"/>
      <w:marLeft w:val="0"/>
      <w:marRight w:val="0"/>
      <w:marTop w:val="0"/>
      <w:marBottom w:val="0"/>
      <w:divBdr>
        <w:top w:val="none" w:sz="0" w:space="0" w:color="auto"/>
        <w:left w:val="none" w:sz="0" w:space="0" w:color="auto"/>
        <w:bottom w:val="none" w:sz="0" w:space="0" w:color="auto"/>
        <w:right w:val="none" w:sz="0" w:space="0" w:color="auto"/>
      </w:divBdr>
    </w:div>
    <w:div w:id="24142014">
      <w:bodyDiv w:val="1"/>
      <w:marLeft w:val="0"/>
      <w:marRight w:val="0"/>
      <w:marTop w:val="0"/>
      <w:marBottom w:val="0"/>
      <w:divBdr>
        <w:top w:val="none" w:sz="0" w:space="0" w:color="auto"/>
        <w:left w:val="none" w:sz="0" w:space="0" w:color="auto"/>
        <w:bottom w:val="none" w:sz="0" w:space="0" w:color="auto"/>
        <w:right w:val="none" w:sz="0" w:space="0" w:color="auto"/>
      </w:divBdr>
    </w:div>
    <w:div w:id="27610922">
      <w:bodyDiv w:val="1"/>
      <w:marLeft w:val="0"/>
      <w:marRight w:val="0"/>
      <w:marTop w:val="0"/>
      <w:marBottom w:val="0"/>
      <w:divBdr>
        <w:top w:val="none" w:sz="0" w:space="0" w:color="auto"/>
        <w:left w:val="none" w:sz="0" w:space="0" w:color="auto"/>
        <w:bottom w:val="none" w:sz="0" w:space="0" w:color="auto"/>
        <w:right w:val="none" w:sz="0" w:space="0" w:color="auto"/>
      </w:divBdr>
    </w:div>
    <w:div w:id="28605828">
      <w:bodyDiv w:val="1"/>
      <w:marLeft w:val="0"/>
      <w:marRight w:val="0"/>
      <w:marTop w:val="0"/>
      <w:marBottom w:val="0"/>
      <w:divBdr>
        <w:top w:val="none" w:sz="0" w:space="0" w:color="auto"/>
        <w:left w:val="none" w:sz="0" w:space="0" w:color="auto"/>
        <w:bottom w:val="none" w:sz="0" w:space="0" w:color="auto"/>
        <w:right w:val="none" w:sz="0" w:space="0" w:color="auto"/>
      </w:divBdr>
    </w:div>
    <w:div w:id="30309324">
      <w:bodyDiv w:val="1"/>
      <w:marLeft w:val="0"/>
      <w:marRight w:val="0"/>
      <w:marTop w:val="0"/>
      <w:marBottom w:val="0"/>
      <w:divBdr>
        <w:top w:val="none" w:sz="0" w:space="0" w:color="auto"/>
        <w:left w:val="none" w:sz="0" w:space="0" w:color="auto"/>
        <w:bottom w:val="none" w:sz="0" w:space="0" w:color="auto"/>
        <w:right w:val="none" w:sz="0" w:space="0" w:color="auto"/>
      </w:divBdr>
    </w:div>
    <w:div w:id="31997922">
      <w:bodyDiv w:val="1"/>
      <w:marLeft w:val="0"/>
      <w:marRight w:val="0"/>
      <w:marTop w:val="0"/>
      <w:marBottom w:val="0"/>
      <w:divBdr>
        <w:top w:val="none" w:sz="0" w:space="0" w:color="auto"/>
        <w:left w:val="none" w:sz="0" w:space="0" w:color="auto"/>
        <w:bottom w:val="none" w:sz="0" w:space="0" w:color="auto"/>
        <w:right w:val="none" w:sz="0" w:space="0" w:color="auto"/>
      </w:divBdr>
    </w:div>
    <w:div w:id="32467879">
      <w:bodyDiv w:val="1"/>
      <w:marLeft w:val="0"/>
      <w:marRight w:val="0"/>
      <w:marTop w:val="0"/>
      <w:marBottom w:val="0"/>
      <w:divBdr>
        <w:top w:val="none" w:sz="0" w:space="0" w:color="auto"/>
        <w:left w:val="none" w:sz="0" w:space="0" w:color="auto"/>
        <w:bottom w:val="none" w:sz="0" w:space="0" w:color="auto"/>
        <w:right w:val="none" w:sz="0" w:space="0" w:color="auto"/>
      </w:divBdr>
    </w:div>
    <w:div w:id="33702632">
      <w:bodyDiv w:val="1"/>
      <w:marLeft w:val="0"/>
      <w:marRight w:val="0"/>
      <w:marTop w:val="0"/>
      <w:marBottom w:val="0"/>
      <w:divBdr>
        <w:top w:val="none" w:sz="0" w:space="0" w:color="auto"/>
        <w:left w:val="none" w:sz="0" w:space="0" w:color="auto"/>
        <w:bottom w:val="none" w:sz="0" w:space="0" w:color="auto"/>
        <w:right w:val="none" w:sz="0" w:space="0" w:color="auto"/>
      </w:divBdr>
    </w:div>
    <w:div w:id="36123818">
      <w:bodyDiv w:val="1"/>
      <w:marLeft w:val="0"/>
      <w:marRight w:val="0"/>
      <w:marTop w:val="0"/>
      <w:marBottom w:val="0"/>
      <w:divBdr>
        <w:top w:val="none" w:sz="0" w:space="0" w:color="auto"/>
        <w:left w:val="none" w:sz="0" w:space="0" w:color="auto"/>
        <w:bottom w:val="none" w:sz="0" w:space="0" w:color="auto"/>
        <w:right w:val="none" w:sz="0" w:space="0" w:color="auto"/>
      </w:divBdr>
    </w:div>
    <w:div w:id="36249206">
      <w:bodyDiv w:val="1"/>
      <w:marLeft w:val="0"/>
      <w:marRight w:val="0"/>
      <w:marTop w:val="0"/>
      <w:marBottom w:val="0"/>
      <w:divBdr>
        <w:top w:val="none" w:sz="0" w:space="0" w:color="auto"/>
        <w:left w:val="none" w:sz="0" w:space="0" w:color="auto"/>
        <w:bottom w:val="none" w:sz="0" w:space="0" w:color="auto"/>
        <w:right w:val="none" w:sz="0" w:space="0" w:color="auto"/>
      </w:divBdr>
    </w:div>
    <w:div w:id="37094219">
      <w:bodyDiv w:val="1"/>
      <w:marLeft w:val="0"/>
      <w:marRight w:val="0"/>
      <w:marTop w:val="0"/>
      <w:marBottom w:val="0"/>
      <w:divBdr>
        <w:top w:val="none" w:sz="0" w:space="0" w:color="auto"/>
        <w:left w:val="none" w:sz="0" w:space="0" w:color="auto"/>
        <w:bottom w:val="none" w:sz="0" w:space="0" w:color="auto"/>
        <w:right w:val="none" w:sz="0" w:space="0" w:color="auto"/>
      </w:divBdr>
    </w:div>
    <w:div w:id="38867665">
      <w:bodyDiv w:val="1"/>
      <w:marLeft w:val="0"/>
      <w:marRight w:val="0"/>
      <w:marTop w:val="0"/>
      <w:marBottom w:val="0"/>
      <w:divBdr>
        <w:top w:val="none" w:sz="0" w:space="0" w:color="auto"/>
        <w:left w:val="none" w:sz="0" w:space="0" w:color="auto"/>
        <w:bottom w:val="none" w:sz="0" w:space="0" w:color="auto"/>
        <w:right w:val="none" w:sz="0" w:space="0" w:color="auto"/>
      </w:divBdr>
    </w:div>
    <w:div w:id="38945890">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1835914">
      <w:bodyDiv w:val="1"/>
      <w:marLeft w:val="0"/>
      <w:marRight w:val="0"/>
      <w:marTop w:val="0"/>
      <w:marBottom w:val="0"/>
      <w:divBdr>
        <w:top w:val="none" w:sz="0" w:space="0" w:color="auto"/>
        <w:left w:val="none" w:sz="0" w:space="0" w:color="auto"/>
        <w:bottom w:val="none" w:sz="0" w:space="0" w:color="auto"/>
        <w:right w:val="none" w:sz="0" w:space="0" w:color="auto"/>
      </w:divBdr>
    </w:div>
    <w:div w:id="42992917">
      <w:bodyDiv w:val="1"/>
      <w:marLeft w:val="0"/>
      <w:marRight w:val="0"/>
      <w:marTop w:val="0"/>
      <w:marBottom w:val="0"/>
      <w:divBdr>
        <w:top w:val="none" w:sz="0" w:space="0" w:color="auto"/>
        <w:left w:val="none" w:sz="0" w:space="0" w:color="auto"/>
        <w:bottom w:val="none" w:sz="0" w:space="0" w:color="auto"/>
        <w:right w:val="none" w:sz="0" w:space="0" w:color="auto"/>
      </w:divBdr>
    </w:div>
    <w:div w:id="43262617">
      <w:bodyDiv w:val="1"/>
      <w:marLeft w:val="0"/>
      <w:marRight w:val="0"/>
      <w:marTop w:val="0"/>
      <w:marBottom w:val="0"/>
      <w:divBdr>
        <w:top w:val="none" w:sz="0" w:space="0" w:color="auto"/>
        <w:left w:val="none" w:sz="0" w:space="0" w:color="auto"/>
        <w:bottom w:val="none" w:sz="0" w:space="0" w:color="auto"/>
        <w:right w:val="none" w:sz="0" w:space="0" w:color="auto"/>
      </w:divBdr>
    </w:div>
    <w:div w:id="43676475">
      <w:bodyDiv w:val="1"/>
      <w:marLeft w:val="0"/>
      <w:marRight w:val="0"/>
      <w:marTop w:val="0"/>
      <w:marBottom w:val="0"/>
      <w:divBdr>
        <w:top w:val="none" w:sz="0" w:space="0" w:color="auto"/>
        <w:left w:val="none" w:sz="0" w:space="0" w:color="auto"/>
        <w:bottom w:val="none" w:sz="0" w:space="0" w:color="auto"/>
        <w:right w:val="none" w:sz="0" w:space="0" w:color="auto"/>
      </w:divBdr>
    </w:div>
    <w:div w:id="46998476">
      <w:bodyDiv w:val="1"/>
      <w:marLeft w:val="0"/>
      <w:marRight w:val="0"/>
      <w:marTop w:val="0"/>
      <w:marBottom w:val="0"/>
      <w:divBdr>
        <w:top w:val="none" w:sz="0" w:space="0" w:color="auto"/>
        <w:left w:val="none" w:sz="0" w:space="0" w:color="auto"/>
        <w:bottom w:val="none" w:sz="0" w:space="0" w:color="auto"/>
        <w:right w:val="none" w:sz="0" w:space="0" w:color="auto"/>
      </w:divBdr>
    </w:div>
    <w:div w:id="52049854">
      <w:bodyDiv w:val="1"/>
      <w:marLeft w:val="0"/>
      <w:marRight w:val="0"/>
      <w:marTop w:val="0"/>
      <w:marBottom w:val="0"/>
      <w:divBdr>
        <w:top w:val="none" w:sz="0" w:space="0" w:color="auto"/>
        <w:left w:val="none" w:sz="0" w:space="0" w:color="auto"/>
        <w:bottom w:val="none" w:sz="0" w:space="0" w:color="auto"/>
        <w:right w:val="none" w:sz="0" w:space="0" w:color="auto"/>
      </w:divBdr>
    </w:div>
    <w:div w:id="53627404">
      <w:bodyDiv w:val="1"/>
      <w:marLeft w:val="0"/>
      <w:marRight w:val="0"/>
      <w:marTop w:val="0"/>
      <w:marBottom w:val="0"/>
      <w:divBdr>
        <w:top w:val="none" w:sz="0" w:space="0" w:color="auto"/>
        <w:left w:val="none" w:sz="0" w:space="0" w:color="auto"/>
        <w:bottom w:val="none" w:sz="0" w:space="0" w:color="auto"/>
        <w:right w:val="none" w:sz="0" w:space="0" w:color="auto"/>
      </w:divBdr>
    </w:div>
    <w:div w:id="55978344">
      <w:bodyDiv w:val="1"/>
      <w:marLeft w:val="0"/>
      <w:marRight w:val="0"/>
      <w:marTop w:val="0"/>
      <w:marBottom w:val="0"/>
      <w:divBdr>
        <w:top w:val="none" w:sz="0" w:space="0" w:color="auto"/>
        <w:left w:val="none" w:sz="0" w:space="0" w:color="auto"/>
        <w:bottom w:val="none" w:sz="0" w:space="0" w:color="auto"/>
        <w:right w:val="none" w:sz="0" w:space="0" w:color="auto"/>
      </w:divBdr>
    </w:div>
    <w:div w:id="60954235">
      <w:bodyDiv w:val="1"/>
      <w:marLeft w:val="0"/>
      <w:marRight w:val="0"/>
      <w:marTop w:val="0"/>
      <w:marBottom w:val="0"/>
      <w:divBdr>
        <w:top w:val="none" w:sz="0" w:space="0" w:color="auto"/>
        <w:left w:val="none" w:sz="0" w:space="0" w:color="auto"/>
        <w:bottom w:val="none" w:sz="0" w:space="0" w:color="auto"/>
        <w:right w:val="none" w:sz="0" w:space="0" w:color="auto"/>
      </w:divBdr>
    </w:div>
    <w:div w:id="63913718">
      <w:bodyDiv w:val="1"/>
      <w:marLeft w:val="0"/>
      <w:marRight w:val="0"/>
      <w:marTop w:val="0"/>
      <w:marBottom w:val="0"/>
      <w:divBdr>
        <w:top w:val="none" w:sz="0" w:space="0" w:color="auto"/>
        <w:left w:val="none" w:sz="0" w:space="0" w:color="auto"/>
        <w:bottom w:val="none" w:sz="0" w:space="0" w:color="auto"/>
        <w:right w:val="none" w:sz="0" w:space="0" w:color="auto"/>
      </w:divBdr>
    </w:div>
    <w:div w:id="64495683">
      <w:bodyDiv w:val="1"/>
      <w:marLeft w:val="0"/>
      <w:marRight w:val="0"/>
      <w:marTop w:val="0"/>
      <w:marBottom w:val="0"/>
      <w:divBdr>
        <w:top w:val="none" w:sz="0" w:space="0" w:color="auto"/>
        <w:left w:val="none" w:sz="0" w:space="0" w:color="auto"/>
        <w:bottom w:val="none" w:sz="0" w:space="0" w:color="auto"/>
        <w:right w:val="none" w:sz="0" w:space="0" w:color="auto"/>
      </w:divBdr>
    </w:div>
    <w:div w:id="65079292">
      <w:bodyDiv w:val="1"/>
      <w:marLeft w:val="0"/>
      <w:marRight w:val="0"/>
      <w:marTop w:val="0"/>
      <w:marBottom w:val="0"/>
      <w:divBdr>
        <w:top w:val="none" w:sz="0" w:space="0" w:color="auto"/>
        <w:left w:val="none" w:sz="0" w:space="0" w:color="auto"/>
        <w:bottom w:val="none" w:sz="0" w:space="0" w:color="auto"/>
        <w:right w:val="none" w:sz="0" w:space="0" w:color="auto"/>
      </w:divBdr>
    </w:div>
    <w:div w:id="65343968">
      <w:bodyDiv w:val="1"/>
      <w:marLeft w:val="0"/>
      <w:marRight w:val="0"/>
      <w:marTop w:val="0"/>
      <w:marBottom w:val="0"/>
      <w:divBdr>
        <w:top w:val="none" w:sz="0" w:space="0" w:color="auto"/>
        <w:left w:val="none" w:sz="0" w:space="0" w:color="auto"/>
        <w:bottom w:val="none" w:sz="0" w:space="0" w:color="auto"/>
        <w:right w:val="none" w:sz="0" w:space="0" w:color="auto"/>
      </w:divBdr>
    </w:div>
    <w:div w:id="66803469">
      <w:bodyDiv w:val="1"/>
      <w:marLeft w:val="0"/>
      <w:marRight w:val="0"/>
      <w:marTop w:val="0"/>
      <w:marBottom w:val="0"/>
      <w:divBdr>
        <w:top w:val="none" w:sz="0" w:space="0" w:color="auto"/>
        <w:left w:val="none" w:sz="0" w:space="0" w:color="auto"/>
        <w:bottom w:val="none" w:sz="0" w:space="0" w:color="auto"/>
        <w:right w:val="none" w:sz="0" w:space="0" w:color="auto"/>
      </w:divBdr>
    </w:div>
    <w:div w:id="67583757">
      <w:bodyDiv w:val="1"/>
      <w:marLeft w:val="0"/>
      <w:marRight w:val="0"/>
      <w:marTop w:val="0"/>
      <w:marBottom w:val="0"/>
      <w:divBdr>
        <w:top w:val="none" w:sz="0" w:space="0" w:color="auto"/>
        <w:left w:val="none" w:sz="0" w:space="0" w:color="auto"/>
        <w:bottom w:val="none" w:sz="0" w:space="0" w:color="auto"/>
        <w:right w:val="none" w:sz="0" w:space="0" w:color="auto"/>
      </w:divBdr>
    </w:div>
    <w:div w:id="71631962">
      <w:bodyDiv w:val="1"/>
      <w:marLeft w:val="0"/>
      <w:marRight w:val="0"/>
      <w:marTop w:val="0"/>
      <w:marBottom w:val="0"/>
      <w:divBdr>
        <w:top w:val="none" w:sz="0" w:space="0" w:color="auto"/>
        <w:left w:val="none" w:sz="0" w:space="0" w:color="auto"/>
        <w:bottom w:val="none" w:sz="0" w:space="0" w:color="auto"/>
        <w:right w:val="none" w:sz="0" w:space="0" w:color="auto"/>
      </w:divBdr>
    </w:div>
    <w:div w:id="73481219">
      <w:bodyDiv w:val="1"/>
      <w:marLeft w:val="0"/>
      <w:marRight w:val="0"/>
      <w:marTop w:val="0"/>
      <w:marBottom w:val="0"/>
      <w:divBdr>
        <w:top w:val="none" w:sz="0" w:space="0" w:color="auto"/>
        <w:left w:val="none" w:sz="0" w:space="0" w:color="auto"/>
        <w:bottom w:val="none" w:sz="0" w:space="0" w:color="auto"/>
        <w:right w:val="none" w:sz="0" w:space="0" w:color="auto"/>
      </w:divBdr>
    </w:div>
    <w:div w:id="74324787">
      <w:bodyDiv w:val="1"/>
      <w:marLeft w:val="0"/>
      <w:marRight w:val="0"/>
      <w:marTop w:val="0"/>
      <w:marBottom w:val="0"/>
      <w:divBdr>
        <w:top w:val="none" w:sz="0" w:space="0" w:color="auto"/>
        <w:left w:val="none" w:sz="0" w:space="0" w:color="auto"/>
        <w:bottom w:val="none" w:sz="0" w:space="0" w:color="auto"/>
        <w:right w:val="none" w:sz="0" w:space="0" w:color="auto"/>
      </w:divBdr>
    </w:div>
    <w:div w:id="74478172">
      <w:bodyDiv w:val="1"/>
      <w:marLeft w:val="0"/>
      <w:marRight w:val="0"/>
      <w:marTop w:val="0"/>
      <w:marBottom w:val="0"/>
      <w:divBdr>
        <w:top w:val="none" w:sz="0" w:space="0" w:color="auto"/>
        <w:left w:val="none" w:sz="0" w:space="0" w:color="auto"/>
        <w:bottom w:val="none" w:sz="0" w:space="0" w:color="auto"/>
        <w:right w:val="none" w:sz="0" w:space="0" w:color="auto"/>
      </w:divBdr>
    </w:div>
    <w:div w:id="82650339">
      <w:bodyDiv w:val="1"/>
      <w:marLeft w:val="0"/>
      <w:marRight w:val="0"/>
      <w:marTop w:val="0"/>
      <w:marBottom w:val="0"/>
      <w:divBdr>
        <w:top w:val="none" w:sz="0" w:space="0" w:color="auto"/>
        <w:left w:val="none" w:sz="0" w:space="0" w:color="auto"/>
        <w:bottom w:val="none" w:sz="0" w:space="0" w:color="auto"/>
        <w:right w:val="none" w:sz="0" w:space="0" w:color="auto"/>
      </w:divBdr>
    </w:div>
    <w:div w:id="82799183">
      <w:bodyDiv w:val="1"/>
      <w:marLeft w:val="0"/>
      <w:marRight w:val="0"/>
      <w:marTop w:val="0"/>
      <w:marBottom w:val="0"/>
      <w:divBdr>
        <w:top w:val="none" w:sz="0" w:space="0" w:color="auto"/>
        <w:left w:val="none" w:sz="0" w:space="0" w:color="auto"/>
        <w:bottom w:val="none" w:sz="0" w:space="0" w:color="auto"/>
        <w:right w:val="none" w:sz="0" w:space="0" w:color="auto"/>
      </w:divBdr>
    </w:div>
    <w:div w:id="84889797">
      <w:bodyDiv w:val="1"/>
      <w:marLeft w:val="0"/>
      <w:marRight w:val="0"/>
      <w:marTop w:val="0"/>
      <w:marBottom w:val="0"/>
      <w:divBdr>
        <w:top w:val="none" w:sz="0" w:space="0" w:color="auto"/>
        <w:left w:val="none" w:sz="0" w:space="0" w:color="auto"/>
        <w:bottom w:val="none" w:sz="0" w:space="0" w:color="auto"/>
        <w:right w:val="none" w:sz="0" w:space="0" w:color="auto"/>
      </w:divBdr>
    </w:div>
    <w:div w:id="86270755">
      <w:bodyDiv w:val="1"/>
      <w:marLeft w:val="0"/>
      <w:marRight w:val="0"/>
      <w:marTop w:val="0"/>
      <w:marBottom w:val="0"/>
      <w:divBdr>
        <w:top w:val="none" w:sz="0" w:space="0" w:color="auto"/>
        <w:left w:val="none" w:sz="0" w:space="0" w:color="auto"/>
        <w:bottom w:val="none" w:sz="0" w:space="0" w:color="auto"/>
        <w:right w:val="none" w:sz="0" w:space="0" w:color="auto"/>
      </w:divBdr>
    </w:div>
    <w:div w:id="92165082">
      <w:bodyDiv w:val="1"/>
      <w:marLeft w:val="0"/>
      <w:marRight w:val="0"/>
      <w:marTop w:val="0"/>
      <w:marBottom w:val="0"/>
      <w:divBdr>
        <w:top w:val="none" w:sz="0" w:space="0" w:color="auto"/>
        <w:left w:val="none" w:sz="0" w:space="0" w:color="auto"/>
        <w:bottom w:val="none" w:sz="0" w:space="0" w:color="auto"/>
        <w:right w:val="none" w:sz="0" w:space="0" w:color="auto"/>
      </w:divBdr>
    </w:div>
    <w:div w:id="92627772">
      <w:bodyDiv w:val="1"/>
      <w:marLeft w:val="0"/>
      <w:marRight w:val="0"/>
      <w:marTop w:val="0"/>
      <w:marBottom w:val="0"/>
      <w:divBdr>
        <w:top w:val="none" w:sz="0" w:space="0" w:color="auto"/>
        <w:left w:val="none" w:sz="0" w:space="0" w:color="auto"/>
        <w:bottom w:val="none" w:sz="0" w:space="0" w:color="auto"/>
        <w:right w:val="none" w:sz="0" w:space="0" w:color="auto"/>
      </w:divBdr>
    </w:div>
    <w:div w:id="101464226">
      <w:bodyDiv w:val="1"/>
      <w:marLeft w:val="0"/>
      <w:marRight w:val="0"/>
      <w:marTop w:val="0"/>
      <w:marBottom w:val="0"/>
      <w:divBdr>
        <w:top w:val="none" w:sz="0" w:space="0" w:color="auto"/>
        <w:left w:val="none" w:sz="0" w:space="0" w:color="auto"/>
        <w:bottom w:val="none" w:sz="0" w:space="0" w:color="auto"/>
        <w:right w:val="none" w:sz="0" w:space="0" w:color="auto"/>
      </w:divBdr>
    </w:div>
    <w:div w:id="104007817">
      <w:bodyDiv w:val="1"/>
      <w:marLeft w:val="0"/>
      <w:marRight w:val="0"/>
      <w:marTop w:val="0"/>
      <w:marBottom w:val="0"/>
      <w:divBdr>
        <w:top w:val="none" w:sz="0" w:space="0" w:color="auto"/>
        <w:left w:val="none" w:sz="0" w:space="0" w:color="auto"/>
        <w:bottom w:val="none" w:sz="0" w:space="0" w:color="auto"/>
        <w:right w:val="none" w:sz="0" w:space="0" w:color="auto"/>
      </w:divBdr>
    </w:div>
    <w:div w:id="104661350">
      <w:bodyDiv w:val="1"/>
      <w:marLeft w:val="0"/>
      <w:marRight w:val="0"/>
      <w:marTop w:val="0"/>
      <w:marBottom w:val="0"/>
      <w:divBdr>
        <w:top w:val="none" w:sz="0" w:space="0" w:color="auto"/>
        <w:left w:val="none" w:sz="0" w:space="0" w:color="auto"/>
        <w:bottom w:val="none" w:sz="0" w:space="0" w:color="auto"/>
        <w:right w:val="none" w:sz="0" w:space="0" w:color="auto"/>
      </w:divBdr>
    </w:div>
    <w:div w:id="111899096">
      <w:bodyDiv w:val="1"/>
      <w:marLeft w:val="0"/>
      <w:marRight w:val="0"/>
      <w:marTop w:val="0"/>
      <w:marBottom w:val="0"/>
      <w:divBdr>
        <w:top w:val="none" w:sz="0" w:space="0" w:color="auto"/>
        <w:left w:val="none" w:sz="0" w:space="0" w:color="auto"/>
        <w:bottom w:val="none" w:sz="0" w:space="0" w:color="auto"/>
        <w:right w:val="none" w:sz="0" w:space="0" w:color="auto"/>
      </w:divBdr>
    </w:div>
    <w:div w:id="113984510">
      <w:bodyDiv w:val="1"/>
      <w:marLeft w:val="0"/>
      <w:marRight w:val="0"/>
      <w:marTop w:val="0"/>
      <w:marBottom w:val="0"/>
      <w:divBdr>
        <w:top w:val="none" w:sz="0" w:space="0" w:color="auto"/>
        <w:left w:val="none" w:sz="0" w:space="0" w:color="auto"/>
        <w:bottom w:val="none" w:sz="0" w:space="0" w:color="auto"/>
        <w:right w:val="none" w:sz="0" w:space="0" w:color="auto"/>
      </w:divBdr>
    </w:div>
    <w:div w:id="114327521">
      <w:bodyDiv w:val="1"/>
      <w:marLeft w:val="0"/>
      <w:marRight w:val="0"/>
      <w:marTop w:val="0"/>
      <w:marBottom w:val="0"/>
      <w:divBdr>
        <w:top w:val="none" w:sz="0" w:space="0" w:color="auto"/>
        <w:left w:val="none" w:sz="0" w:space="0" w:color="auto"/>
        <w:bottom w:val="none" w:sz="0" w:space="0" w:color="auto"/>
        <w:right w:val="none" w:sz="0" w:space="0" w:color="auto"/>
      </w:divBdr>
    </w:div>
    <w:div w:id="114640036">
      <w:bodyDiv w:val="1"/>
      <w:marLeft w:val="0"/>
      <w:marRight w:val="0"/>
      <w:marTop w:val="0"/>
      <w:marBottom w:val="0"/>
      <w:divBdr>
        <w:top w:val="none" w:sz="0" w:space="0" w:color="auto"/>
        <w:left w:val="none" w:sz="0" w:space="0" w:color="auto"/>
        <w:bottom w:val="none" w:sz="0" w:space="0" w:color="auto"/>
        <w:right w:val="none" w:sz="0" w:space="0" w:color="auto"/>
      </w:divBdr>
    </w:div>
    <w:div w:id="115491497">
      <w:bodyDiv w:val="1"/>
      <w:marLeft w:val="0"/>
      <w:marRight w:val="0"/>
      <w:marTop w:val="0"/>
      <w:marBottom w:val="0"/>
      <w:divBdr>
        <w:top w:val="none" w:sz="0" w:space="0" w:color="auto"/>
        <w:left w:val="none" w:sz="0" w:space="0" w:color="auto"/>
        <w:bottom w:val="none" w:sz="0" w:space="0" w:color="auto"/>
        <w:right w:val="none" w:sz="0" w:space="0" w:color="auto"/>
      </w:divBdr>
    </w:div>
    <w:div w:id="117451398">
      <w:bodyDiv w:val="1"/>
      <w:marLeft w:val="0"/>
      <w:marRight w:val="0"/>
      <w:marTop w:val="0"/>
      <w:marBottom w:val="0"/>
      <w:divBdr>
        <w:top w:val="none" w:sz="0" w:space="0" w:color="auto"/>
        <w:left w:val="none" w:sz="0" w:space="0" w:color="auto"/>
        <w:bottom w:val="none" w:sz="0" w:space="0" w:color="auto"/>
        <w:right w:val="none" w:sz="0" w:space="0" w:color="auto"/>
      </w:divBdr>
    </w:div>
    <w:div w:id="118956854">
      <w:bodyDiv w:val="1"/>
      <w:marLeft w:val="0"/>
      <w:marRight w:val="0"/>
      <w:marTop w:val="0"/>
      <w:marBottom w:val="0"/>
      <w:divBdr>
        <w:top w:val="none" w:sz="0" w:space="0" w:color="auto"/>
        <w:left w:val="none" w:sz="0" w:space="0" w:color="auto"/>
        <w:bottom w:val="none" w:sz="0" w:space="0" w:color="auto"/>
        <w:right w:val="none" w:sz="0" w:space="0" w:color="auto"/>
      </w:divBdr>
    </w:div>
    <w:div w:id="119879948">
      <w:bodyDiv w:val="1"/>
      <w:marLeft w:val="0"/>
      <w:marRight w:val="0"/>
      <w:marTop w:val="0"/>
      <w:marBottom w:val="0"/>
      <w:divBdr>
        <w:top w:val="none" w:sz="0" w:space="0" w:color="auto"/>
        <w:left w:val="none" w:sz="0" w:space="0" w:color="auto"/>
        <w:bottom w:val="none" w:sz="0" w:space="0" w:color="auto"/>
        <w:right w:val="none" w:sz="0" w:space="0" w:color="auto"/>
      </w:divBdr>
    </w:div>
    <w:div w:id="122306677">
      <w:bodyDiv w:val="1"/>
      <w:marLeft w:val="0"/>
      <w:marRight w:val="0"/>
      <w:marTop w:val="0"/>
      <w:marBottom w:val="0"/>
      <w:divBdr>
        <w:top w:val="none" w:sz="0" w:space="0" w:color="auto"/>
        <w:left w:val="none" w:sz="0" w:space="0" w:color="auto"/>
        <w:bottom w:val="none" w:sz="0" w:space="0" w:color="auto"/>
        <w:right w:val="none" w:sz="0" w:space="0" w:color="auto"/>
      </w:divBdr>
    </w:div>
    <w:div w:id="123618014">
      <w:bodyDiv w:val="1"/>
      <w:marLeft w:val="0"/>
      <w:marRight w:val="0"/>
      <w:marTop w:val="0"/>
      <w:marBottom w:val="0"/>
      <w:divBdr>
        <w:top w:val="none" w:sz="0" w:space="0" w:color="auto"/>
        <w:left w:val="none" w:sz="0" w:space="0" w:color="auto"/>
        <w:bottom w:val="none" w:sz="0" w:space="0" w:color="auto"/>
        <w:right w:val="none" w:sz="0" w:space="0" w:color="auto"/>
      </w:divBdr>
    </w:div>
    <w:div w:id="123735159">
      <w:bodyDiv w:val="1"/>
      <w:marLeft w:val="0"/>
      <w:marRight w:val="0"/>
      <w:marTop w:val="0"/>
      <w:marBottom w:val="0"/>
      <w:divBdr>
        <w:top w:val="none" w:sz="0" w:space="0" w:color="auto"/>
        <w:left w:val="none" w:sz="0" w:space="0" w:color="auto"/>
        <w:bottom w:val="none" w:sz="0" w:space="0" w:color="auto"/>
        <w:right w:val="none" w:sz="0" w:space="0" w:color="auto"/>
      </w:divBdr>
    </w:div>
    <w:div w:id="125205710">
      <w:bodyDiv w:val="1"/>
      <w:marLeft w:val="0"/>
      <w:marRight w:val="0"/>
      <w:marTop w:val="0"/>
      <w:marBottom w:val="0"/>
      <w:divBdr>
        <w:top w:val="none" w:sz="0" w:space="0" w:color="auto"/>
        <w:left w:val="none" w:sz="0" w:space="0" w:color="auto"/>
        <w:bottom w:val="none" w:sz="0" w:space="0" w:color="auto"/>
        <w:right w:val="none" w:sz="0" w:space="0" w:color="auto"/>
      </w:divBdr>
    </w:div>
    <w:div w:id="126701895">
      <w:bodyDiv w:val="1"/>
      <w:marLeft w:val="0"/>
      <w:marRight w:val="0"/>
      <w:marTop w:val="0"/>
      <w:marBottom w:val="0"/>
      <w:divBdr>
        <w:top w:val="none" w:sz="0" w:space="0" w:color="auto"/>
        <w:left w:val="none" w:sz="0" w:space="0" w:color="auto"/>
        <w:bottom w:val="none" w:sz="0" w:space="0" w:color="auto"/>
        <w:right w:val="none" w:sz="0" w:space="0" w:color="auto"/>
      </w:divBdr>
    </w:div>
    <w:div w:id="128401667">
      <w:bodyDiv w:val="1"/>
      <w:marLeft w:val="0"/>
      <w:marRight w:val="0"/>
      <w:marTop w:val="0"/>
      <w:marBottom w:val="0"/>
      <w:divBdr>
        <w:top w:val="none" w:sz="0" w:space="0" w:color="auto"/>
        <w:left w:val="none" w:sz="0" w:space="0" w:color="auto"/>
        <w:bottom w:val="none" w:sz="0" w:space="0" w:color="auto"/>
        <w:right w:val="none" w:sz="0" w:space="0" w:color="auto"/>
      </w:divBdr>
    </w:div>
    <w:div w:id="129178332">
      <w:bodyDiv w:val="1"/>
      <w:marLeft w:val="0"/>
      <w:marRight w:val="0"/>
      <w:marTop w:val="0"/>
      <w:marBottom w:val="0"/>
      <w:divBdr>
        <w:top w:val="none" w:sz="0" w:space="0" w:color="auto"/>
        <w:left w:val="none" w:sz="0" w:space="0" w:color="auto"/>
        <w:bottom w:val="none" w:sz="0" w:space="0" w:color="auto"/>
        <w:right w:val="none" w:sz="0" w:space="0" w:color="auto"/>
      </w:divBdr>
    </w:div>
    <w:div w:id="131555893">
      <w:bodyDiv w:val="1"/>
      <w:marLeft w:val="0"/>
      <w:marRight w:val="0"/>
      <w:marTop w:val="0"/>
      <w:marBottom w:val="0"/>
      <w:divBdr>
        <w:top w:val="none" w:sz="0" w:space="0" w:color="auto"/>
        <w:left w:val="none" w:sz="0" w:space="0" w:color="auto"/>
        <w:bottom w:val="none" w:sz="0" w:space="0" w:color="auto"/>
        <w:right w:val="none" w:sz="0" w:space="0" w:color="auto"/>
      </w:divBdr>
    </w:div>
    <w:div w:id="132062495">
      <w:bodyDiv w:val="1"/>
      <w:marLeft w:val="0"/>
      <w:marRight w:val="0"/>
      <w:marTop w:val="0"/>
      <w:marBottom w:val="0"/>
      <w:divBdr>
        <w:top w:val="none" w:sz="0" w:space="0" w:color="auto"/>
        <w:left w:val="none" w:sz="0" w:space="0" w:color="auto"/>
        <w:bottom w:val="none" w:sz="0" w:space="0" w:color="auto"/>
        <w:right w:val="none" w:sz="0" w:space="0" w:color="auto"/>
      </w:divBdr>
    </w:div>
    <w:div w:id="139152390">
      <w:bodyDiv w:val="1"/>
      <w:marLeft w:val="0"/>
      <w:marRight w:val="0"/>
      <w:marTop w:val="0"/>
      <w:marBottom w:val="0"/>
      <w:divBdr>
        <w:top w:val="none" w:sz="0" w:space="0" w:color="auto"/>
        <w:left w:val="none" w:sz="0" w:space="0" w:color="auto"/>
        <w:bottom w:val="none" w:sz="0" w:space="0" w:color="auto"/>
        <w:right w:val="none" w:sz="0" w:space="0" w:color="auto"/>
      </w:divBdr>
    </w:div>
    <w:div w:id="140464921">
      <w:bodyDiv w:val="1"/>
      <w:marLeft w:val="0"/>
      <w:marRight w:val="0"/>
      <w:marTop w:val="0"/>
      <w:marBottom w:val="0"/>
      <w:divBdr>
        <w:top w:val="none" w:sz="0" w:space="0" w:color="auto"/>
        <w:left w:val="none" w:sz="0" w:space="0" w:color="auto"/>
        <w:bottom w:val="none" w:sz="0" w:space="0" w:color="auto"/>
        <w:right w:val="none" w:sz="0" w:space="0" w:color="auto"/>
      </w:divBdr>
    </w:div>
    <w:div w:id="140584893">
      <w:bodyDiv w:val="1"/>
      <w:marLeft w:val="0"/>
      <w:marRight w:val="0"/>
      <w:marTop w:val="0"/>
      <w:marBottom w:val="0"/>
      <w:divBdr>
        <w:top w:val="none" w:sz="0" w:space="0" w:color="auto"/>
        <w:left w:val="none" w:sz="0" w:space="0" w:color="auto"/>
        <w:bottom w:val="none" w:sz="0" w:space="0" w:color="auto"/>
        <w:right w:val="none" w:sz="0" w:space="0" w:color="auto"/>
      </w:divBdr>
    </w:div>
    <w:div w:id="143163251">
      <w:bodyDiv w:val="1"/>
      <w:marLeft w:val="0"/>
      <w:marRight w:val="0"/>
      <w:marTop w:val="0"/>
      <w:marBottom w:val="0"/>
      <w:divBdr>
        <w:top w:val="none" w:sz="0" w:space="0" w:color="auto"/>
        <w:left w:val="none" w:sz="0" w:space="0" w:color="auto"/>
        <w:bottom w:val="none" w:sz="0" w:space="0" w:color="auto"/>
        <w:right w:val="none" w:sz="0" w:space="0" w:color="auto"/>
      </w:divBdr>
    </w:div>
    <w:div w:id="145366651">
      <w:bodyDiv w:val="1"/>
      <w:marLeft w:val="0"/>
      <w:marRight w:val="0"/>
      <w:marTop w:val="0"/>
      <w:marBottom w:val="0"/>
      <w:divBdr>
        <w:top w:val="none" w:sz="0" w:space="0" w:color="auto"/>
        <w:left w:val="none" w:sz="0" w:space="0" w:color="auto"/>
        <w:bottom w:val="none" w:sz="0" w:space="0" w:color="auto"/>
        <w:right w:val="none" w:sz="0" w:space="0" w:color="auto"/>
      </w:divBdr>
    </w:div>
    <w:div w:id="148717094">
      <w:bodyDiv w:val="1"/>
      <w:marLeft w:val="0"/>
      <w:marRight w:val="0"/>
      <w:marTop w:val="0"/>
      <w:marBottom w:val="0"/>
      <w:divBdr>
        <w:top w:val="none" w:sz="0" w:space="0" w:color="auto"/>
        <w:left w:val="none" w:sz="0" w:space="0" w:color="auto"/>
        <w:bottom w:val="none" w:sz="0" w:space="0" w:color="auto"/>
        <w:right w:val="none" w:sz="0" w:space="0" w:color="auto"/>
      </w:divBdr>
    </w:div>
    <w:div w:id="152840047">
      <w:bodyDiv w:val="1"/>
      <w:marLeft w:val="0"/>
      <w:marRight w:val="0"/>
      <w:marTop w:val="0"/>
      <w:marBottom w:val="0"/>
      <w:divBdr>
        <w:top w:val="none" w:sz="0" w:space="0" w:color="auto"/>
        <w:left w:val="none" w:sz="0" w:space="0" w:color="auto"/>
        <w:bottom w:val="none" w:sz="0" w:space="0" w:color="auto"/>
        <w:right w:val="none" w:sz="0" w:space="0" w:color="auto"/>
      </w:divBdr>
    </w:div>
    <w:div w:id="155650912">
      <w:bodyDiv w:val="1"/>
      <w:marLeft w:val="0"/>
      <w:marRight w:val="0"/>
      <w:marTop w:val="0"/>
      <w:marBottom w:val="0"/>
      <w:divBdr>
        <w:top w:val="none" w:sz="0" w:space="0" w:color="auto"/>
        <w:left w:val="none" w:sz="0" w:space="0" w:color="auto"/>
        <w:bottom w:val="none" w:sz="0" w:space="0" w:color="auto"/>
        <w:right w:val="none" w:sz="0" w:space="0" w:color="auto"/>
      </w:divBdr>
    </w:div>
    <w:div w:id="158079511">
      <w:bodyDiv w:val="1"/>
      <w:marLeft w:val="0"/>
      <w:marRight w:val="0"/>
      <w:marTop w:val="0"/>
      <w:marBottom w:val="0"/>
      <w:divBdr>
        <w:top w:val="none" w:sz="0" w:space="0" w:color="auto"/>
        <w:left w:val="none" w:sz="0" w:space="0" w:color="auto"/>
        <w:bottom w:val="none" w:sz="0" w:space="0" w:color="auto"/>
        <w:right w:val="none" w:sz="0" w:space="0" w:color="auto"/>
      </w:divBdr>
    </w:div>
    <w:div w:id="161286184">
      <w:bodyDiv w:val="1"/>
      <w:marLeft w:val="0"/>
      <w:marRight w:val="0"/>
      <w:marTop w:val="0"/>
      <w:marBottom w:val="0"/>
      <w:divBdr>
        <w:top w:val="none" w:sz="0" w:space="0" w:color="auto"/>
        <w:left w:val="none" w:sz="0" w:space="0" w:color="auto"/>
        <w:bottom w:val="none" w:sz="0" w:space="0" w:color="auto"/>
        <w:right w:val="none" w:sz="0" w:space="0" w:color="auto"/>
      </w:divBdr>
    </w:div>
    <w:div w:id="161821101">
      <w:bodyDiv w:val="1"/>
      <w:marLeft w:val="0"/>
      <w:marRight w:val="0"/>
      <w:marTop w:val="0"/>
      <w:marBottom w:val="0"/>
      <w:divBdr>
        <w:top w:val="none" w:sz="0" w:space="0" w:color="auto"/>
        <w:left w:val="none" w:sz="0" w:space="0" w:color="auto"/>
        <w:bottom w:val="none" w:sz="0" w:space="0" w:color="auto"/>
        <w:right w:val="none" w:sz="0" w:space="0" w:color="auto"/>
      </w:divBdr>
    </w:div>
    <w:div w:id="163790683">
      <w:bodyDiv w:val="1"/>
      <w:marLeft w:val="0"/>
      <w:marRight w:val="0"/>
      <w:marTop w:val="0"/>
      <w:marBottom w:val="0"/>
      <w:divBdr>
        <w:top w:val="none" w:sz="0" w:space="0" w:color="auto"/>
        <w:left w:val="none" w:sz="0" w:space="0" w:color="auto"/>
        <w:bottom w:val="none" w:sz="0" w:space="0" w:color="auto"/>
        <w:right w:val="none" w:sz="0" w:space="0" w:color="auto"/>
      </w:divBdr>
    </w:div>
    <w:div w:id="164174504">
      <w:bodyDiv w:val="1"/>
      <w:marLeft w:val="0"/>
      <w:marRight w:val="0"/>
      <w:marTop w:val="0"/>
      <w:marBottom w:val="0"/>
      <w:divBdr>
        <w:top w:val="none" w:sz="0" w:space="0" w:color="auto"/>
        <w:left w:val="none" w:sz="0" w:space="0" w:color="auto"/>
        <w:bottom w:val="none" w:sz="0" w:space="0" w:color="auto"/>
        <w:right w:val="none" w:sz="0" w:space="0" w:color="auto"/>
      </w:divBdr>
    </w:div>
    <w:div w:id="165826406">
      <w:bodyDiv w:val="1"/>
      <w:marLeft w:val="0"/>
      <w:marRight w:val="0"/>
      <w:marTop w:val="0"/>
      <w:marBottom w:val="0"/>
      <w:divBdr>
        <w:top w:val="none" w:sz="0" w:space="0" w:color="auto"/>
        <w:left w:val="none" w:sz="0" w:space="0" w:color="auto"/>
        <w:bottom w:val="none" w:sz="0" w:space="0" w:color="auto"/>
        <w:right w:val="none" w:sz="0" w:space="0" w:color="auto"/>
      </w:divBdr>
    </w:div>
    <w:div w:id="167916308">
      <w:bodyDiv w:val="1"/>
      <w:marLeft w:val="0"/>
      <w:marRight w:val="0"/>
      <w:marTop w:val="0"/>
      <w:marBottom w:val="0"/>
      <w:divBdr>
        <w:top w:val="none" w:sz="0" w:space="0" w:color="auto"/>
        <w:left w:val="none" w:sz="0" w:space="0" w:color="auto"/>
        <w:bottom w:val="none" w:sz="0" w:space="0" w:color="auto"/>
        <w:right w:val="none" w:sz="0" w:space="0" w:color="auto"/>
      </w:divBdr>
    </w:div>
    <w:div w:id="168984129">
      <w:bodyDiv w:val="1"/>
      <w:marLeft w:val="0"/>
      <w:marRight w:val="0"/>
      <w:marTop w:val="0"/>
      <w:marBottom w:val="0"/>
      <w:divBdr>
        <w:top w:val="none" w:sz="0" w:space="0" w:color="auto"/>
        <w:left w:val="none" w:sz="0" w:space="0" w:color="auto"/>
        <w:bottom w:val="none" w:sz="0" w:space="0" w:color="auto"/>
        <w:right w:val="none" w:sz="0" w:space="0" w:color="auto"/>
      </w:divBdr>
    </w:div>
    <w:div w:id="169102233">
      <w:bodyDiv w:val="1"/>
      <w:marLeft w:val="0"/>
      <w:marRight w:val="0"/>
      <w:marTop w:val="0"/>
      <w:marBottom w:val="0"/>
      <w:divBdr>
        <w:top w:val="none" w:sz="0" w:space="0" w:color="auto"/>
        <w:left w:val="none" w:sz="0" w:space="0" w:color="auto"/>
        <w:bottom w:val="none" w:sz="0" w:space="0" w:color="auto"/>
        <w:right w:val="none" w:sz="0" w:space="0" w:color="auto"/>
      </w:divBdr>
    </w:div>
    <w:div w:id="170534421">
      <w:bodyDiv w:val="1"/>
      <w:marLeft w:val="0"/>
      <w:marRight w:val="0"/>
      <w:marTop w:val="0"/>
      <w:marBottom w:val="0"/>
      <w:divBdr>
        <w:top w:val="none" w:sz="0" w:space="0" w:color="auto"/>
        <w:left w:val="none" w:sz="0" w:space="0" w:color="auto"/>
        <w:bottom w:val="none" w:sz="0" w:space="0" w:color="auto"/>
        <w:right w:val="none" w:sz="0" w:space="0" w:color="auto"/>
      </w:divBdr>
    </w:div>
    <w:div w:id="176770431">
      <w:bodyDiv w:val="1"/>
      <w:marLeft w:val="0"/>
      <w:marRight w:val="0"/>
      <w:marTop w:val="0"/>
      <w:marBottom w:val="0"/>
      <w:divBdr>
        <w:top w:val="none" w:sz="0" w:space="0" w:color="auto"/>
        <w:left w:val="none" w:sz="0" w:space="0" w:color="auto"/>
        <w:bottom w:val="none" w:sz="0" w:space="0" w:color="auto"/>
        <w:right w:val="none" w:sz="0" w:space="0" w:color="auto"/>
      </w:divBdr>
    </w:div>
    <w:div w:id="179126046">
      <w:bodyDiv w:val="1"/>
      <w:marLeft w:val="0"/>
      <w:marRight w:val="0"/>
      <w:marTop w:val="0"/>
      <w:marBottom w:val="0"/>
      <w:divBdr>
        <w:top w:val="none" w:sz="0" w:space="0" w:color="auto"/>
        <w:left w:val="none" w:sz="0" w:space="0" w:color="auto"/>
        <w:bottom w:val="none" w:sz="0" w:space="0" w:color="auto"/>
        <w:right w:val="none" w:sz="0" w:space="0" w:color="auto"/>
      </w:divBdr>
    </w:div>
    <w:div w:id="181209930">
      <w:bodyDiv w:val="1"/>
      <w:marLeft w:val="0"/>
      <w:marRight w:val="0"/>
      <w:marTop w:val="0"/>
      <w:marBottom w:val="0"/>
      <w:divBdr>
        <w:top w:val="none" w:sz="0" w:space="0" w:color="auto"/>
        <w:left w:val="none" w:sz="0" w:space="0" w:color="auto"/>
        <w:bottom w:val="none" w:sz="0" w:space="0" w:color="auto"/>
        <w:right w:val="none" w:sz="0" w:space="0" w:color="auto"/>
      </w:divBdr>
    </w:div>
    <w:div w:id="183640837">
      <w:bodyDiv w:val="1"/>
      <w:marLeft w:val="0"/>
      <w:marRight w:val="0"/>
      <w:marTop w:val="0"/>
      <w:marBottom w:val="0"/>
      <w:divBdr>
        <w:top w:val="none" w:sz="0" w:space="0" w:color="auto"/>
        <w:left w:val="none" w:sz="0" w:space="0" w:color="auto"/>
        <w:bottom w:val="none" w:sz="0" w:space="0" w:color="auto"/>
        <w:right w:val="none" w:sz="0" w:space="0" w:color="auto"/>
      </w:divBdr>
    </w:div>
    <w:div w:id="186067823">
      <w:bodyDiv w:val="1"/>
      <w:marLeft w:val="0"/>
      <w:marRight w:val="0"/>
      <w:marTop w:val="0"/>
      <w:marBottom w:val="0"/>
      <w:divBdr>
        <w:top w:val="none" w:sz="0" w:space="0" w:color="auto"/>
        <w:left w:val="none" w:sz="0" w:space="0" w:color="auto"/>
        <w:bottom w:val="none" w:sz="0" w:space="0" w:color="auto"/>
        <w:right w:val="none" w:sz="0" w:space="0" w:color="auto"/>
      </w:divBdr>
    </w:div>
    <w:div w:id="186912862">
      <w:bodyDiv w:val="1"/>
      <w:marLeft w:val="0"/>
      <w:marRight w:val="0"/>
      <w:marTop w:val="0"/>
      <w:marBottom w:val="0"/>
      <w:divBdr>
        <w:top w:val="none" w:sz="0" w:space="0" w:color="auto"/>
        <w:left w:val="none" w:sz="0" w:space="0" w:color="auto"/>
        <w:bottom w:val="none" w:sz="0" w:space="0" w:color="auto"/>
        <w:right w:val="none" w:sz="0" w:space="0" w:color="auto"/>
      </w:divBdr>
    </w:div>
    <w:div w:id="189950738">
      <w:bodyDiv w:val="1"/>
      <w:marLeft w:val="0"/>
      <w:marRight w:val="0"/>
      <w:marTop w:val="0"/>
      <w:marBottom w:val="0"/>
      <w:divBdr>
        <w:top w:val="none" w:sz="0" w:space="0" w:color="auto"/>
        <w:left w:val="none" w:sz="0" w:space="0" w:color="auto"/>
        <w:bottom w:val="none" w:sz="0" w:space="0" w:color="auto"/>
        <w:right w:val="none" w:sz="0" w:space="0" w:color="auto"/>
      </w:divBdr>
    </w:div>
    <w:div w:id="190412754">
      <w:bodyDiv w:val="1"/>
      <w:marLeft w:val="0"/>
      <w:marRight w:val="0"/>
      <w:marTop w:val="0"/>
      <w:marBottom w:val="0"/>
      <w:divBdr>
        <w:top w:val="none" w:sz="0" w:space="0" w:color="auto"/>
        <w:left w:val="none" w:sz="0" w:space="0" w:color="auto"/>
        <w:bottom w:val="none" w:sz="0" w:space="0" w:color="auto"/>
        <w:right w:val="none" w:sz="0" w:space="0" w:color="auto"/>
      </w:divBdr>
    </w:div>
    <w:div w:id="196355607">
      <w:bodyDiv w:val="1"/>
      <w:marLeft w:val="0"/>
      <w:marRight w:val="0"/>
      <w:marTop w:val="0"/>
      <w:marBottom w:val="0"/>
      <w:divBdr>
        <w:top w:val="none" w:sz="0" w:space="0" w:color="auto"/>
        <w:left w:val="none" w:sz="0" w:space="0" w:color="auto"/>
        <w:bottom w:val="none" w:sz="0" w:space="0" w:color="auto"/>
        <w:right w:val="none" w:sz="0" w:space="0" w:color="auto"/>
      </w:divBdr>
    </w:div>
    <w:div w:id="198393403">
      <w:bodyDiv w:val="1"/>
      <w:marLeft w:val="0"/>
      <w:marRight w:val="0"/>
      <w:marTop w:val="0"/>
      <w:marBottom w:val="0"/>
      <w:divBdr>
        <w:top w:val="none" w:sz="0" w:space="0" w:color="auto"/>
        <w:left w:val="none" w:sz="0" w:space="0" w:color="auto"/>
        <w:bottom w:val="none" w:sz="0" w:space="0" w:color="auto"/>
        <w:right w:val="none" w:sz="0" w:space="0" w:color="auto"/>
      </w:divBdr>
    </w:div>
    <w:div w:id="198475090">
      <w:bodyDiv w:val="1"/>
      <w:marLeft w:val="0"/>
      <w:marRight w:val="0"/>
      <w:marTop w:val="0"/>
      <w:marBottom w:val="0"/>
      <w:divBdr>
        <w:top w:val="none" w:sz="0" w:space="0" w:color="auto"/>
        <w:left w:val="none" w:sz="0" w:space="0" w:color="auto"/>
        <w:bottom w:val="none" w:sz="0" w:space="0" w:color="auto"/>
        <w:right w:val="none" w:sz="0" w:space="0" w:color="auto"/>
      </w:divBdr>
    </w:div>
    <w:div w:id="199360962">
      <w:bodyDiv w:val="1"/>
      <w:marLeft w:val="0"/>
      <w:marRight w:val="0"/>
      <w:marTop w:val="0"/>
      <w:marBottom w:val="0"/>
      <w:divBdr>
        <w:top w:val="none" w:sz="0" w:space="0" w:color="auto"/>
        <w:left w:val="none" w:sz="0" w:space="0" w:color="auto"/>
        <w:bottom w:val="none" w:sz="0" w:space="0" w:color="auto"/>
        <w:right w:val="none" w:sz="0" w:space="0" w:color="auto"/>
      </w:divBdr>
    </w:div>
    <w:div w:id="201090383">
      <w:bodyDiv w:val="1"/>
      <w:marLeft w:val="0"/>
      <w:marRight w:val="0"/>
      <w:marTop w:val="0"/>
      <w:marBottom w:val="0"/>
      <w:divBdr>
        <w:top w:val="none" w:sz="0" w:space="0" w:color="auto"/>
        <w:left w:val="none" w:sz="0" w:space="0" w:color="auto"/>
        <w:bottom w:val="none" w:sz="0" w:space="0" w:color="auto"/>
        <w:right w:val="none" w:sz="0" w:space="0" w:color="auto"/>
      </w:divBdr>
    </w:div>
    <w:div w:id="201671987">
      <w:bodyDiv w:val="1"/>
      <w:marLeft w:val="0"/>
      <w:marRight w:val="0"/>
      <w:marTop w:val="0"/>
      <w:marBottom w:val="0"/>
      <w:divBdr>
        <w:top w:val="none" w:sz="0" w:space="0" w:color="auto"/>
        <w:left w:val="none" w:sz="0" w:space="0" w:color="auto"/>
        <w:bottom w:val="none" w:sz="0" w:space="0" w:color="auto"/>
        <w:right w:val="none" w:sz="0" w:space="0" w:color="auto"/>
      </w:divBdr>
    </w:div>
    <w:div w:id="207425373">
      <w:bodyDiv w:val="1"/>
      <w:marLeft w:val="0"/>
      <w:marRight w:val="0"/>
      <w:marTop w:val="0"/>
      <w:marBottom w:val="0"/>
      <w:divBdr>
        <w:top w:val="none" w:sz="0" w:space="0" w:color="auto"/>
        <w:left w:val="none" w:sz="0" w:space="0" w:color="auto"/>
        <w:bottom w:val="none" w:sz="0" w:space="0" w:color="auto"/>
        <w:right w:val="none" w:sz="0" w:space="0" w:color="auto"/>
      </w:divBdr>
    </w:div>
    <w:div w:id="209612600">
      <w:bodyDiv w:val="1"/>
      <w:marLeft w:val="0"/>
      <w:marRight w:val="0"/>
      <w:marTop w:val="0"/>
      <w:marBottom w:val="0"/>
      <w:divBdr>
        <w:top w:val="none" w:sz="0" w:space="0" w:color="auto"/>
        <w:left w:val="none" w:sz="0" w:space="0" w:color="auto"/>
        <w:bottom w:val="none" w:sz="0" w:space="0" w:color="auto"/>
        <w:right w:val="none" w:sz="0" w:space="0" w:color="auto"/>
      </w:divBdr>
    </w:div>
    <w:div w:id="212347721">
      <w:bodyDiv w:val="1"/>
      <w:marLeft w:val="0"/>
      <w:marRight w:val="0"/>
      <w:marTop w:val="0"/>
      <w:marBottom w:val="0"/>
      <w:divBdr>
        <w:top w:val="none" w:sz="0" w:space="0" w:color="auto"/>
        <w:left w:val="none" w:sz="0" w:space="0" w:color="auto"/>
        <w:bottom w:val="none" w:sz="0" w:space="0" w:color="auto"/>
        <w:right w:val="none" w:sz="0" w:space="0" w:color="auto"/>
      </w:divBdr>
    </w:div>
    <w:div w:id="212691846">
      <w:bodyDiv w:val="1"/>
      <w:marLeft w:val="0"/>
      <w:marRight w:val="0"/>
      <w:marTop w:val="0"/>
      <w:marBottom w:val="0"/>
      <w:divBdr>
        <w:top w:val="none" w:sz="0" w:space="0" w:color="auto"/>
        <w:left w:val="none" w:sz="0" w:space="0" w:color="auto"/>
        <w:bottom w:val="none" w:sz="0" w:space="0" w:color="auto"/>
        <w:right w:val="none" w:sz="0" w:space="0" w:color="auto"/>
      </w:divBdr>
    </w:div>
    <w:div w:id="213471810">
      <w:bodyDiv w:val="1"/>
      <w:marLeft w:val="0"/>
      <w:marRight w:val="0"/>
      <w:marTop w:val="0"/>
      <w:marBottom w:val="0"/>
      <w:divBdr>
        <w:top w:val="none" w:sz="0" w:space="0" w:color="auto"/>
        <w:left w:val="none" w:sz="0" w:space="0" w:color="auto"/>
        <w:bottom w:val="none" w:sz="0" w:space="0" w:color="auto"/>
        <w:right w:val="none" w:sz="0" w:space="0" w:color="auto"/>
      </w:divBdr>
    </w:div>
    <w:div w:id="217202873">
      <w:bodyDiv w:val="1"/>
      <w:marLeft w:val="0"/>
      <w:marRight w:val="0"/>
      <w:marTop w:val="0"/>
      <w:marBottom w:val="0"/>
      <w:divBdr>
        <w:top w:val="none" w:sz="0" w:space="0" w:color="auto"/>
        <w:left w:val="none" w:sz="0" w:space="0" w:color="auto"/>
        <w:bottom w:val="none" w:sz="0" w:space="0" w:color="auto"/>
        <w:right w:val="none" w:sz="0" w:space="0" w:color="auto"/>
      </w:divBdr>
    </w:div>
    <w:div w:id="217669987">
      <w:bodyDiv w:val="1"/>
      <w:marLeft w:val="0"/>
      <w:marRight w:val="0"/>
      <w:marTop w:val="0"/>
      <w:marBottom w:val="0"/>
      <w:divBdr>
        <w:top w:val="none" w:sz="0" w:space="0" w:color="auto"/>
        <w:left w:val="none" w:sz="0" w:space="0" w:color="auto"/>
        <w:bottom w:val="none" w:sz="0" w:space="0" w:color="auto"/>
        <w:right w:val="none" w:sz="0" w:space="0" w:color="auto"/>
      </w:divBdr>
    </w:div>
    <w:div w:id="220748263">
      <w:bodyDiv w:val="1"/>
      <w:marLeft w:val="0"/>
      <w:marRight w:val="0"/>
      <w:marTop w:val="0"/>
      <w:marBottom w:val="0"/>
      <w:divBdr>
        <w:top w:val="none" w:sz="0" w:space="0" w:color="auto"/>
        <w:left w:val="none" w:sz="0" w:space="0" w:color="auto"/>
        <w:bottom w:val="none" w:sz="0" w:space="0" w:color="auto"/>
        <w:right w:val="none" w:sz="0" w:space="0" w:color="auto"/>
      </w:divBdr>
    </w:div>
    <w:div w:id="223297799">
      <w:bodyDiv w:val="1"/>
      <w:marLeft w:val="0"/>
      <w:marRight w:val="0"/>
      <w:marTop w:val="0"/>
      <w:marBottom w:val="0"/>
      <w:divBdr>
        <w:top w:val="none" w:sz="0" w:space="0" w:color="auto"/>
        <w:left w:val="none" w:sz="0" w:space="0" w:color="auto"/>
        <w:bottom w:val="none" w:sz="0" w:space="0" w:color="auto"/>
        <w:right w:val="none" w:sz="0" w:space="0" w:color="auto"/>
      </w:divBdr>
    </w:div>
    <w:div w:id="223568418">
      <w:bodyDiv w:val="1"/>
      <w:marLeft w:val="0"/>
      <w:marRight w:val="0"/>
      <w:marTop w:val="0"/>
      <w:marBottom w:val="0"/>
      <w:divBdr>
        <w:top w:val="none" w:sz="0" w:space="0" w:color="auto"/>
        <w:left w:val="none" w:sz="0" w:space="0" w:color="auto"/>
        <w:bottom w:val="none" w:sz="0" w:space="0" w:color="auto"/>
        <w:right w:val="none" w:sz="0" w:space="0" w:color="auto"/>
      </w:divBdr>
    </w:div>
    <w:div w:id="224688234">
      <w:bodyDiv w:val="1"/>
      <w:marLeft w:val="0"/>
      <w:marRight w:val="0"/>
      <w:marTop w:val="0"/>
      <w:marBottom w:val="0"/>
      <w:divBdr>
        <w:top w:val="none" w:sz="0" w:space="0" w:color="auto"/>
        <w:left w:val="none" w:sz="0" w:space="0" w:color="auto"/>
        <w:bottom w:val="none" w:sz="0" w:space="0" w:color="auto"/>
        <w:right w:val="none" w:sz="0" w:space="0" w:color="auto"/>
      </w:divBdr>
    </w:div>
    <w:div w:id="225381306">
      <w:bodyDiv w:val="1"/>
      <w:marLeft w:val="0"/>
      <w:marRight w:val="0"/>
      <w:marTop w:val="0"/>
      <w:marBottom w:val="0"/>
      <w:divBdr>
        <w:top w:val="none" w:sz="0" w:space="0" w:color="auto"/>
        <w:left w:val="none" w:sz="0" w:space="0" w:color="auto"/>
        <w:bottom w:val="none" w:sz="0" w:space="0" w:color="auto"/>
        <w:right w:val="none" w:sz="0" w:space="0" w:color="auto"/>
      </w:divBdr>
    </w:div>
    <w:div w:id="231893353">
      <w:bodyDiv w:val="1"/>
      <w:marLeft w:val="0"/>
      <w:marRight w:val="0"/>
      <w:marTop w:val="0"/>
      <w:marBottom w:val="0"/>
      <w:divBdr>
        <w:top w:val="none" w:sz="0" w:space="0" w:color="auto"/>
        <w:left w:val="none" w:sz="0" w:space="0" w:color="auto"/>
        <w:bottom w:val="none" w:sz="0" w:space="0" w:color="auto"/>
        <w:right w:val="none" w:sz="0" w:space="0" w:color="auto"/>
      </w:divBdr>
    </w:div>
    <w:div w:id="234122393">
      <w:bodyDiv w:val="1"/>
      <w:marLeft w:val="0"/>
      <w:marRight w:val="0"/>
      <w:marTop w:val="0"/>
      <w:marBottom w:val="0"/>
      <w:divBdr>
        <w:top w:val="none" w:sz="0" w:space="0" w:color="auto"/>
        <w:left w:val="none" w:sz="0" w:space="0" w:color="auto"/>
        <w:bottom w:val="none" w:sz="0" w:space="0" w:color="auto"/>
        <w:right w:val="none" w:sz="0" w:space="0" w:color="auto"/>
      </w:divBdr>
    </w:div>
    <w:div w:id="234517147">
      <w:bodyDiv w:val="1"/>
      <w:marLeft w:val="0"/>
      <w:marRight w:val="0"/>
      <w:marTop w:val="0"/>
      <w:marBottom w:val="0"/>
      <w:divBdr>
        <w:top w:val="none" w:sz="0" w:space="0" w:color="auto"/>
        <w:left w:val="none" w:sz="0" w:space="0" w:color="auto"/>
        <w:bottom w:val="none" w:sz="0" w:space="0" w:color="auto"/>
        <w:right w:val="none" w:sz="0" w:space="0" w:color="auto"/>
      </w:divBdr>
    </w:div>
    <w:div w:id="236744499">
      <w:bodyDiv w:val="1"/>
      <w:marLeft w:val="0"/>
      <w:marRight w:val="0"/>
      <w:marTop w:val="0"/>
      <w:marBottom w:val="0"/>
      <w:divBdr>
        <w:top w:val="none" w:sz="0" w:space="0" w:color="auto"/>
        <w:left w:val="none" w:sz="0" w:space="0" w:color="auto"/>
        <w:bottom w:val="none" w:sz="0" w:space="0" w:color="auto"/>
        <w:right w:val="none" w:sz="0" w:space="0" w:color="auto"/>
      </w:divBdr>
    </w:div>
    <w:div w:id="238642509">
      <w:bodyDiv w:val="1"/>
      <w:marLeft w:val="0"/>
      <w:marRight w:val="0"/>
      <w:marTop w:val="0"/>
      <w:marBottom w:val="0"/>
      <w:divBdr>
        <w:top w:val="none" w:sz="0" w:space="0" w:color="auto"/>
        <w:left w:val="none" w:sz="0" w:space="0" w:color="auto"/>
        <w:bottom w:val="none" w:sz="0" w:space="0" w:color="auto"/>
        <w:right w:val="none" w:sz="0" w:space="0" w:color="auto"/>
      </w:divBdr>
    </w:div>
    <w:div w:id="239096936">
      <w:bodyDiv w:val="1"/>
      <w:marLeft w:val="0"/>
      <w:marRight w:val="0"/>
      <w:marTop w:val="0"/>
      <w:marBottom w:val="0"/>
      <w:divBdr>
        <w:top w:val="none" w:sz="0" w:space="0" w:color="auto"/>
        <w:left w:val="none" w:sz="0" w:space="0" w:color="auto"/>
        <w:bottom w:val="none" w:sz="0" w:space="0" w:color="auto"/>
        <w:right w:val="none" w:sz="0" w:space="0" w:color="auto"/>
      </w:divBdr>
    </w:div>
    <w:div w:id="240796655">
      <w:bodyDiv w:val="1"/>
      <w:marLeft w:val="0"/>
      <w:marRight w:val="0"/>
      <w:marTop w:val="0"/>
      <w:marBottom w:val="0"/>
      <w:divBdr>
        <w:top w:val="none" w:sz="0" w:space="0" w:color="auto"/>
        <w:left w:val="none" w:sz="0" w:space="0" w:color="auto"/>
        <w:bottom w:val="none" w:sz="0" w:space="0" w:color="auto"/>
        <w:right w:val="none" w:sz="0" w:space="0" w:color="auto"/>
      </w:divBdr>
    </w:div>
    <w:div w:id="244150715">
      <w:bodyDiv w:val="1"/>
      <w:marLeft w:val="0"/>
      <w:marRight w:val="0"/>
      <w:marTop w:val="0"/>
      <w:marBottom w:val="0"/>
      <w:divBdr>
        <w:top w:val="none" w:sz="0" w:space="0" w:color="auto"/>
        <w:left w:val="none" w:sz="0" w:space="0" w:color="auto"/>
        <w:bottom w:val="none" w:sz="0" w:space="0" w:color="auto"/>
        <w:right w:val="none" w:sz="0" w:space="0" w:color="auto"/>
      </w:divBdr>
    </w:div>
    <w:div w:id="244344331">
      <w:bodyDiv w:val="1"/>
      <w:marLeft w:val="0"/>
      <w:marRight w:val="0"/>
      <w:marTop w:val="0"/>
      <w:marBottom w:val="0"/>
      <w:divBdr>
        <w:top w:val="none" w:sz="0" w:space="0" w:color="auto"/>
        <w:left w:val="none" w:sz="0" w:space="0" w:color="auto"/>
        <w:bottom w:val="none" w:sz="0" w:space="0" w:color="auto"/>
        <w:right w:val="none" w:sz="0" w:space="0" w:color="auto"/>
      </w:divBdr>
    </w:div>
    <w:div w:id="245070566">
      <w:bodyDiv w:val="1"/>
      <w:marLeft w:val="0"/>
      <w:marRight w:val="0"/>
      <w:marTop w:val="0"/>
      <w:marBottom w:val="0"/>
      <w:divBdr>
        <w:top w:val="none" w:sz="0" w:space="0" w:color="auto"/>
        <w:left w:val="none" w:sz="0" w:space="0" w:color="auto"/>
        <w:bottom w:val="none" w:sz="0" w:space="0" w:color="auto"/>
        <w:right w:val="none" w:sz="0" w:space="0" w:color="auto"/>
      </w:divBdr>
    </w:div>
    <w:div w:id="245186427">
      <w:bodyDiv w:val="1"/>
      <w:marLeft w:val="0"/>
      <w:marRight w:val="0"/>
      <w:marTop w:val="0"/>
      <w:marBottom w:val="0"/>
      <w:divBdr>
        <w:top w:val="none" w:sz="0" w:space="0" w:color="auto"/>
        <w:left w:val="none" w:sz="0" w:space="0" w:color="auto"/>
        <w:bottom w:val="none" w:sz="0" w:space="0" w:color="auto"/>
        <w:right w:val="none" w:sz="0" w:space="0" w:color="auto"/>
      </w:divBdr>
    </w:div>
    <w:div w:id="248200385">
      <w:bodyDiv w:val="1"/>
      <w:marLeft w:val="0"/>
      <w:marRight w:val="0"/>
      <w:marTop w:val="0"/>
      <w:marBottom w:val="0"/>
      <w:divBdr>
        <w:top w:val="none" w:sz="0" w:space="0" w:color="auto"/>
        <w:left w:val="none" w:sz="0" w:space="0" w:color="auto"/>
        <w:bottom w:val="none" w:sz="0" w:space="0" w:color="auto"/>
        <w:right w:val="none" w:sz="0" w:space="0" w:color="auto"/>
      </w:divBdr>
    </w:div>
    <w:div w:id="249779286">
      <w:bodyDiv w:val="1"/>
      <w:marLeft w:val="0"/>
      <w:marRight w:val="0"/>
      <w:marTop w:val="0"/>
      <w:marBottom w:val="0"/>
      <w:divBdr>
        <w:top w:val="none" w:sz="0" w:space="0" w:color="auto"/>
        <w:left w:val="none" w:sz="0" w:space="0" w:color="auto"/>
        <w:bottom w:val="none" w:sz="0" w:space="0" w:color="auto"/>
        <w:right w:val="none" w:sz="0" w:space="0" w:color="auto"/>
      </w:divBdr>
    </w:div>
    <w:div w:id="252203955">
      <w:bodyDiv w:val="1"/>
      <w:marLeft w:val="0"/>
      <w:marRight w:val="0"/>
      <w:marTop w:val="0"/>
      <w:marBottom w:val="0"/>
      <w:divBdr>
        <w:top w:val="none" w:sz="0" w:space="0" w:color="auto"/>
        <w:left w:val="none" w:sz="0" w:space="0" w:color="auto"/>
        <w:bottom w:val="none" w:sz="0" w:space="0" w:color="auto"/>
        <w:right w:val="none" w:sz="0" w:space="0" w:color="auto"/>
      </w:divBdr>
    </w:div>
    <w:div w:id="252518472">
      <w:bodyDiv w:val="1"/>
      <w:marLeft w:val="0"/>
      <w:marRight w:val="0"/>
      <w:marTop w:val="0"/>
      <w:marBottom w:val="0"/>
      <w:divBdr>
        <w:top w:val="none" w:sz="0" w:space="0" w:color="auto"/>
        <w:left w:val="none" w:sz="0" w:space="0" w:color="auto"/>
        <w:bottom w:val="none" w:sz="0" w:space="0" w:color="auto"/>
        <w:right w:val="none" w:sz="0" w:space="0" w:color="auto"/>
      </w:divBdr>
    </w:div>
    <w:div w:id="254049541">
      <w:bodyDiv w:val="1"/>
      <w:marLeft w:val="0"/>
      <w:marRight w:val="0"/>
      <w:marTop w:val="0"/>
      <w:marBottom w:val="0"/>
      <w:divBdr>
        <w:top w:val="none" w:sz="0" w:space="0" w:color="auto"/>
        <w:left w:val="none" w:sz="0" w:space="0" w:color="auto"/>
        <w:bottom w:val="none" w:sz="0" w:space="0" w:color="auto"/>
        <w:right w:val="none" w:sz="0" w:space="0" w:color="auto"/>
      </w:divBdr>
    </w:div>
    <w:div w:id="254286131">
      <w:bodyDiv w:val="1"/>
      <w:marLeft w:val="0"/>
      <w:marRight w:val="0"/>
      <w:marTop w:val="0"/>
      <w:marBottom w:val="0"/>
      <w:divBdr>
        <w:top w:val="none" w:sz="0" w:space="0" w:color="auto"/>
        <w:left w:val="none" w:sz="0" w:space="0" w:color="auto"/>
        <w:bottom w:val="none" w:sz="0" w:space="0" w:color="auto"/>
        <w:right w:val="none" w:sz="0" w:space="0" w:color="auto"/>
      </w:divBdr>
    </w:div>
    <w:div w:id="258024795">
      <w:bodyDiv w:val="1"/>
      <w:marLeft w:val="0"/>
      <w:marRight w:val="0"/>
      <w:marTop w:val="0"/>
      <w:marBottom w:val="0"/>
      <w:divBdr>
        <w:top w:val="none" w:sz="0" w:space="0" w:color="auto"/>
        <w:left w:val="none" w:sz="0" w:space="0" w:color="auto"/>
        <w:bottom w:val="none" w:sz="0" w:space="0" w:color="auto"/>
        <w:right w:val="none" w:sz="0" w:space="0" w:color="auto"/>
      </w:divBdr>
    </w:div>
    <w:div w:id="265188163">
      <w:bodyDiv w:val="1"/>
      <w:marLeft w:val="0"/>
      <w:marRight w:val="0"/>
      <w:marTop w:val="0"/>
      <w:marBottom w:val="0"/>
      <w:divBdr>
        <w:top w:val="none" w:sz="0" w:space="0" w:color="auto"/>
        <w:left w:val="none" w:sz="0" w:space="0" w:color="auto"/>
        <w:bottom w:val="none" w:sz="0" w:space="0" w:color="auto"/>
        <w:right w:val="none" w:sz="0" w:space="0" w:color="auto"/>
      </w:divBdr>
    </w:div>
    <w:div w:id="265501039">
      <w:bodyDiv w:val="1"/>
      <w:marLeft w:val="0"/>
      <w:marRight w:val="0"/>
      <w:marTop w:val="0"/>
      <w:marBottom w:val="0"/>
      <w:divBdr>
        <w:top w:val="none" w:sz="0" w:space="0" w:color="auto"/>
        <w:left w:val="none" w:sz="0" w:space="0" w:color="auto"/>
        <w:bottom w:val="none" w:sz="0" w:space="0" w:color="auto"/>
        <w:right w:val="none" w:sz="0" w:space="0" w:color="auto"/>
      </w:divBdr>
    </w:div>
    <w:div w:id="265969605">
      <w:bodyDiv w:val="1"/>
      <w:marLeft w:val="0"/>
      <w:marRight w:val="0"/>
      <w:marTop w:val="0"/>
      <w:marBottom w:val="0"/>
      <w:divBdr>
        <w:top w:val="none" w:sz="0" w:space="0" w:color="auto"/>
        <w:left w:val="none" w:sz="0" w:space="0" w:color="auto"/>
        <w:bottom w:val="none" w:sz="0" w:space="0" w:color="auto"/>
        <w:right w:val="none" w:sz="0" w:space="0" w:color="auto"/>
      </w:divBdr>
    </w:div>
    <w:div w:id="268901306">
      <w:bodyDiv w:val="1"/>
      <w:marLeft w:val="0"/>
      <w:marRight w:val="0"/>
      <w:marTop w:val="0"/>
      <w:marBottom w:val="0"/>
      <w:divBdr>
        <w:top w:val="none" w:sz="0" w:space="0" w:color="auto"/>
        <w:left w:val="none" w:sz="0" w:space="0" w:color="auto"/>
        <w:bottom w:val="none" w:sz="0" w:space="0" w:color="auto"/>
        <w:right w:val="none" w:sz="0" w:space="0" w:color="auto"/>
      </w:divBdr>
    </w:div>
    <w:div w:id="269975090">
      <w:bodyDiv w:val="1"/>
      <w:marLeft w:val="0"/>
      <w:marRight w:val="0"/>
      <w:marTop w:val="0"/>
      <w:marBottom w:val="0"/>
      <w:divBdr>
        <w:top w:val="none" w:sz="0" w:space="0" w:color="auto"/>
        <w:left w:val="none" w:sz="0" w:space="0" w:color="auto"/>
        <w:bottom w:val="none" w:sz="0" w:space="0" w:color="auto"/>
        <w:right w:val="none" w:sz="0" w:space="0" w:color="auto"/>
      </w:divBdr>
    </w:div>
    <w:div w:id="278025114">
      <w:bodyDiv w:val="1"/>
      <w:marLeft w:val="0"/>
      <w:marRight w:val="0"/>
      <w:marTop w:val="0"/>
      <w:marBottom w:val="0"/>
      <w:divBdr>
        <w:top w:val="none" w:sz="0" w:space="0" w:color="auto"/>
        <w:left w:val="none" w:sz="0" w:space="0" w:color="auto"/>
        <w:bottom w:val="none" w:sz="0" w:space="0" w:color="auto"/>
        <w:right w:val="none" w:sz="0" w:space="0" w:color="auto"/>
      </w:divBdr>
    </w:div>
    <w:div w:id="278415470">
      <w:bodyDiv w:val="1"/>
      <w:marLeft w:val="0"/>
      <w:marRight w:val="0"/>
      <w:marTop w:val="0"/>
      <w:marBottom w:val="0"/>
      <w:divBdr>
        <w:top w:val="none" w:sz="0" w:space="0" w:color="auto"/>
        <w:left w:val="none" w:sz="0" w:space="0" w:color="auto"/>
        <w:bottom w:val="none" w:sz="0" w:space="0" w:color="auto"/>
        <w:right w:val="none" w:sz="0" w:space="0" w:color="auto"/>
      </w:divBdr>
    </w:div>
    <w:div w:id="279803883">
      <w:bodyDiv w:val="1"/>
      <w:marLeft w:val="0"/>
      <w:marRight w:val="0"/>
      <w:marTop w:val="0"/>
      <w:marBottom w:val="0"/>
      <w:divBdr>
        <w:top w:val="none" w:sz="0" w:space="0" w:color="auto"/>
        <w:left w:val="none" w:sz="0" w:space="0" w:color="auto"/>
        <w:bottom w:val="none" w:sz="0" w:space="0" w:color="auto"/>
        <w:right w:val="none" w:sz="0" w:space="0" w:color="auto"/>
      </w:divBdr>
    </w:div>
    <w:div w:id="280384671">
      <w:bodyDiv w:val="1"/>
      <w:marLeft w:val="0"/>
      <w:marRight w:val="0"/>
      <w:marTop w:val="0"/>
      <w:marBottom w:val="0"/>
      <w:divBdr>
        <w:top w:val="none" w:sz="0" w:space="0" w:color="auto"/>
        <w:left w:val="none" w:sz="0" w:space="0" w:color="auto"/>
        <w:bottom w:val="none" w:sz="0" w:space="0" w:color="auto"/>
        <w:right w:val="none" w:sz="0" w:space="0" w:color="auto"/>
      </w:divBdr>
    </w:div>
    <w:div w:id="281500450">
      <w:bodyDiv w:val="1"/>
      <w:marLeft w:val="0"/>
      <w:marRight w:val="0"/>
      <w:marTop w:val="0"/>
      <w:marBottom w:val="0"/>
      <w:divBdr>
        <w:top w:val="none" w:sz="0" w:space="0" w:color="auto"/>
        <w:left w:val="none" w:sz="0" w:space="0" w:color="auto"/>
        <w:bottom w:val="none" w:sz="0" w:space="0" w:color="auto"/>
        <w:right w:val="none" w:sz="0" w:space="0" w:color="auto"/>
      </w:divBdr>
    </w:div>
    <w:div w:id="281960586">
      <w:bodyDiv w:val="1"/>
      <w:marLeft w:val="0"/>
      <w:marRight w:val="0"/>
      <w:marTop w:val="0"/>
      <w:marBottom w:val="0"/>
      <w:divBdr>
        <w:top w:val="none" w:sz="0" w:space="0" w:color="auto"/>
        <w:left w:val="none" w:sz="0" w:space="0" w:color="auto"/>
        <w:bottom w:val="none" w:sz="0" w:space="0" w:color="auto"/>
        <w:right w:val="none" w:sz="0" w:space="0" w:color="auto"/>
      </w:divBdr>
    </w:div>
    <w:div w:id="283316010">
      <w:bodyDiv w:val="1"/>
      <w:marLeft w:val="0"/>
      <w:marRight w:val="0"/>
      <w:marTop w:val="0"/>
      <w:marBottom w:val="0"/>
      <w:divBdr>
        <w:top w:val="none" w:sz="0" w:space="0" w:color="auto"/>
        <w:left w:val="none" w:sz="0" w:space="0" w:color="auto"/>
        <w:bottom w:val="none" w:sz="0" w:space="0" w:color="auto"/>
        <w:right w:val="none" w:sz="0" w:space="0" w:color="auto"/>
      </w:divBdr>
    </w:div>
    <w:div w:id="283851040">
      <w:bodyDiv w:val="1"/>
      <w:marLeft w:val="0"/>
      <w:marRight w:val="0"/>
      <w:marTop w:val="0"/>
      <w:marBottom w:val="0"/>
      <w:divBdr>
        <w:top w:val="none" w:sz="0" w:space="0" w:color="auto"/>
        <w:left w:val="none" w:sz="0" w:space="0" w:color="auto"/>
        <w:bottom w:val="none" w:sz="0" w:space="0" w:color="auto"/>
        <w:right w:val="none" w:sz="0" w:space="0" w:color="auto"/>
      </w:divBdr>
    </w:div>
    <w:div w:id="287470433">
      <w:bodyDiv w:val="1"/>
      <w:marLeft w:val="0"/>
      <w:marRight w:val="0"/>
      <w:marTop w:val="0"/>
      <w:marBottom w:val="0"/>
      <w:divBdr>
        <w:top w:val="none" w:sz="0" w:space="0" w:color="auto"/>
        <w:left w:val="none" w:sz="0" w:space="0" w:color="auto"/>
        <w:bottom w:val="none" w:sz="0" w:space="0" w:color="auto"/>
        <w:right w:val="none" w:sz="0" w:space="0" w:color="auto"/>
      </w:divBdr>
    </w:div>
    <w:div w:id="288166571">
      <w:bodyDiv w:val="1"/>
      <w:marLeft w:val="0"/>
      <w:marRight w:val="0"/>
      <w:marTop w:val="0"/>
      <w:marBottom w:val="0"/>
      <w:divBdr>
        <w:top w:val="none" w:sz="0" w:space="0" w:color="auto"/>
        <w:left w:val="none" w:sz="0" w:space="0" w:color="auto"/>
        <w:bottom w:val="none" w:sz="0" w:space="0" w:color="auto"/>
        <w:right w:val="none" w:sz="0" w:space="0" w:color="auto"/>
      </w:divBdr>
    </w:div>
    <w:div w:id="291136151">
      <w:bodyDiv w:val="1"/>
      <w:marLeft w:val="0"/>
      <w:marRight w:val="0"/>
      <w:marTop w:val="0"/>
      <w:marBottom w:val="0"/>
      <w:divBdr>
        <w:top w:val="none" w:sz="0" w:space="0" w:color="auto"/>
        <w:left w:val="none" w:sz="0" w:space="0" w:color="auto"/>
        <w:bottom w:val="none" w:sz="0" w:space="0" w:color="auto"/>
        <w:right w:val="none" w:sz="0" w:space="0" w:color="auto"/>
      </w:divBdr>
    </w:div>
    <w:div w:id="295725213">
      <w:bodyDiv w:val="1"/>
      <w:marLeft w:val="0"/>
      <w:marRight w:val="0"/>
      <w:marTop w:val="0"/>
      <w:marBottom w:val="0"/>
      <w:divBdr>
        <w:top w:val="none" w:sz="0" w:space="0" w:color="auto"/>
        <w:left w:val="none" w:sz="0" w:space="0" w:color="auto"/>
        <w:bottom w:val="none" w:sz="0" w:space="0" w:color="auto"/>
        <w:right w:val="none" w:sz="0" w:space="0" w:color="auto"/>
      </w:divBdr>
    </w:div>
    <w:div w:id="297807719">
      <w:bodyDiv w:val="1"/>
      <w:marLeft w:val="0"/>
      <w:marRight w:val="0"/>
      <w:marTop w:val="0"/>
      <w:marBottom w:val="0"/>
      <w:divBdr>
        <w:top w:val="none" w:sz="0" w:space="0" w:color="auto"/>
        <w:left w:val="none" w:sz="0" w:space="0" w:color="auto"/>
        <w:bottom w:val="none" w:sz="0" w:space="0" w:color="auto"/>
        <w:right w:val="none" w:sz="0" w:space="0" w:color="auto"/>
      </w:divBdr>
    </w:div>
    <w:div w:id="299187508">
      <w:bodyDiv w:val="1"/>
      <w:marLeft w:val="0"/>
      <w:marRight w:val="0"/>
      <w:marTop w:val="0"/>
      <w:marBottom w:val="0"/>
      <w:divBdr>
        <w:top w:val="none" w:sz="0" w:space="0" w:color="auto"/>
        <w:left w:val="none" w:sz="0" w:space="0" w:color="auto"/>
        <w:bottom w:val="none" w:sz="0" w:space="0" w:color="auto"/>
        <w:right w:val="none" w:sz="0" w:space="0" w:color="auto"/>
      </w:divBdr>
    </w:div>
    <w:div w:id="300962278">
      <w:bodyDiv w:val="1"/>
      <w:marLeft w:val="0"/>
      <w:marRight w:val="0"/>
      <w:marTop w:val="0"/>
      <w:marBottom w:val="0"/>
      <w:divBdr>
        <w:top w:val="none" w:sz="0" w:space="0" w:color="auto"/>
        <w:left w:val="none" w:sz="0" w:space="0" w:color="auto"/>
        <w:bottom w:val="none" w:sz="0" w:space="0" w:color="auto"/>
        <w:right w:val="none" w:sz="0" w:space="0" w:color="auto"/>
      </w:divBdr>
    </w:div>
    <w:div w:id="301353349">
      <w:bodyDiv w:val="1"/>
      <w:marLeft w:val="0"/>
      <w:marRight w:val="0"/>
      <w:marTop w:val="0"/>
      <w:marBottom w:val="0"/>
      <w:divBdr>
        <w:top w:val="none" w:sz="0" w:space="0" w:color="auto"/>
        <w:left w:val="none" w:sz="0" w:space="0" w:color="auto"/>
        <w:bottom w:val="none" w:sz="0" w:space="0" w:color="auto"/>
        <w:right w:val="none" w:sz="0" w:space="0" w:color="auto"/>
      </w:divBdr>
    </w:div>
    <w:div w:id="301427800">
      <w:bodyDiv w:val="1"/>
      <w:marLeft w:val="0"/>
      <w:marRight w:val="0"/>
      <w:marTop w:val="0"/>
      <w:marBottom w:val="0"/>
      <w:divBdr>
        <w:top w:val="none" w:sz="0" w:space="0" w:color="auto"/>
        <w:left w:val="none" w:sz="0" w:space="0" w:color="auto"/>
        <w:bottom w:val="none" w:sz="0" w:space="0" w:color="auto"/>
        <w:right w:val="none" w:sz="0" w:space="0" w:color="auto"/>
      </w:divBdr>
    </w:div>
    <w:div w:id="302008143">
      <w:bodyDiv w:val="1"/>
      <w:marLeft w:val="0"/>
      <w:marRight w:val="0"/>
      <w:marTop w:val="0"/>
      <w:marBottom w:val="0"/>
      <w:divBdr>
        <w:top w:val="none" w:sz="0" w:space="0" w:color="auto"/>
        <w:left w:val="none" w:sz="0" w:space="0" w:color="auto"/>
        <w:bottom w:val="none" w:sz="0" w:space="0" w:color="auto"/>
        <w:right w:val="none" w:sz="0" w:space="0" w:color="auto"/>
      </w:divBdr>
    </w:div>
    <w:div w:id="302076594">
      <w:bodyDiv w:val="1"/>
      <w:marLeft w:val="0"/>
      <w:marRight w:val="0"/>
      <w:marTop w:val="0"/>
      <w:marBottom w:val="0"/>
      <w:divBdr>
        <w:top w:val="none" w:sz="0" w:space="0" w:color="auto"/>
        <w:left w:val="none" w:sz="0" w:space="0" w:color="auto"/>
        <w:bottom w:val="none" w:sz="0" w:space="0" w:color="auto"/>
        <w:right w:val="none" w:sz="0" w:space="0" w:color="auto"/>
      </w:divBdr>
    </w:div>
    <w:div w:id="303898382">
      <w:bodyDiv w:val="1"/>
      <w:marLeft w:val="0"/>
      <w:marRight w:val="0"/>
      <w:marTop w:val="0"/>
      <w:marBottom w:val="0"/>
      <w:divBdr>
        <w:top w:val="none" w:sz="0" w:space="0" w:color="auto"/>
        <w:left w:val="none" w:sz="0" w:space="0" w:color="auto"/>
        <w:bottom w:val="none" w:sz="0" w:space="0" w:color="auto"/>
        <w:right w:val="none" w:sz="0" w:space="0" w:color="auto"/>
      </w:divBdr>
    </w:div>
    <w:div w:id="308216433">
      <w:bodyDiv w:val="1"/>
      <w:marLeft w:val="0"/>
      <w:marRight w:val="0"/>
      <w:marTop w:val="0"/>
      <w:marBottom w:val="0"/>
      <w:divBdr>
        <w:top w:val="none" w:sz="0" w:space="0" w:color="auto"/>
        <w:left w:val="none" w:sz="0" w:space="0" w:color="auto"/>
        <w:bottom w:val="none" w:sz="0" w:space="0" w:color="auto"/>
        <w:right w:val="none" w:sz="0" w:space="0" w:color="auto"/>
      </w:divBdr>
    </w:div>
    <w:div w:id="309796632">
      <w:bodyDiv w:val="1"/>
      <w:marLeft w:val="0"/>
      <w:marRight w:val="0"/>
      <w:marTop w:val="0"/>
      <w:marBottom w:val="0"/>
      <w:divBdr>
        <w:top w:val="none" w:sz="0" w:space="0" w:color="auto"/>
        <w:left w:val="none" w:sz="0" w:space="0" w:color="auto"/>
        <w:bottom w:val="none" w:sz="0" w:space="0" w:color="auto"/>
        <w:right w:val="none" w:sz="0" w:space="0" w:color="auto"/>
      </w:divBdr>
    </w:div>
    <w:div w:id="312952067">
      <w:bodyDiv w:val="1"/>
      <w:marLeft w:val="0"/>
      <w:marRight w:val="0"/>
      <w:marTop w:val="0"/>
      <w:marBottom w:val="0"/>
      <w:divBdr>
        <w:top w:val="none" w:sz="0" w:space="0" w:color="auto"/>
        <w:left w:val="none" w:sz="0" w:space="0" w:color="auto"/>
        <w:bottom w:val="none" w:sz="0" w:space="0" w:color="auto"/>
        <w:right w:val="none" w:sz="0" w:space="0" w:color="auto"/>
      </w:divBdr>
    </w:div>
    <w:div w:id="314534721">
      <w:bodyDiv w:val="1"/>
      <w:marLeft w:val="0"/>
      <w:marRight w:val="0"/>
      <w:marTop w:val="0"/>
      <w:marBottom w:val="0"/>
      <w:divBdr>
        <w:top w:val="none" w:sz="0" w:space="0" w:color="auto"/>
        <w:left w:val="none" w:sz="0" w:space="0" w:color="auto"/>
        <w:bottom w:val="none" w:sz="0" w:space="0" w:color="auto"/>
        <w:right w:val="none" w:sz="0" w:space="0" w:color="auto"/>
      </w:divBdr>
    </w:div>
    <w:div w:id="316152137">
      <w:bodyDiv w:val="1"/>
      <w:marLeft w:val="0"/>
      <w:marRight w:val="0"/>
      <w:marTop w:val="0"/>
      <w:marBottom w:val="0"/>
      <w:divBdr>
        <w:top w:val="none" w:sz="0" w:space="0" w:color="auto"/>
        <w:left w:val="none" w:sz="0" w:space="0" w:color="auto"/>
        <w:bottom w:val="none" w:sz="0" w:space="0" w:color="auto"/>
        <w:right w:val="none" w:sz="0" w:space="0" w:color="auto"/>
      </w:divBdr>
    </w:div>
    <w:div w:id="320819972">
      <w:bodyDiv w:val="1"/>
      <w:marLeft w:val="0"/>
      <w:marRight w:val="0"/>
      <w:marTop w:val="0"/>
      <w:marBottom w:val="0"/>
      <w:divBdr>
        <w:top w:val="none" w:sz="0" w:space="0" w:color="auto"/>
        <w:left w:val="none" w:sz="0" w:space="0" w:color="auto"/>
        <w:bottom w:val="none" w:sz="0" w:space="0" w:color="auto"/>
        <w:right w:val="none" w:sz="0" w:space="0" w:color="auto"/>
      </w:divBdr>
    </w:div>
    <w:div w:id="321279928">
      <w:bodyDiv w:val="1"/>
      <w:marLeft w:val="0"/>
      <w:marRight w:val="0"/>
      <w:marTop w:val="0"/>
      <w:marBottom w:val="0"/>
      <w:divBdr>
        <w:top w:val="none" w:sz="0" w:space="0" w:color="auto"/>
        <w:left w:val="none" w:sz="0" w:space="0" w:color="auto"/>
        <w:bottom w:val="none" w:sz="0" w:space="0" w:color="auto"/>
        <w:right w:val="none" w:sz="0" w:space="0" w:color="auto"/>
      </w:divBdr>
    </w:div>
    <w:div w:id="322658420">
      <w:bodyDiv w:val="1"/>
      <w:marLeft w:val="0"/>
      <w:marRight w:val="0"/>
      <w:marTop w:val="0"/>
      <w:marBottom w:val="0"/>
      <w:divBdr>
        <w:top w:val="none" w:sz="0" w:space="0" w:color="auto"/>
        <w:left w:val="none" w:sz="0" w:space="0" w:color="auto"/>
        <w:bottom w:val="none" w:sz="0" w:space="0" w:color="auto"/>
        <w:right w:val="none" w:sz="0" w:space="0" w:color="auto"/>
      </w:divBdr>
    </w:div>
    <w:div w:id="324094483">
      <w:bodyDiv w:val="1"/>
      <w:marLeft w:val="0"/>
      <w:marRight w:val="0"/>
      <w:marTop w:val="0"/>
      <w:marBottom w:val="0"/>
      <w:divBdr>
        <w:top w:val="none" w:sz="0" w:space="0" w:color="auto"/>
        <w:left w:val="none" w:sz="0" w:space="0" w:color="auto"/>
        <w:bottom w:val="none" w:sz="0" w:space="0" w:color="auto"/>
        <w:right w:val="none" w:sz="0" w:space="0" w:color="auto"/>
      </w:divBdr>
    </w:div>
    <w:div w:id="324282831">
      <w:bodyDiv w:val="1"/>
      <w:marLeft w:val="0"/>
      <w:marRight w:val="0"/>
      <w:marTop w:val="0"/>
      <w:marBottom w:val="0"/>
      <w:divBdr>
        <w:top w:val="none" w:sz="0" w:space="0" w:color="auto"/>
        <w:left w:val="none" w:sz="0" w:space="0" w:color="auto"/>
        <w:bottom w:val="none" w:sz="0" w:space="0" w:color="auto"/>
        <w:right w:val="none" w:sz="0" w:space="0" w:color="auto"/>
      </w:divBdr>
    </w:div>
    <w:div w:id="324630465">
      <w:bodyDiv w:val="1"/>
      <w:marLeft w:val="0"/>
      <w:marRight w:val="0"/>
      <w:marTop w:val="0"/>
      <w:marBottom w:val="0"/>
      <w:divBdr>
        <w:top w:val="none" w:sz="0" w:space="0" w:color="auto"/>
        <w:left w:val="none" w:sz="0" w:space="0" w:color="auto"/>
        <w:bottom w:val="none" w:sz="0" w:space="0" w:color="auto"/>
        <w:right w:val="none" w:sz="0" w:space="0" w:color="auto"/>
      </w:divBdr>
    </w:div>
    <w:div w:id="327947845">
      <w:bodyDiv w:val="1"/>
      <w:marLeft w:val="0"/>
      <w:marRight w:val="0"/>
      <w:marTop w:val="0"/>
      <w:marBottom w:val="0"/>
      <w:divBdr>
        <w:top w:val="none" w:sz="0" w:space="0" w:color="auto"/>
        <w:left w:val="none" w:sz="0" w:space="0" w:color="auto"/>
        <w:bottom w:val="none" w:sz="0" w:space="0" w:color="auto"/>
        <w:right w:val="none" w:sz="0" w:space="0" w:color="auto"/>
      </w:divBdr>
    </w:div>
    <w:div w:id="330378799">
      <w:bodyDiv w:val="1"/>
      <w:marLeft w:val="0"/>
      <w:marRight w:val="0"/>
      <w:marTop w:val="0"/>
      <w:marBottom w:val="0"/>
      <w:divBdr>
        <w:top w:val="none" w:sz="0" w:space="0" w:color="auto"/>
        <w:left w:val="none" w:sz="0" w:space="0" w:color="auto"/>
        <w:bottom w:val="none" w:sz="0" w:space="0" w:color="auto"/>
        <w:right w:val="none" w:sz="0" w:space="0" w:color="auto"/>
      </w:divBdr>
    </w:div>
    <w:div w:id="330565779">
      <w:bodyDiv w:val="1"/>
      <w:marLeft w:val="0"/>
      <w:marRight w:val="0"/>
      <w:marTop w:val="0"/>
      <w:marBottom w:val="0"/>
      <w:divBdr>
        <w:top w:val="none" w:sz="0" w:space="0" w:color="auto"/>
        <w:left w:val="none" w:sz="0" w:space="0" w:color="auto"/>
        <w:bottom w:val="none" w:sz="0" w:space="0" w:color="auto"/>
        <w:right w:val="none" w:sz="0" w:space="0" w:color="auto"/>
      </w:divBdr>
    </w:div>
    <w:div w:id="331446921">
      <w:bodyDiv w:val="1"/>
      <w:marLeft w:val="0"/>
      <w:marRight w:val="0"/>
      <w:marTop w:val="0"/>
      <w:marBottom w:val="0"/>
      <w:divBdr>
        <w:top w:val="none" w:sz="0" w:space="0" w:color="auto"/>
        <w:left w:val="none" w:sz="0" w:space="0" w:color="auto"/>
        <w:bottom w:val="none" w:sz="0" w:space="0" w:color="auto"/>
        <w:right w:val="none" w:sz="0" w:space="0" w:color="auto"/>
      </w:divBdr>
    </w:div>
    <w:div w:id="331758682">
      <w:bodyDiv w:val="1"/>
      <w:marLeft w:val="0"/>
      <w:marRight w:val="0"/>
      <w:marTop w:val="0"/>
      <w:marBottom w:val="0"/>
      <w:divBdr>
        <w:top w:val="none" w:sz="0" w:space="0" w:color="auto"/>
        <w:left w:val="none" w:sz="0" w:space="0" w:color="auto"/>
        <w:bottom w:val="none" w:sz="0" w:space="0" w:color="auto"/>
        <w:right w:val="none" w:sz="0" w:space="0" w:color="auto"/>
      </w:divBdr>
    </w:div>
    <w:div w:id="333606368">
      <w:bodyDiv w:val="1"/>
      <w:marLeft w:val="0"/>
      <w:marRight w:val="0"/>
      <w:marTop w:val="0"/>
      <w:marBottom w:val="0"/>
      <w:divBdr>
        <w:top w:val="none" w:sz="0" w:space="0" w:color="auto"/>
        <w:left w:val="none" w:sz="0" w:space="0" w:color="auto"/>
        <w:bottom w:val="none" w:sz="0" w:space="0" w:color="auto"/>
        <w:right w:val="none" w:sz="0" w:space="0" w:color="auto"/>
      </w:divBdr>
    </w:div>
    <w:div w:id="334381642">
      <w:bodyDiv w:val="1"/>
      <w:marLeft w:val="0"/>
      <w:marRight w:val="0"/>
      <w:marTop w:val="0"/>
      <w:marBottom w:val="0"/>
      <w:divBdr>
        <w:top w:val="none" w:sz="0" w:space="0" w:color="auto"/>
        <w:left w:val="none" w:sz="0" w:space="0" w:color="auto"/>
        <w:bottom w:val="none" w:sz="0" w:space="0" w:color="auto"/>
        <w:right w:val="none" w:sz="0" w:space="0" w:color="auto"/>
      </w:divBdr>
    </w:div>
    <w:div w:id="338386279">
      <w:bodyDiv w:val="1"/>
      <w:marLeft w:val="0"/>
      <w:marRight w:val="0"/>
      <w:marTop w:val="0"/>
      <w:marBottom w:val="0"/>
      <w:divBdr>
        <w:top w:val="none" w:sz="0" w:space="0" w:color="auto"/>
        <w:left w:val="none" w:sz="0" w:space="0" w:color="auto"/>
        <w:bottom w:val="none" w:sz="0" w:space="0" w:color="auto"/>
        <w:right w:val="none" w:sz="0" w:space="0" w:color="auto"/>
      </w:divBdr>
    </w:div>
    <w:div w:id="338897933">
      <w:bodyDiv w:val="1"/>
      <w:marLeft w:val="0"/>
      <w:marRight w:val="0"/>
      <w:marTop w:val="0"/>
      <w:marBottom w:val="0"/>
      <w:divBdr>
        <w:top w:val="none" w:sz="0" w:space="0" w:color="auto"/>
        <w:left w:val="none" w:sz="0" w:space="0" w:color="auto"/>
        <w:bottom w:val="none" w:sz="0" w:space="0" w:color="auto"/>
        <w:right w:val="none" w:sz="0" w:space="0" w:color="auto"/>
      </w:divBdr>
    </w:div>
    <w:div w:id="339236504">
      <w:bodyDiv w:val="1"/>
      <w:marLeft w:val="0"/>
      <w:marRight w:val="0"/>
      <w:marTop w:val="0"/>
      <w:marBottom w:val="0"/>
      <w:divBdr>
        <w:top w:val="none" w:sz="0" w:space="0" w:color="auto"/>
        <w:left w:val="none" w:sz="0" w:space="0" w:color="auto"/>
        <w:bottom w:val="none" w:sz="0" w:space="0" w:color="auto"/>
        <w:right w:val="none" w:sz="0" w:space="0" w:color="auto"/>
      </w:divBdr>
    </w:div>
    <w:div w:id="340738715">
      <w:bodyDiv w:val="1"/>
      <w:marLeft w:val="0"/>
      <w:marRight w:val="0"/>
      <w:marTop w:val="0"/>
      <w:marBottom w:val="0"/>
      <w:divBdr>
        <w:top w:val="none" w:sz="0" w:space="0" w:color="auto"/>
        <w:left w:val="none" w:sz="0" w:space="0" w:color="auto"/>
        <w:bottom w:val="none" w:sz="0" w:space="0" w:color="auto"/>
        <w:right w:val="none" w:sz="0" w:space="0" w:color="auto"/>
      </w:divBdr>
    </w:div>
    <w:div w:id="340855676">
      <w:bodyDiv w:val="1"/>
      <w:marLeft w:val="0"/>
      <w:marRight w:val="0"/>
      <w:marTop w:val="0"/>
      <w:marBottom w:val="0"/>
      <w:divBdr>
        <w:top w:val="none" w:sz="0" w:space="0" w:color="auto"/>
        <w:left w:val="none" w:sz="0" w:space="0" w:color="auto"/>
        <w:bottom w:val="none" w:sz="0" w:space="0" w:color="auto"/>
        <w:right w:val="none" w:sz="0" w:space="0" w:color="auto"/>
      </w:divBdr>
    </w:div>
    <w:div w:id="341204810">
      <w:bodyDiv w:val="1"/>
      <w:marLeft w:val="0"/>
      <w:marRight w:val="0"/>
      <w:marTop w:val="0"/>
      <w:marBottom w:val="0"/>
      <w:divBdr>
        <w:top w:val="none" w:sz="0" w:space="0" w:color="auto"/>
        <w:left w:val="none" w:sz="0" w:space="0" w:color="auto"/>
        <w:bottom w:val="none" w:sz="0" w:space="0" w:color="auto"/>
        <w:right w:val="none" w:sz="0" w:space="0" w:color="auto"/>
      </w:divBdr>
    </w:div>
    <w:div w:id="341468091">
      <w:bodyDiv w:val="1"/>
      <w:marLeft w:val="0"/>
      <w:marRight w:val="0"/>
      <w:marTop w:val="0"/>
      <w:marBottom w:val="0"/>
      <w:divBdr>
        <w:top w:val="none" w:sz="0" w:space="0" w:color="auto"/>
        <w:left w:val="none" w:sz="0" w:space="0" w:color="auto"/>
        <w:bottom w:val="none" w:sz="0" w:space="0" w:color="auto"/>
        <w:right w:val="none" w:sz="0" w:space="0" w:color="auto"/>
      </w:divBdr>
    </w:div>
    <w:div w:id="342099579">
      <w:bodyDiv w:val="1"/>
      <w:marLeft w:val="0"/>
      <w:marRight w:val="0"/>
      <w:marTop w:val="0"/>
      <w:marBottom w:val="0"/>
      <w:divBdr>
        <w:top w:val="none" w:sz="0" w:space="0" w:color="auto"/>
        <w:left w:val="none" w:sz="0" w:space="0" w:color="auto"/>
        <w:bottom w:val="none" w:sz="0" w:space="0" w:color="auto"/>
        <w:right w:val="none" w:sz="0" w:space="0" w:color="auto"/>
      </w:divBdr>
    </w:div>
    <w:div w:id="344331065">
      <w:bodyDiv w:val="1"/>
      <w:marLeft w:val="0"/>
      <w:marRight w:val="0"/>
      <w:marTop w:val="0"/>
      <w:marBottom w:val="0"/>
      <w:divBdr>
        <w:top w:val="none" w:sz="0" w:space="0" w:color="auto"/>
        <w:left w:val="none" w:sz="0" w:space="0" w:color="auto"/>
        <w:bottom w:val="none" w:sz="0" w:space="0" w:color="auto"/>
        <w:right w:val="none" w:sz="0" w:space="0" w:color="auto"/>
      </w:divBdr>
    </w:div>
    <w:div w:id="349110545">
      <w:bodyDiv w:val="1"/>
      <w:marLeft w:val="0"/>
      <w:marRight w:val="0"/>
      <w:marTop w:val="0"/>
      <w:marBottom w:val="0"/>
      <w:divBdr>
        <w:top w:val="none" w:sz="0" w:space="0" w:color="auto"/>
        <w:left w:val="none" w:sz="0" w:space="0" w:color="auto"/>
        <w:bottom w:val="none" w:sz="0" w:space="0" w:color="auto"/>
        <w:right w:val="none" w:sz="0" w:space="0" w:color="auto"/>
      </w:divBdr>
    </w:div>
    <w:div w:id="349378457">
      <w:bodyDiv w:val="1"/>
      <w:marLeft w:val="0"/>
      <w:marRight w:val="0"/>
      <w:marTop w:val="0"/>
      <w:marBottom w:val="0"/>
      <w:divBdr>
        <w:top w:val="none" w:sz="0" w:space="0" w:color="auto"/>
        <w:left w:val="none" w:sz="0" w:space="0" w:color="auto"/>
        <w:bottom w:val="none" w:sz="0" w:space="0" w:color="auto"/>
        <w:right w:val="none" w:sz="0" w:space="0" w:color="auto"/>
      </w:divBdr>
    </w:div>
    <w:div w:id="350687695">
      <w:bodyDiv w:val="1"/>
      <w:marLeft w:val="0"/>
      <w:marRight w:val="0"/>
      <w:marTop w:val="0"/>
      <w:marBottom w:val="0"/>
      <w:divBdr>
        <w:top w:val="none" w:sz="0" w:space="0" w:color="auto"/>
        <w:left w:val="none" w:sz="0" w:space="0" w:color="auto"/>
        <w:bottom w:val="none" w:sz="0" w:space="0" w:color="auto"/>
        <w:right w:val="none" w:sz="0" w:space="0" w:color="auto"/>
      </w:divBdr>
    </w:div>
    <w:div w:id="350882826">
      <w:bodyDiv w:val="1"/>
      <w:marLeft w:val="0"/>
      <w:marRight w:val="0"/>
      <w:marTop w:val="0"/>
      <w:marBottom w:val="0"/>
      <w:divBdr>
        <w:top w:val="none" w:sz="0" w:space="0" w:color="auto"/>
        <w:left w:val="none" w:sz="0" w:space="0" w:color="auto"/>
        <w:bottom w:val="none" w:sz="0" w:space="0" w:color="auto"/>
        <w:right w:val="none" w:sz="0" w:space="0" w:color="auto"/>
      </w:divBdr>
    </w:div>
    <w:div w:id="355543919">
      <w:bodyDiv w:val="1"/>
      <w:marLeft w:val="0"/>
      <w:marRight w:val="0"/>
      <w:marTop w:val="0"/>
      <w:marBottom w:val="0"/>
      <w:divBdr>
        <w:top w:val="none" w:sz="0" w:space="0" w:color="auto"/>
        <w:left w:val="none" w:sz="0" w:space="0" w:color="auto"/>
        <w:bottom w:val="none" w:sz="0" w:space="0" w:color="auto"/>
        <w:right w:val="none" w:sz="0" w:space="0" w:color="auto"/>
      </w:divBdr>
    </w:div>
    <w:div w:id="356128247">
      <w:bodyDiv w:val="1"/>
      <w:marLeft w:val="0"/>
      <w:marRight w:val="0"/>
      <w:marTop w:val="0"/>
      <w:marBottom w:val="0"/>
      <w:divBdr>
        <w:top w:val="none" w:sz="0" w:space="0" w:color="auto"/>
        <w:left w:val="none" w:sz="0" w:space="0" w:color="auto"/>
        <w:bottom w:val="none" w:sz="0" w:space="0" w:color="auto"/>
        <w:right w:val="none" w:sz="0" w:space="0" w:color="auto"/>
      </w:divBdr>
    </w:div>
    <w:div w:id="360204631">
      <w:bodyDiv w:val="1"/>
      <w:marLeft w:val="0"/>
      <w:marRight w:val="0"/>
      <w:marTop w:val="0"/>
      <w:marBottom w:val="0"/>
      <w:divBdr>
        <w:top w:val="none" w:sz="0" w:space="0" w:color="auto"/>
        <w:left w:val="none" w:sz="0" w:space="0" w:color="auto"/>
        <w:bottom w:val="none" w:sz="0" w:space="0" w:color="auto"/>
        <w:right w:val="none" w:sz="0" w:space="0" w:color="auto"/>
      </w:divBdr>
    </w:div>
    <w:div w:id="360474452">
      <w:bodyDiv w:val="1"/>
      <w:marLeft w:val="0"/>
      <w:marRight w:val="0"/>
      <w:marTop w:val="0"/>
      <w:marBottom w:val="0"/>
      <w:divBdr>
        <w:top w:val="none" w:sz="0" w:space="0" w:color="auto"/>
        <w:left w:val="none" w:sz="0" w:space="0" w:color="auto"/>
        <w:bottom w:val="none" w:sz="0" w:space="0" w:color="auto"/>
        <w:right w:val="none" w:sz="0" w:space="0" w:color="auto"/>
      </w:divBdr>
    </w:div>
    <w:div w:id="361827344">
      <w:bodyDiv w:val="1"/>
      <w:marLeft w:val="0"/>
      <w:marRight w:val="0"/>
      <w:marTop w:val="0"/>
      <w:marBottom w:val="0"/>
      <w:divBdr>
        <w:top w:val="none" w:sz="0" w:space="0" w:color="auto"/>
        <w:left w:val="none" w:sz="0" w:space="0" w:color="auto"/>
        <w:bottom w:val="none" w:sz="0" w:space="0" w:color="auto"/>
        <w:right w:val="none" w:sz="0" w:space="0" w:color="auto"/>
      </w:divBdr>
    </w:div>
    <w:div w:id="364255593">
      <w:bodyDiv w:val="1"/>
      <w:marLeft w:val="0"/>
      <w:marRight w:val="0"/>
      <w:marTop w:val="0"/>
      <w:marBottom w:val="0"/>
      <w:divBdr>
        <w:top w:val="none" w:sz="0" w:space="0" w:color="auto"/>
        <w:left w:val="none" w:sz="0" w:space="0" w:color="auto"/>
        <w:bottom w:val="none" w:sz="0" w:space="0" w:color="auto"/>
        <w:right w:val="none" w:sz="0" w:space="0" w:color="auto"/>
      </w:divBdr>
    </w:div>
    <w:div w:id="364986562">
      <w:bodyDiv w:val="1"/>
      <w:marLeft w:val="0"/>
      <w:marRight w:val="0"/>
      <w:marTop w:val="0"/>
      <w:marBottom w:val="0"/>
      <w:divBdr>
        <w:top w:val="none" w:sz="0" w:space="0" w:color="auto"/>
        <w:left w:val="none" w:sz="0" w:space="0" w:color="auto"/>
        <w:bottom w:val="none" w:sz="0" w:space="0" w:color="auto"/>
        <w:right w:val="none" w:sz="0" w:space="0" w:color="auto"/>
      </w:divBdr>
    </w:div>
    <w:div w:id="366491770">
      <w:bodyDiv w:val="1"/>
      <w:marLeft w:val="0"/>
      <w:marRight w:val="0"/>
      <w:marTop w:val="0"/>
      <w:marBottom w:val="0"/>
      <w:divBdr>
        <w:top w:val="none" w:sz="0" w:space="0" w:color="auto"/>
        <w:left w:val="none" w:sz="0" w:space="0" w:color="auto"/>
        <w:bottom w:val="none" w:sz="0" w:space="0" w:color="auto"/>
        <w:right w:val="none" w:sz="0" w:space="0" w:color="auto"/>
      </w:divBdr>
    </w:div>
    <w:div w:id="367460433">
      <w:bodyDiv w:val="1"/>
      <w:marLeft w:val="0"/>
      <w:marRight w:val="0"/>
      <w:marTop w:val="0"/>
      <w:marBottom w:val="0"/>
      <w:divBdr>
        <w:top w:val="none" w:sz="0" w:space="0" w:color="auto"/>
        <w:left w:val="none" w:sz="0" w:space="0" w:color="auto"/>
        <w:bottom w:val="none" w:sz="0" w:space="0" w:color="auto"/>
        <w:right w:val="none" w:sz="0" w:space="0" w:color="auto"/>
      </w:divBdr>
    </w:div>
    <w:div w:id="367489440">
      <w:bodyDiv w:val="1"/>
      <w:marLeft w:val="0"/>
      <w:marRight w:val="0"/>
      <w:marTop w:val="0"/>
      <w:marBottom w:val="0"/>
      <w:divBdr>
        <w:top w:val="none" w:sz="0" w:space="0" w:color="auto"/>
        <w:left w:val="none" w:sz="0" w:space="0" w:color="auto"/>
        <w:bottom w:val="none" w:sz="0" w:space="0" w:color="auto"/>
        <w:right w:val="none" w:sz="0" w:space="0" w:color="auto"/>
      </w:divBdr>
    </w:div>
    <w:div w:id="368381903">
      <w:bodyDiv w:val="1"/>
      <w:marLeft w:val="0"/>
      <w:marRight w:val="0"/>
      <w:marTop w:val="0"/>
      <w:marBottom w:val="0"/>
      <w:divBdr>
        <w:top w:val="none" w:sz="0" w:space="0" w:color="auto"/>
        <w:left w:val="none" w:sz="0" w:space="0" w:color="auto"/>
        <w:bottom w:val="none" w:sz="0" w:space="0" w:color="auto"/>
        <w:right w:val="none" w:sz="0" w:space="0" w:color="auto"/>
      </w:divBdr>
    </w:div>
    <w:div w:id="372920972">
      <w:bodyDiv w:val="1"/>
      <w:marLeft w:val="0"/>
      <w:marRight w:val="0"/>
      <w:marTop w:val="0"/>
      <w:marBottom w:val="0"/>
      <w:divBdr>
        <w:top w:val="none" w:sz="0" w:space="0" w:color="auto"/>
        <w:left w:val="none" w:sz="0" w:space="0" w:color="auto"/>
        <w:bottom w:val="none" w:sz="0" w:space="0" w:color="auto"/>
        <w:right w:val="none" w:sz="0" w:space="0" w:color="auto"/>
      </w:divBdr>
    </w:div>
    <w:div w:id="375548250">
      <w:bodyDiv w:val="1"/>
      <w:marLeft w:val="0"/>
      <w:marRight w:val="0"/>
      <w:marTop w:val="0"/>
      <w:marBottom w:val="0"/>
      <w:divBdr>
        <w:top w:val="none" w:sz="0" w:space="0" w:color="auto"/>
        <w:left w:val="none" w:sz="0" w:space="0" w:color="auto"/>
        <w:bottom w:val="none" w:sz="0" w:space="0" w:color="auto"/>
        <w:right w:val="none" w:sz="0" w:space="0" w:color="auto"/>
      </w:divBdr>
    </w:div>
    <w:div w:id="378169149">
      <w:bodyDiv w:val="1"/>
      <w:marLeft w:val="0"/>
      <w:marRight w:val="0"/>
      <w:marTop w:val="0"/>
      <w:marBottom w:val="0"/>
      <w:divBdr>
        <w:top w:val="none" w:sz="0" w:space="0" w:color="auto"/>
        <w:left w:val="none" w:sz="0" w:space="0" w:color="auto"/>
        <w:bottom w:val="none" w:sz="0" w:space="0" w:color="auto"/>
        <w:right w:val="none" w:sz="0" w:space="0" w:color="auto"/>
      </w:divBdr>
    </w:div>
    <w:div w:id="380177612">
      <w:bodyDiv w:val="1"/>
      <w:marLeft w:val="0"/>
      <w:marRight w:val="0"/>
      <w:marTop w:val="0"/>
      <w:marBottom w:val="0"/>
      <w:divBdr>
        <w:top w:val="none" w:sz="0" w:space="0" w:color="auto"/>
        <w:left w:val="none" w:sz="0" w:space="0" w:color="auto"/>
        <w:bottom w:val="none" w:sz="0" w:space="0" w:color="auto"/>
        <w:right w:val="none" w:sz="0" w:space="0" w:color="auto"/>
      </w:divBdr>
    </w:div>
    <w:div w:id="382173023">
      <w:bodyDiv w:val="1"/>
      <w:marLeft w:val="0"/>
      <w:marRight w:val="0"/>
      <w:marTop w:val="0"/>
      <w:marBottom w:val="0"/>
      <w:divBdr>
        <w:top w:val="none" w:sz="0" w:space="0" w:color="auto"/>
        <w:left w:val="none" w:sz="0" w:space="0" w:color="auto"/>
        <w:bottom w:val="none" w:sz="0" w:space="0" w:color="auto"/>
        <w:right w:val="none" w:sz="0" w:space="0" w:color="auto"/>
      </w:divBdr>
    </w:div>
    <w:div w:id="382218975">
      <w:bodyDiv w:val="1"/>
      <w:marLeft w:val="0"/>
      <w:marRight w:val="0"/>
      <w:marTop w:val="0"/>
      <w:marBottom w:val="0"/>
      <w:divBdr>
        <w:top w:val="none" w:sz="0" w:space="0" w:color="auto"/>
        <w:left w:val="none" w:sz="0" w:space="0" w:color="auto"/>
        <w:bottom w:val="none" w:sz="0" w:space="0" w:color="auto"/>
        <w:right w:val="none" w:sz="0" w:space="0" w:color="auto"/>
      </w:divBdr>
    </w:div>
    <w:div w:id="382413364">
      <w:bodyDiv w:val="1"/>
      <w:marLeft w:val="0"/>
      <w:marRight w:val="0"/>
      <w:marTop w:val="0"/>
      <w:marBottom w:val="0"/>
      <w:divBdr>
        <w:top w:val="none" w:sz="0" w:space="0" w:color="auto"/>
        <w:left w:val="none" w:sz="0" w:space="0" w:color="auto"/>
        <w:bottom w:val="none" w:sz="0" w:space="0" w:color="auto"/>
        <w:right w:val="none" w:sz="0" w:space="0" w:color="auto"/>
      </w:divBdr>
    </w:div>
    <w:div w:id="385036268">
      <w:bodyDiv w:val="1"/>
      <w:marLeft w:val="0"/>
      <w:marRight w:val="0"/>
      <w:marTop w:val="0"/>
      <w:marBottom w:val="0"/>
      <w:divBdr>
        <w:top w:val="none" w:sz="0" w:space="0" w:color="auto"/>
        <w:left w:val="none" w:sz="0" w:space="0" w:color="auto"/>
        <w:bottom w:val="none" w:sz="0" w:space="0" w:color="auto"/>
        <w:right w:val="none" w:sz="0" w:space="0" w:color="auto"/>
      </w:divBdr>
    </w:div>
    <w:div w:id="387191604">
      <w:bodyDiv w:val="1"/>
      <w:marLeft w:val="0"/>
      <w:marRight w:val="0"/>
      <w:marTop w:val="0"/>
      <w:marBottom w:val="0"/>
      <w:divBdr>
        <w:top w:val="none" w:sz="0" w:space="0" w:color="auto"/>
        <w:left w:val="none" w:sz="0" w:space="0" w:color="auto"/>
        <w:bottom w:val="none" w:sz="0" w:space="0" w:color="auto"/>
        <w:right w:val="none" w:sz="0" w:space="0" w:color="auto"/>
      </w:divBdr>
    </w:div>
    <w:div w:id="387610287">
      <w:bodyDiv w:val="1"/>
      <w:marLeft w:val="0"/>
      <w:marRight w:val="0"/>
      <w:marTop w:val="0"/>
      <w:marBottom w:val="0"/>
      <w:divBdr>
        <w:top w:val="none" w:sz="0" w:space="0" w:color="auto"/>
        <w:left w:val="none" w:sz="0" w:space="0" w:color="auto"/>
        <w:bottom w:val="none" w:sz="0" w:space="0" w:color="auto"/>
        <w:right w:val="none" w:sz="0" w:space="0" w:color="auto"/>
      </w:divBdr>
    </w:div>
    <w:div w:id="389229793">
      <w:bodyDiv w:val="1"/>
      <w:marLeft w:val="0"/>
      <w:marRight w:val="0"/>
      <w:marTop w:val="0"/>
      <w:marBottom w:val="0"/>
      <w:divBdr>
        <w:top w:val="none" w:sz="0" w:space="0" w:color="auto"/>
        <w:left w:val="none" w:sz="0" w:space="0" w:color="auto"/>
        <w:bottom w:val="none" w:sz="0" w:space="0" w:color="auto"/>
        <w:right w:val="none" w:sz="0" w:space="0" w:color="auto"/>
      </w:divBdr>
    </w:div>
    <w:div w:id="389965935">
      <w:bodyDiv w:val="1"/>
      <w:marLeft w:val="0"/>
      <w:marRight w:val="0"/>
      <w:marTop w:val="0"/>
      <w:marBottom w:val="0"/>
      <w:divBdr>
        <w:top w:val="none" w:sz="0" w:space="0" w:color="auto"/>
        <w:left w:val="none" w:sz="0" w:space="0" w:color="auto"/>
        <w:bottom w:val="none" w:sz="0" w:space="0" w:color="auto"/>
        <w:right w:val="none" w:sz="0" w:space="0" w:color="auto"/>
      </w:divBdr>
    </w:div>
    <w:div w:id="392045205">
      <w:bodyDiv w:val="1"/>
      <w:marLeft w:val="0"/>
      <w:marRight w:val="0"/>
      <w:marTop w:val="0"/>
      <w:marBottom w:val="0"/>
      <w:divBdr>
        <w:top w:val="none" w:sz="0" w:space="0" w:color="auto"/>
        <w:left w:val="none" w:sz="0" w:space="0" w:color="auto"/>
        <w:bottom w:val="none" w:sz="0" w:space="0" w:color="auto"/>
        <w:right w:val="none" w:sz="0" w:space="0" w:color="auto"/>
      </w:divBdr>
    </w:div>
    <w:div w:id="393283300">
      <w:bodyDiv w:val="1"/>
      <w:marLeft w:val="0"/>
      <w:marRight w:val="0"/>
      <w:marTop w:val="0"/>
      <w:marBottom w:val="0"/>
      <w:divBdr>
        <w:top w:val="none" w:sz="0" w:space="0" w:color="auto"/>
        <w:left w:val="none" w:sz="0" w:space="0" w:color="auto"/>
        <w:bottom w:val="none" w:sz="0" w:space="0" w:color="auto"/>
        <w:right w:val="none" w:sz="0" w:space="0" w:color="auto"/>
      </w:divBdr>
    </w:div>
    <w:div w:id="393702965">
      <w:bodyDiv w:val="1"/>
      <w:marLeft w:val="0"/>
      <w:marRight w:val="0"/>
      <w:marTop w:val="0"/>
      <w:marBottom w:val="0"/>
      <w:divBdr>
        <w:top w:val="none" w:sz="0" w:space="0" w:color="auto"/>
        <w:left w:val="none" w:sz="0" w:space="0" w:color="auto"/>
        <w:bottom w:val="none" w:sz="0" w:space="0" w:color="auto"/>
        <w:right w:val="none" w:sz="0" w:space="0" w:color="auto"/>
      </w:divBdr>
    </w:div>
    <w:div w:id="393940049">
      <w:bodyDiv w:val="1"/>
      <w:marLeft w:val="0"/>
      <w:marRight w:val="0"/>
      <w:marTop w:val="0"/>
      <w:marBottom w:val="0"/>
      <w:divBdr>
        <w:top w:val="none" w:sz="0" w:space="0" w:color="auto"/>
        <w:left w:val="none" w:sz="0" w:space="0" w:color="auto"/>
        <w:bottom w:val="none" w:sz="0" w:space="0" w:color="auto"/>
        <w:right w:val="none" w:sz="0" w:space="0" w:color="auto"/>
      </w:divBdr>
    </w:div>
    <w:div w:id="394009906">
      <w:bodyDiv w:val="1"/>
      <w:marLeft w:val="0"/>
      <w:marRight w:val="0"/>
      <w:marTop w:val="0"/>
      <w:marBottom w:val="0"/>
      <w:divBdr>
        <w:top w:val="none" w:sz="0" w:space="0" w:color="auto"/>
        <w:left w:val="none" w:sz="0" w:space="0" w:color="auto"/>
        <w:bottom w:val="none" w:sz="0" w:space="0" w:color="auto"/>
        <w:right w:val="none" w:sz="0" w:space="0" w:color="auto"/>
      </w:divBdr>
    </w:div>
    <w:div w:id="395475418">
      <w:bodyDiv w:val="1"/>
      <w:marLeft w:val="0"/>
      <w:marRight w:val="0"/>
      <w:marTop w:val="0"/>
      <w:marBottom w:val="0"/>
      <w:divBdr>
        <w:top w:val="none" w:sz="0" w:space="0" w:color="auto"/>
        <w:left w:val="none" w:sz="0" w:space="0" w:color="auto"/>
        <w:bottom w:val="none" w:sz="0" w:space="0" w:color="auto"/>
        <w:right w:val="none" w:sz="0" w:space="0" w:color="auto"/>
      </w:divBdr>
    </w:div>
    <w:div w:id="395862847">
      <w:bodyDiv w:val="1"/>
      <w:marLeft w:val="0"/>
      <w:marRight w:val="0"/>
      <w:marTop w:val="0"/>
      <w:marBottom w:val="0"/>
      <w:divBdr>
        <w:top w:val="none" w:sz="0" w:space="0" w:color="auto"/>
        <w:left w:val="none" w:sz="0" w:space="0" w:color="auto"/>
        <w:bottom w:val="none" w:sz="0" w:space="0" w:color="auto"/>
        <w:right w:val="none" w:sz="0" w:space="0" w:color="auto"/>
      </w:divBdr>
    </w:div>
    <w:div w:id="396247653">
      <w:bodyDiv w:val="1"/>
      <w:marLeft w:val="0"/>
      <w:marRight w:val="0"/>
      <w:marTop w:val="0"/>
      <w:marBottom w:val="0"/>
      <w:divBdr>
        <w:top w:val="none" w:sz="0" w:space="0" w:color="auto"/>
        <w:left w:val="none" w:sz="0" w:space="0" w:color="auto"/>
        <w:bottom w:val="none" w:sz="0" w:space="0" w:color="auto"/>
        <w:right w:val="none" w:sz="0" w:space="0" w:color="auto"/>
      </w:divBdr>
    </w:div>
    <w:div w:id="397560292">
      <w:bodyDiv w:val="1"/>
      <w:marLeft w:val="0"/>
      <w:marRight w:val="0"/>
      <w:marTop w:val="0"/>
      <w:marBottom w:val="0"/>
      <w:divBdr>
        <w:top w:val="none" w:sz="0" w:space="0" w:color="auto"/>
        <w:left w:val="none" w:sz="0" w:space="0" w:color="auto"/>
        <w:bottom w:val="none" w:sz="0" w:space="0" w:color="auto"/>
        <w:right w:val="none" w:sz="0" w:space="0" w:color="auto"/>
      </w:divBdr>
    </w:div>
    <w:div w:id="398213699">
      <w:bodyDiv w:val="1"/>
      <w:marLeft w:val="0"/>
      <w:marRight w:val="0"/>
      <w:marTop w:val="0"/>
      <w:marBottom w:val="0"/>
      <w:divBdr>
        <w:top w:val="none" w:sz="0" w:space="0" w:color="auto"/>
        <w:left w:val="none" w:sz="0" w:space="0" w:color="auto"/>
        <w:bottom w:val="none" w:sz="0" w:space="0" w:color="auto"/>
        <w:right w:val="none" w:sz="0" w:space="0" w:color="auto"/>
      </w:divBdr>
    </w:div>
    <w:div w:id="400446922">
      <w:bodyDiv w:val="1"/>
      <w:marLeft w:val="0"/>
      <w:marRight w:val="0"/>
      <w:marTop w:val="0"/>
      <w:marBottom w:val="0"/>
      <w:divBdr>
        <w:top w:val="none" w:sz="0" w:space="0" w:color="auto"/>
        <w:left w:val="none" w:sz="0" w:space="0" w:color="auto"/>
        <w:bottom w:val="none" w:sz="0" w:space="0" w:color="auto"/>
        <w:right w:val="none" w:sz="0" w:space="0" w:color="auto"/>
      </w:divBdr>
    </w:div>
    <w:div w:id="402408774">
      <w:bodyDiv w:val="1"/>
      <w:marLeft w:val="0"/>
      <w:marRight w:val="0"/>
      <w:marTop w:val="0"/>
      <w:marBottom w:val="0"/>
      <w:divBdr>
        <w:top w:val="none" w:sz="0" w:space="0" w:color="auto"/>
        <w:left w:val="none" w:sz="0" w:space="0" w:color="auto"/>
        <w:bottom w:val="none" w:sz="0" w:space="0" w:color="auto"/>
        <w:right w:val="none" w:sz="0" w:space="0" w:color="auto"/>
      </w:divBdr>
    </w:div>
    <w:div w:id="403836556">
      <w:bodyDiv w:val="1"/>
      <w:marLeft w:val="0"/>
      <w:marRight w:val="0"/>
      <w:marTop w:val="0"/>
      <w:marBottom w:val="0"/>
      <w:divBdr>
        <w:top w:val="none" w:sz="0" w:space="0" w:color="auto"/>
        <w:left w:val="none" w:sz="0" w:space="0" w:color="auto"/>
        <w:bottom w:val="none" w:sz="0" w:space="0" w:color="auto"/>
        <w:right w:val="none" w:sz="0" w:space="0" w:color="auto"/>
      </w:divBdr>
    </w:div>
    <w:div w:id="404767870">
      <w:bodyDiv w:val="1"/>
      <w:marLeft w:val="0"/>
      <w:marRight w:val="0"/>
      <w:marTop w:val="0"/>
      <w:marBottom w:val="0"/>
      <w:divBdr>
        <w:top w:val="none" w:sz="0" w:space="0" w:color="auto"/>
        <w:left w:val="none" w:sz="0" w:space="0" w:color="auto"/>
        <w:bottom w:val="none" w:sz="0" w:space="0" w:color="auto"/>
        <w:right w:val="none" w:sz="0" w:space="0" w:color="auto"/>
      </w:divBdr>
    </w:div>
    <w:div w:id="405110367">
      <w:bodyDiv w:val="1"/>
      <w:marLeft w:val="0"/>
      <w:marRight w:val="0"/>
      <w:marTop w:val="0"/>
      <w:marBottom w:val="0"/>
      <w:divBdr>
        <w:top w:val="none" w:sz="0" w:space="0" w:color="auto"/>
        <w:left w:val="none" w:sz="0" w:space="0" w:color="auto"/>
        <w:bottom w:val="none" w:sz="0" w:space="0" w:color="auto"/>
        <w:right w:val="none" w:sz="0" w:space="0" w:color="auto"/>
      </w:divBdr>
    </w:div>
    <w:div w:id="405304154">
      <w:bodyDiv w:val="1"/>
      <w:marLeft w:val="0"/>
      <w:marRight w:val="0"/>
      <w:marTop w:val="0"/>
      <w:marBottom w:val="0"/>
      <w:divBdr>
        <w:top w:val="none" w:sz="0" w:space="0" w:color="auto"/>
        <w:left w:val="none" w:sz="0" w:space="0" w:color="auto"/>
        <w:bottom w:val="none" w:sz="0" w:space="0" w:color="auto"/>
        <w:right w:val="none" w:sz="0" w:space="0" w:color="auto"/>
      </w:divBdr>
    </w:div>
    <w:div w:id="406850456">
      <w:bodyDiv w:val="1"/>
      <w:marLeft w:val="0"/>
      <w:marRight w:val="0"/>
      <w:marTop w:val="0"/>
      <w:marBottom w:val="0"/>
      <w:divBdr>
        <w:top w:val="none" w:sz="0" w:space="0" w:color="auto"/>
        <w:left w:val="none" w:sz="0" w:space="0" w:color="auto"/>
        <w:bottom w:val="none" w:sz="0" w:space="0" w:color="auto"/>
        <w:right w:val="none" w:sz="0" w:space="0" w:color="auto"/>
      </w:divBdr>
    </w:div>
    <w:div w:id="409929382">
      <w:bodyDiv w:val="1"/>
      <w:marLeft w:val="0"/>
      <w:marRight w:val="0"/>
      <w:marTop w:val="0"/>
      <w:marBottom w:val="0"/>
      <w:divBdr>
        <w:top w:val="none" w:sz="0" w:space="0" w:color="auto"/>
        <w:left w:val="none" w:sz="0" w:space="0" w:color="auto"/>
        <w:bottom w:val="none" w:sz="0" w:space="0" w:color="auto"/>
        <w:right w:val="none" w:sz="0" w:space="0" w:color="auto"/>
      </w:divBdr>
    </w:div>
    <w:div w:id="412895332">
      <w:bodyDiv w:val="1"/>
      <w:marLeft w:val="0"/>
      <w:marRight w:val="0"/>
      <w:marTop w:val="0"/>
      <w:marBottom w:val="0"/>
      <w:divBdr>
        <w:top w:val="none" w:sz="0" w:space="0" w:color="auto"/>
        <w:left w:val="none" w:sz="0" w:space="0" w:color="auto"/>
        <w:bottom w:val="none" w:sz="0" w:space="0" w:color="auto"/>
        <w:right w:val="none" w:sz="0" w:space="0" w:color="auto"/>
      </w:divBdr>
    </w:div>
    <w:div w:id="413471855">
      <w:bodyDiv w:val="1"/>
      <w:marLeft w:val="0"/>
      <w:marRight w:val="0"/>
      <w:marTop w:val="0"/>
      <w:marBottom w:val="0"/>
      <w:divBdr>
        <w:top w:val="none" w:sz="0" w:space="0" w:color="auto"/>
        <w:left w:val="none" w:sz="0" w:space="0" w:color="auto"/>
        <w:bottom w:val="none" w:sz="0" w:space="0" w:color="auto"/>
        <w:right w:val="none" w:sz="0" w:space="0" w:color="auto"/>
      </w:divBdr>
    </w:div>
    <w:div w:id="418452109">
      <w:bodyDiv w:val="1"/>
      <w:marLeft w:val="0"/>
      <w:marRight w:val="0"/>
      <w:marTop w:val="0"/>
      <w:marBottom w:val="0"/>
      <w:divBdr>
        <w:top w:val="none" w:sz="0" w:space="0" w:color="auto"/>
        <w:left w:val="none" w:sz="0" w:space="0" w:color="auto"/>
        <w:bottom w:val="none" w:sz="0" w:space="0" w:color="auto"/>
        <w:right w:val="none" w:sz="0" w:space="0" w:color="auto"/>
      </w:divBdr>
    </w:div>
    <w:div w:id="418719890">
      <w:bodyDiv w:val="1"/>
      <w:marLeft w:val="0"/>
      <w:marRight w:val="0"/>
      <w:marTop w:val="0"/>
      <w:marBottom w:val="0"/>
      <w:divBdr>
        <w:top w:val="none" w:sz="0" w:space="0" w:color="auto"/>
        <w:left w:val="none" w:sz="0" w:space="0" w:color="auto"/>
        <w:bottom w:val="none" w:sz="0" w:space="0" w:color="auto"/>
        <w:right w:val="none" w:sz="0" w:space="0" w:color="auto"/>
      </w:divBdr>
    </w:div>
    <w:div w:id="420223076">
      <w:bodyDiv w:val="1"/>
      <w:marLeft w:val="0"/>
      <w:marRight w:val="0"/>
      <w:marTop w:val="0"/>
      <w:marBottom w:val="0"/>
      <w:divBdr>
        <w:top w:val="none" w:sz="0" w:space="0" w:color="auto"/>
        <w:left w:val="none" w:sz="0" w:space="0" w:color="auto"/>
        <w:bottom w:val="none" w:sz="0" w:space="0" w:color="auto"/>
        <w:right w:val="none" w:sz="0" w:space="0" w:color="auto"/>
      </w:divBdr>
    </w:div>
    <w:div w:id="420954230">
      <w:bodyDiv w:val="1"/>
      <w:marLeft w:val="0"/>
      <w:marRight w:val="0"/>
      <w:marTop w:val="0"/>
      <w:marBottom w:val="0"/>
      <w:divBdr>
        <w:top w:val="none" w:sz="0" w:space="0" w:color="auto"/>
        <w:left w:val="none" w:sz="0" w:space="0" w:color="auto"/>
        <w:bottom w:val="none" w:sz="0" w:space="0" w:color="auto"/>
        <w:right w:val="none" w:sz="0" w:space="0" w:color="auto"/>
      </w:divBdr>
    </w:div>
    <w:div w:id="421535283">
      <w:bodyDiv w:val="1"/>
      <w:marLeft w:val="0"/>
      <w:marRight w:val="0"/>
      <w:marTop w:val="0"/>
      <w:marBottom w:val="0"/>
      <w:divBdr>
        <w:top w:val="none" w:sz="0" w:space="0" w:color="auto"/>
        <w:left w:val="none" w:sz="0" w:space="0" w:color="auto"/>
        <w:bottom w:val="none" w:sz="0" w:space="0" w:color="auto"/>
        <w:right w:val="none" w:sz="0" w:space="0" w:color="auto"/>
      </w:divBdr>
    </w:div>
    <w:div w:id="426922745">
      <w:bodyDiv w:val="1"/>
      <w:marLeft w:val="0"/>
      <w:marRight w:val="0"/>
      <w:marTop w:val="0"/>
      <w:marBottom w:val="0"/>
      <w:divBdr>
        <w:top w:val="none" w:sz="0" w:space="0" w:color="auto"/>
        <w:left w:val="none" w:sz="0" w:space="0" w:color="auto"/>
        <w:bottom w:val="none" w:sz="0" w:space="0" w:color="auto"/>
        <w:right w:val="none" w:sz="0" w:space="0" w:color="auto"/>
      </w:divBdr>
    </w:div>
    <w:div w:id="428545010">
      <w:bodyDiv w:val="1"/>
      <w:marLeft w:val="0"/>
      <w:marRight w:val="0"/>
      <w:marTop w:val="0"/>
      <w:marBottom w:val="0"/>
      <w:divBdr>
        <w:top w:val="none" w:sz="0" w:space="0" w:color="auto"/>
        <w:left w:val="none" w:sz="0" w:space="0" w:color="auto"/>
        <w:bottom w:val="none" w:sz="0" w:space="0" w:color="auto"/>
        <w:right w:val="none" w:sz="0" w:space="0" w:color="auto"/>
      </w:divBdr>
    </w:div>
    <w:div w:id="429281525">
      <w:bodyDiv w:val="1"/>
      <w:marLeft w:val="0"/>
      <w:marRight w:val="0"/>
      <w:marTop w:val="0"/>
      <w:marBottom w:val="0"/>
      <w:divBdr>
        <w:top w:val="none" w:sz="0" w:space="0" w:color="auto"/>
        <w:left w:val="none" w:sz="0" w:space="0" w:color="auto"/>
        <w:bottom w:val="none" w:sz="0" w:space="0" w:color="auto"/>
        <w:right w:val="none" w:sz="0" w:space="0" w:color="auto"/>
      </w:divBdr>
    </w:div>
    <w:div w:id="429859048">
      <w:bodyDiv w:val="1"/>
      <w:marLeft w:val="0"/>
      <w:marRight w:val="0"/>
      <w:marTop w:val="0"/>
      <w:marBottom w:val="0"/>
      <w:divBdr>
        <w:top w:val="none" w:sz="0" w:space="0" w:color="auto"/>
        <w:left w:val="none" w:sz="0" w:space="0" w:color="auto"/>
        <w:bottom w:val="none" w:sz="0" w:space="0" w:color="auto"/>
        <w:right w:val="none" w:sz="0" w:space="0" w:color="auto"/>
      </w:divBdr>
    </w:div>
    <w:div w:id="430204333">
      <w:bodyDiv w:val="1"/>
      <w:marLeft w:val="0"/>
      <w:marRight w:val="0"/>
      <w:marTop w:val="0"/>
      <w:marBottom w:val="0"/>
      <w:divBdr>
        <w:top w:val="none" w:sz="0" w:space="0" w:color="auto"/>
        <w:left w:val="none" w:sz="0" w:space="0" w:color="auto"/>
        <w:bottom w:val="none" w:sz="0" w:space="0" w:color="auto"/>
        <w:right w:val="none" w:sz="0" w:space="0" w:color="auto"/>
      </w:divBdr>
    </w:div>
    <w:div w:id="438528392">
      <w:bodyDiv w:val="1"/>
      <w:marLeft w:val="0"/>
      <w:marRight w:val="0"/>
      <w:marTop w:val="0"/>
      <w:marBottom w:val="0"/>
      <w:divBdr>
        <w:top w:val="none" w:sz="0" w:space="0" w:color="auto"/>
        <w:left w:val="none" w:sz="0" w:space="0" w:color="auto"/>
        <w:bottom w:val="none" w:sz="0" w:space="0" w:color="auto"/>
        <w:right w:val="none" w:sz="0" w:space="0" w:color="auto"/>
      </w:divBdr>
    </w:div>
    <w:div w:id="438575002">
      <w:bodyDiv w:val="1"/>
      <w:marLeft w:val="0"/>
      <w:marRight w:val="0"/>
      <w:marTop w:val="0"/>
      <w:marBottom w:val="0"/>
      <w:divBdr>
        <w:top w:val="none" w:sz="0" w:space="0" w:color="auto"/>
        <w:left w:val="none" w:sz="0" w:space="0" w:color="auto"/>
        <w:bottom w:val="none" w:sz="0" w:space="0" w:color="auto"/>
        <w:right w:val="none" w:sz="0" w:space="0" w:color="auto"/>
      </w:divBdr>
    </w:div>
    <w:div w:id="439883706">
      <w:bodyDiv w:val="1"/>
      <w:marLeft w:val="0"/>
      <w:marRight w:val="0"/>
      <w:marTop w:val="0"/>
      <w:marBottom w:val="0"/>
      <w:divBdr>
        <w:top w:val="none" w:sz="0" w:space="0" w:color="auto"/>
        <w:left w:val="none" w:sz="0" w:space="0" w:color="auto"/>
        <w:bottom w:val="none" w:sz="0" w:space="0" w:color="auto"/>
        <w:right w:val="none" w:sz="0" w:space="0" w:color="auto"/>
      </w:divBdr>
    </w:div>
    <w:div w:id="440027733">
      <w:bodyDiv w:val="1"/>
      <w:marLeft w:val="0"/>
      <w:marRight w:val="0"/>
      <w:marTop w:val="0"/>
      <w:marBottom w:val="0"/>
      <w:divBdr>
        <w:top w:val="none" w:sz="0" w:space="0" w:color="auto"/>
        <w:left w:val="none" w:sz="0" w:space="0" w:color="auto"/>
        <w:bottom w:val="none" w:sz="0" w:space="0" w:color="auto"/>
        <w:right w:val="none" w:sz="0" w:space="0" w:color="auto"/>
      </w:divBdr>
    </w:div>
    <w:div w:id="440344627">
      <w:bodyDiv w:val="1"/>
      <w:marLeft w:val="0"/>
      <w:marRight w:val="0"/>
      <w:marTop w:val="0"/>
      <w:marBottom w:val="0"/>
      <w:divBdr>
        <w:top w:val="none" w:sz="0" w:space="0" w:color="auto"/>
        <w:left w:val="none" w:sz="0" w:space="0" w:color="auto"/>
        <w:bottom w:val="none" w:sz="0" w:space="0" w:color="auto"/>
        <w:right w:val="none" w:sz="0" w:space="0" w:color="auto"/>
      </w:divBdr>
    </w:div>
    <w:div w:id="441918461">
      <w:bodyDiv w:val="1"/>
      <w:marLeft w:val="0"/>
      <w:marRight w:val="0"/>
      <w:marTop w:val="0"/>
      <w:marBottom w:val="0"/>
      <w:divBdr>
        <w:top w:val="none" w:sz="0" w:space="0" w:color="auto"/>
        <w:left w:val="none" w:sz="0" w:space="0" w:color="auto"/>
        <w:bottom w:val="none" w:sz="0" w:space="0" w:color="auto"/>
        <w:right w:val="none" w:sz="0" w:space="0" w:color="auto"/>
      </w:divBdr>
    </w:div>
    <w:div w:id="442505143">
      <w:bodyDiv w:val="1"/>
      <w:marLeft w:val="0"/>
      <w:marRight w:val="0"/>
      <w:marTop w:val="0"/>
      <w:marBottom w:val="0"/>
      <w:divBdr>
        <w:top w:val="none" w:sz="0" w:space="0" w:color="auto"/>
        <w:left w:val="none" w:sz="0" w:space="0" w:color="auto"/>
        <w:bottom w:val="none" w:sz="0" w:space="0" w:color="auto"/>
        <w:right w:val="none" w:sz="0" w:space="0" w:color="auto"/>
      </w:divBdr>
    </w:div>
    <w:div w:id="446435351">
      <w:bodyDiv w:val="1"/>
      <w:marLeft w:val="0"/>
      <w:marRight w:val="0"/>
      <w:marTop w:val="0"/>
      <w:marBottom w:val="0"/>
      <w:divBdr>
        <w:top w:val="none" w:sz="0" w:space="0" w:color="auto"/>
        <w:left w:val="none" w:sz="0" w:space="0" w:color="auto"/>
        <w:bottom w:val="none" w:sz="0" w:space="0" w:color="auto"/>
        <w:right w:val="none" w:sz="0" w:space="0" w:color="auto"/>
      </w:divBdr>
    </w:div>
    <w:div w:id="447242210">
      <w:bodyDiv w:val="1"/>
      <w:marLeft w:val="0"/>
      <w:marRight w:val="0"/>
      <w:marTop w:val="0"/>
      <w:marBottom w:val="0"/>
      <w:divBdr>
        <w:top w:val="none" w:sz="0" w:space="0" w:color="auto"/>
        <w:left w:val="none" w:sz="0" w:space="0" w:color="auto"/>
        <w:bottom w:val="none" w:sz="0" w:space="0" w:color="auto"/>
        <w:right w:val="none" w:sz="0" w:space="0" w:color="auto"/>
      </w:divBdr>
    </w:div>
    <w:div w:id="447310380">
      <w:bodyDiv w:val="1"/>
      <w:marLeft w:val="0"/>
      <w:marRight w:val="0"/>
      <w:marTop w:val="0"/>
      <w:marBottom w:val="0"/>
      <w:divBdr>
        <w:top w:val="none" w:sz="0" w:space="0" w:color="auto"/>
        <w:left w:val="none" w:sz="0" w:space="0" w:color="auto"/>
        <w:bottom w:val="none" w:sz="0" w:space="0" w:color="auto"/>
        <w:right w:val="none" w:sz="0" w:space="0" w:color="auto"/>
      </w:divBdr>
    </w:div>
    <w:div w:id="452286652">
      <w:bodyDiv w:val="1"/>
      <w:marLeft w:val="0"/>
      <w:marRight w:val="0"/>
      <w:marTop w:val="0"/>
      <w:marBottom w:val="0"/>
      <w:divBdr>
        <w:top w:val="none" w:sz="0" w:space="0" w:color="auto"/>
        <w:left w:val="none" w:sz="0" w:space="0" w:color="auto"/>
        <w:bottom w:val="none" w:sz="0" w:space="0" w:color="auto"/>
        <w:right w:val="none" w:sz="0" w:space="0" w:color="auto"/>
      </w:divBdr>
    </w:div>
    <w:div w:id="452482314">
      <w:bodyDiv w:val="1"/>
      <w:marLeft w:val="0"/>
      <w:marRight w:val="0"/>
      <w:marTop w:val="0"/>
      <w:marBottom w:val="0"/>
      <w:divBdr>
        <w:top w:val="none" w:sz="0" w:space="0" w:color="auto"/>
        <w:left w:val="none" w:sz="0" w:space="0" w:color="auto"/>
        <w:bottom w:val="none" w:sz="0" w:space="0" w:color="auto"/>
        <w:right w:val="none" w:sz="0" w:space="0" w:color="auto"/>
      </w:divBdr>
    </w:div>
    <w:div w:id="456488196">
      <w:bodyDiv w:val="1"/>
      <w:marLeft w:val="0"/>
      <w:marRight w:val="0"/>
      <w:marTop w:val="0"/>
      <w:marBottom w:val="0"/>
      <w:divBdr>
        <w:top w:val="none" w:sz="0" w:space="0" w:color="auto"/>
        <w:left w:val="none" w:sz="0" w:space="0" w:color="auto"/>
        <w:bottom w:val="none" w:sz="0" w:space="0" w:color="auto"/>
        <w:right w:val="none" w:sz="0" w:space="0" w:color="auto"/>
      </w:divBdr>
    </w:div>
    <w:div w:id="459155567">
      <w:bodyDiv w:val="1"/>
      <w:marLeft w:val="0"/>
      <w:marRight w:val="0"/>
      <w:marTop w:val="0"/>
      <w:marBottom w:val="0"/>
      <w:divBdr>
        <w:top w:val="none" w:sz="0" w:space="0" w:color="auto"/>
        <w:left w:val="none" w:sz="0" w:space="0" w:color="auto"/>
        <w:bottom w:val="none" w:sz="0" w:space="0" w:color="auto"/>
        <w:right w:val="none" w:sz="0" w:space="0" w:color="auto"/>
      </w:divBdr>
    </w:div>
    <w:div w:id="459617728">
      <w:bodyDiv w:val="1"/>
      <w:marLeft w:val="0"/>
      <w:marRight w:val="0"/>
      <w:marTop w:val="0"/>
      <w:marBottom w:val="0"/>
      <w:divBdr>
        <w:top w:val="none" w:sz="0" w:space="0" w:color="auto"/>
        <w:left w:val="none" w:sz="0" w:space="0" w:color="auto"/>
        <w:bottom w:val="none" w:sz="0" w:space="0" w:color="auto"/>
        <w:right w:val="none" w:sz="0" w:space="0" w:color="auto"/>
      </w:divBdr>
    </w:div>
    <w:div w:id="460001789">
      <w:bodyDiv w:val="1"/>
      <w:marLeft w:val="0"/>
      <w:marRight w:val="0"/>
      <w:marTop w:val="0"/>
      <w:marBottom w:val="0"/>
      <w:divBdr>
        <w:top w:val="none" w:sz="0" w:space="0" w:color="auto"/>
        <w:left w:val="none" w:sz="0" w:space="0" w:color="auto"/>
        <w:bottom w:val="none" w:sz="0" w:space="0" w:color="auto"/>
        <w:right w:val="none" w:sz="0" w:space="0" w:color="auto"/>
      </w:divBdr>
    </w:div>
    <w:div w:id="461966600">
      <w:bodyDiv w:val="1"/>
      <w:marLeft w:val="0"/>
      <w:marRight w:val="0"/>
      <w:marTop w:val="0"/>
      <w:marBottom w:val="0"/>
      <w:divBdr>
        <w:top w:val="none" w:sz="0" w:space="0" w:color="auto"/>
        <w:left w:val="none" w:sz="0" w:space="0" w:color="auto"/>
        <w:bottom w:val="none" w:sz="0" w:space="0" w:color="auto"/>
        <w:right w:val="none" w:sz="0" w:space="0" w:color="auto"/>
      </w:divBdr>
    </w:div>
    <w:div w:id="462384672">
      <w:bodyDiv w:val="1"/>
      <w:marLeft w:val="0"/>
      <w:marRight w:val="0"/>
      <w:marTop w:val="0"/>
      <w:marBottom w:val="0"/>
      <w:divBdr>
        <w:top w:val="none" w:sz="0" w:space="0" w:color="auto"/>
        <w:left w:val="none" w:sz="0" w:space="0" w:color="auto"/>
        <w:bottom w:val="none" w:sz="0" w:space="0" w:color="auto"/>
        <w:right w:val="none" w:sz="0" w:space="0" w:color="auto"/>
      </w:divBdr>
    </w:div>
    <w:div w:id="462618837">
      <w:bodyDiv w:val="1"/>
      <w:marLeft w:val="0"/>
      <w:marRight w:val="0"/>
      <w:marTop w:val="0"/>
      <w:marBottom w:val="0"/>
      <w:divBdr>
        <w:top w:val="none" w:sz="0" w:space="0" w:color="auto"/>
        <w:left w:val="none" w:sz="0" w:space="0" w:color="auto"/>
        <w:bottom w:val="none" w:sz="0" w:space="0" w:color="auto"/>
        <w:right w:val="none" w:sz="0" w:space="0" w:color="auto"/>
      </w:divBdr>
    </w:div>
    <w:div w:id="464200435">
      <w:bodyDiv w:val="1"/>
      <w:marLeft w:val="0"/>
      <w:marRight w:val="0"/>
      <w:marTop w:val="0"/>
      <w:marBottom w:val="0"/>
      <w:divBdr>
        <w:top w:val="none" w:sz="0" w:space="0" w:color="auto"/>
        <w:left w:val="none" w:sz="0" w:space="0" w:color="auto"/>
        <w:bottom w:val="none" w:sz="0" w:space="0" w:color="auto"/>
        <w:right w:val="none" w:sz="0" w:space="0" w:color="auto"/>
      </w:divBdr>
    </w:div>
    <w:div w:id="464616065">
      <w:bodyDiv w:val="1"/>
      <w:marLeft w:val="0"/>
      <w:marRight w:val="0"/>
      <w:marTop w:val="0"/>
      <w:marBottom w:val="0"/>
      <w:divBdr>
        <w:top w:val="none" w:sz="0" w:space="0" w:color="auto"/>
        <w:left w:val="none" w:sz="0" w:space="0" w:color="auto"/>
        <w:bottom w:val="none" w:sz="0" w:space="0" w:color="auto"/>
        <w:right w:val="none" w:sz="0" w:space="0" w:color="auto"/>
      </w:divBdr>
    </w:div>
    <w:div w:id="465775775">
      <w:bodyDiv w:val="1"/>
      <w:marLeft w:val="0"/>
      <w:marRight w:val="0"/>
      <w:marTop w:val="0"/>
      <w:marBottom w:val="0"/>
      <w:divBdr>
        <w:top w:val="none" w:sz="0" w:space="0" w:color="auto"/>
        <w:left w:val="none" w:sz="0" w:space="0" w:color="auto"/>
        <w:bottom w:val="none" w:sz="0" w:space="0" w:color="auto"/>
        <w:right w:val="none" w:sz="0" w:space="0" w:color="auto"/>
      </w:divBdr>
    </w:div>
    <w:div w:id="469401544">
      <w:bodyDiv w:val="1"/>
      <w:marLeft w:val="0"/>
      <w:marRight w:val="0"/>
      <w:marTop w:val="0"/>
      <w:marBottom w:val="0"/>
      <w:divBdr>
        <w:top w:val="none" w:sz="0" w:space="0" w:color="auto"/>
        <w:left w:val="none" w:sz="0" w:space="0" w:color="auto"/>
        <w:bottom w:val="none" w:sz="0" w:space="0" w:color="auto"/>
        <w:right w:val="none" w:sz="0" w:space="0" w:color="auto"/>
      </w:divBdr>
    </w:div>
    <w:div w:id="470487397">
      <w:bodyDiv w:val="1"/>
      <w:marLeft w:val="0"/>
      <w:marRight w:val="0"/>
      <w:marTop w:val="0"/>
      <w:marBottom w:val="0"/>
      <w:divBdr>
        <w:top w:val="none" w:sz="0" w:space="0" w:color="auto"/>
        <w:left w:val="none" w:sz="0" w:space="0" w:color="auto"/>
        <w:bottom w:val="none" w:sz="0" w:space="0" w:color="auto"/>
        <w:right w:val="none" w:sz="0" w:space="0" w:color="auto"/>
      </w:divBdr>
    </w:div>
    <w:div w:id="471488069">
      <w:bodyDiv w:val="1"/>
      <w:marLeft w:val="0"/>
      <w:marRight w:val="0"/>
      <w:marTop w:val="0"/>
      <w:marBottom w:val="0"/>
      <w:divBdr>
        <w:top w:val="none" w:sz="0" w:space="0" w:color="auto"/>
        <w:left w:val="none" w:sz="0" w:space="0" w:color="auto"/>
        <w:bottom w:val="none" w:sz="0" w:space="0" w:color="auto"/>
        <w:right w:val="none" w:sz="0" w:space="0" w:color="auto"/>
      </w:divBdr>
    </w:div>
    <w:div w:id="475879088">
      <w:bodyDiv w:val="1"/>
      <w:marLeft w:val="0"/>
      <w:marRight w:val="0"/>
      <w:marTop w:val="0"/>
      <w:marBottom w:val="0"/>
      <w:divBdr>
        <w:top w:val="none" w:sz="0" w:space="0" w:color="auto"/>
        <w:left w:val="none" w:sz="0" w:space="0" w:color="auto"/>
        <w:bottom w:val="none" w:sz="0" w:space="0" w:color="auto"/>
        <w:right w:val="none" w:sz="0" w:space="0" w:color="auto"/>
      </w:divBdr>
    </w:div>
    <w:div w:id="475953889">
      <w:bodyDiv w:val="1"/>
      <w:marLeft w:val="0"/>
      <w:marRight w:val="0"/>
      <w:marTop w:val="0"/>
      <w:marBottom w:val="0"/>
      <w:divBdr>
        <w:top w:val="none" w:sz="0" w:space="0" w:color="auto"/>
        <w:left w:val="none" w:sz="0" w:space="0" w:color="auto"/>
        <w:bottom w:val="none" w:sz="0" w:space="0" w:color="auto"/>
        <w:right w:val="none" w:sz="0" w:space="0" w:color="auto"/>
      </w:divBdr>
    </w:div>
    <w:div w:id="479538861">
      <w:bodyDiv w:val="1"/>
      <w:marLeft w:val="0"/>
      <w:marRight w:val="0"/>
      <w:marTop w:val="0"/>
      <w:marBottom w:val="0"/>
      <w:divBdr>
        <w:top w:val="none" w:sz="0" w:space="0" w:color="auto"/>
        <w:left w:val="none" w:sz="0" w:space="0" w:color="auto"/>
        <w:bottom w:val="none" w:sz="0" w:space="0" w:color="auto"/>
        <w:right w:val="none" w:sz="0" w:space="0" w:color="auto"/>
      </w:divBdr>
    </w:div>
    <w:div w:id="483353472">
      <w:bodyDiv w:val="1"/>
      <w:marLeft w:val="0"/>
      <w:marRight w:val="0"/>
      <w:marTop w:val="0"/>
      <w:marBottom w:val="0"/>
      <w:divBdr>
        <w:top w:val="none" w:sz="0" w:space="0" w:color="auto"/>
        <w:left w:val="none" w:sz="0" w:space="0" w:color="auto"/>
        <w:bottom w:val="none" w:sz="0" w:space="0" w:color="auto"/>
        <w:right w:val="none" w:sz="0" w:space="0" w:color="auto"/>
      </w:divBdr>
    </w:div>
    <w:div w:id="486360533">
      <w:bodyDiv w:val="1"/>
      <w:marLeft w:val="0"/>
      <w:marRight w:val="0"/>
      <w:marTop w:val="0"/>
      <w:marBottom w:val="0"/>
      <w:divBdr>
        <w:top w:val="none" w:sz="0" w:space="0" w:color="auto"/>
        <w:left w:val="none" w:sz="0" w:space="0" w:color="auto"/>
        <w:bottom w:val="none" w:sz="0" w:space="0" w:color="auto"/>
        <w:right w:val="none" w:sz="0" w:space="0" w:color="auto"/>
      </w:divBdr>
    </w:div>
    <w:div w:id="492527306">
      <w:bodyDiv w:val="1"/>
      <w:marLeft w:val="0"/>
      <w:marRight w:val="0"/>
      <w:marTop w:val="0"/>
      <w:marBottom w:val="0"/>
      <w:divBdr>
        <w:top w:val="none" w:sz="0" w:space="0" w:color="auto"/>
        <w:left w:val="none" w:sz="0" w:space="0" w:color="auto"/>
        <w:bottom w:val="none" w:sz="0" w:space="0" w:color="auto"/>
        <w:right w:val="none" w:sz="0" w:space="0" w:color="auto"/>
      </w:divBdr>
    </w:div>
    <w:div w:id="493649891">
      <w:bodyDiv w:val="1"/>
      <w:marLeft w:val="0"/>
      <w:marRight w:val="0"/>
      <w:marTop w:val="0"/>
      <w:marBottom w:val="0"/>
      <w:divBdr>
        <w:top w:val="none" w:sz="0" w:space="0" w:color="auto"/>
        <w:left w:val="none" w:sz="0" w:space="0" w:color="auto"/>
        <w:bottom w:val="none" w:sz="0" w:space="0" w:color="auto"/>
        <w:right w:val="none" w:sz="0" w:space="0" w:color="auto"/>
      </w:divBdr>
    </w:div>
    <w:div w:id="496842964">
      <w:bodyDiv w:val="1"/>
      <w:marLeft w:val="0"/>
      <w:marRight w:val="0"/>
      <w:marTop w:val="0"/>
      <w:marBottom w:val="0"/>
      <w:divBdr>
        <w:top w:val="none" w:sz="0" w:space="0" w:color="auto"/>
        <w:left w:val="none" w:sz="0" w:space="0" w:color="auto"/>
        <w:bottom w:val="none" w:sz="0" w:space="0" w:color="auto"/>
        <w:right w:val="none" w:sz="0" w:space="0" w:color="auto"/>
      </w:divBdr>
    </w:div>
    <w:div w:id="498232172">
      <w:bodyDiv w:val="1"/>
      <w:marLeft w:val="0"/>
      <w:marRight w:val="0"/>
      <w:marTop w:val="0"/>
      <w:marBottom w:val="0"/>
      <w:divBdr>
        <w:top w:val="none" w:sz="0" w:space="0" w:color="auto"/>
        <w:left w:val="none" w:sz="0" w:space="0" w:color="auto"/>
        <w:bottom w:val="none" w:sz="0" w:space="0" w:color="auto"/>
        <w:right w:val="none" w:sz="0" w:space="0" w:color="auto"/>
      </w:divBdr>
    </w:div>
    <w:div w:id="498272889">
      <w:bodyDiv w:val="1"/>
      <w:marLeft w:val="0"/>
      <w:marRight w:val="0"/>
      <w:marTop w:val="0"/>
      <w:marBottom w:val="0"/>
      <w:divBdr>
        <w:top w:val="none" w:sz="0" w:space="0" w:color="auto"/>
        <w:left w:val="none" w:sz="0" w:space="0" w:color="auto"/>
        <w:bottom w:val="none" w:sz="0" w:space="0" w:color="auto"/>
        <w:right w:val="none" w:sz="0" w:space="0" w:color="auto"/>
      </w:divBdr>
    </w:div>
    <w:div w:id="498472940">
      <w:bodyDiv w:val="1"/>
      <w:marLeft w:val="0"/>
      <w:marRight w:val="0"/>
      <w:marTop w:val="0"/>
      <w:marBottom w:val="0"/>
      <w:divBdr>
        <w:top w:val="none" w:sz="0" w:space="0" w:color="auto"/>
        <w:left w:val="none" w:sz="0" w:space="0" w:color="auto"/>
        <w:bottom w:val="none" w:sz="0" w:space="0" w:color="auto"/>
        <w:right w:val="none" w:sz="0" w:space="0" w:color="auto"/>
      </w:divBdr>
    </w:div>
    <w:div w:id="500393708">
      <w:bodyDiv w:val="1"/>
      <w:marLeft w:val="0"/>
      <w:marRight w:val="0"/>
      <w:marTop w:val="0"/>
      <w:marBottom w:val="0"/>
      <w:divBdr>
        <w:top w:val="none" w:sz="0" w:space="0" w:color="auto"/>
        <w:left w:val="none" w:sz="0" w:space="0" w:color="auto"/>
        <w:bottom w:val="none" w:sz="0" w:space="0" w:color="auto"/>
        <w:right w:val="none" w:sz="0" w:space="0" w:color="auto"/>
      </w:divBdr>
    </w:div>
    <w:div w:id="506942991">
      <w:bodyDiv w:val="1"/>
      <w:marLeft w:val="0"/>
      <w:marRight w:val="0"/>
      <w:marTop w:val="0"/>
      <w:marBottom w:val="0"/>
      <w:divBdr>
        <w:top w:val="none" w:sz="0" w:space="0" w:color="auto"/>
        <w:left w:val="none" w:sz="0" w:space="0" w:color="auto"/>
        <w:bottom w:val="none" w:sz="0" w:space="0" w:color="auto"/>
        <w:right w:val="none" w:sz="0" w:space="0" w:color="auto"/>
      </w:divBdr>
    </w:div>
    <w:div w:id="506945224">
      <w:bodyDiv w:val="1"/>
      <w:marLeft w:val="0"/>
      <w:marRight w:val="0"/>
      <w:marTop w:val="0"/>
      <w:marBottom w:val="0"/>
      <w:divBdr>
        <w:top w:val="none" w:sz="0" w:space="0" w:color="auto"/>
        <w:left w:val="none" w:sz="0" w:space="0" w:color="auto"/>
        <w:bottom w:val="none" w:sz="0" w:space="0" w:color="auto"/>
        <w:right w:val="none" w:sz="0" w:space="0" w:color="auto"/>
      </w:divBdr>
    </w:div>
    <w:div w:id="508250075">
      <w:bodyDiv w:val="1"/>
      <w:marLeft w:val="0"/>
      <w:marRight w:val="0"/>
      <w:marTop w:val="0"/>
      <w:marBottom w:val="0"/>
      <w:divBdr>
        <w:top w:val="none" w:sz="0" w:space="0" w:color="auto"/>
        <w:left w:val="none" w:sz="0" w:space="0" w:color="auto"/>
        <w:bottom w:val="none" w:sz="0" w:space="0" w:color="auto"/>
        <w:right w:val="none" w:sz="0" w:space="0" w:color="auto"/>
      </w:divBdr>
    </w:div>
    <w:div w:id="510221011">
      <w:bodyDiv w:val="1"/>
      <w:marLeft w:val="0"/>
      <w:marRight w:val="0"/>
      <w:marTop w:val="0"/>
      <w:marBottom w:val="0"/>
      <w:divBdr>
        <w:top w:val="none" w:sz="0" w:space="0" w:color="auto"/>
        <w:left w:val="none" w:sz="0" w:space="0" w:color="auto"/>
        <w:bottom w:val="none" w:sz="0" w:space="0" w:color="auto"/>
        <w:right w:val="none" w:sz="0" w:space="0" w:color="auto"/>
      </w:divBdr>
    </w:div>
    <w:div w:id="510489433">
      <w:bodyDiv w:val="1"/>
      <w:marLeft w:val="0"/>
      <w:marRight w:val="0"/>
      <w:marTop w:val="0"/>
      <w:marBottom w:val="0"/>
      <w:divBdr>
        <w:top w:val="none" w:sz="0" w:space="0" w:color="auto"/>
        <w:left w:val="none" w:sz="0" w:space="0" w:color="auto"/>
        <w:bottom w:val="none" w:sz="0" w:space="0" w:color="auto"/>
        <w:right w:val="none" w:sz="0" w:space="0" w:color="auto"/>
      </w:divBdr>
    </w:div>
    <w:div w:id="511260490">
      <w:bodyDiv w:val="1"/>
      <w:marLeft w:val="0"/>
      <w:marRight w:val="0"/>
      <w:marTop w:val="0"/>
      <w:marBottom w:val="0"/>
      <w:divBdr>
        <w:top w:val="none" w:sz="0" w:space="0" w:color="auto"/>
        <w:left w:val="none" w:sz="0" w:space="0" w:color="auto"/>
        <w:bottom w:val="none" w:sz="0" w:space="0" w:color="auto"/>
        <w:right w:val="none" w:sz="0" w:space="0" w:color="auto"/>
      </w:divBdr>
    </w:div>
    <w:div w:id="512843399">
      <w:bodyDiv w:val="1"/>
      <w:marLeft w:val="0"/>
      <w:marRight w:val="0"/>
      <w:marTop w:val="0"/>
      <w:marBottom w:val="0"/>
      <w:divBdr>
        <w:top w:val="none" w:sz="0" w:space="0" w:color="auto"/>
        <w:left w:val="none" w:sz="0" w:space="0" w:color="auto"/>
        <w:bottom w:val="none" w:sz="0" w:space="0" w:color="auto"/>
        <w:right w:val="none" w:sz="0" w:space="0" w:color="auto"/>
      </w:divBdr>
    </w:div>
    <w:div w:id="513224906">
      <w:bodyDiv w:val="1"/>
      <w:marLeft w:val="0"/>
      <w:marRight w:val="0"/>
      <w:marTop w:val="0"/>
      <w:marBottom w:val="0"/>
      <w:divBdr>
        <w:top w:val="none" w:sz="0" w:space="0" w:color="auto"/>
        <w:left w:val="none" w:sz="0" w:space="0" w:color="auto"/>
        <w:bottom w:val="none" w:sz="0" w:space="0" w:color="auto"/>
        <w:right w:val="none" w:sz="0" w:space="0" w:color="auto"/>
      </w:divBdr>
    </w:div>
    <w:div w:id="517742601">
      <w:bodyDiv w:val="1"/>
      <w:marLeft w:val="0"/>
      <w:marRight w:val="0"/>
      <w:marTop w:val="0"/>
      <w:marBottom w:val="0"/>
      <w:divBdr>
        <w:top w:val="none" w:sz="0" w:space="0" w:color="auto"/>
        <w:left w:val="none" w:sz="0" w:space="0" w:color="auto"/>
        <w:bottom w:val="none" w:sz="0" w:space="0" w:color="auto"/>
        <w:right w:val="none" w:sz="0" w:space="0" w:color="auto"/>
      </w:divBdr>
    </w:div>
    <w:div w:id="517814284">
      <w:bodyDiv w:val="1"/>
      <w:marLeft w:val="0"/>
      <w:marRight w:val="0"/>
      <w:marTop w:val="0"/>
      <w:marBottom w:val="0"/>
      <w:divBdr>
        <w:top w:val="none" w:sz="0" w:space="0" w:color="auto"/>
        <w:left w:val="none" w:sz="0" w:space="0" w:color="auto"/>
        <w:bottom w:val="none" w:sz="0" w:space="0" w:color="auto"/>
        <w:right w:val="none" w:sz="0" w:space="0" w:color="auto"/>
      </w:divBdr>
    </w:div>
    <w:div w:id="518741341">
      <w:bodyDiv w:val="1"/>
      <w:marLeft w:val="0"/>
      <w:marRight w:val="0"/>
      <w:marTop w:val="0"/>
      <w:marBottom w:val="0"/>
      <w:divBdr>
        <w:top w:val="none" w:sz="0" w:space="0" w:color="auto"/>
        <w:left w:val="none" w:sz="0" w:space="0" w:color="auto"/>
        <w:bottom w:val="none" w:sz="0" w:space="0" w:color="auto"/>
        <w:right w:val="none" w:sz="0" w:space="0" w:color="auto"/>
      </w:divBdr>
    </w:div>
    <w:div w:id="520054132">
      <w:bodyDiv w:val="1"/>
      <w:marLeft w:val="0"/>
      <w:marRight w:val="0"/>
      <w:marTop w:val="0"/>
      <w:marBottom w:val="0"/>
      <w:divBdr>
        <w:top w:val="none" w:sz="0" w:space="0" w:color="auto"/>
        <w:left w:val="none" w:sz="0" w:space="0" w:color="auto"/>
        <w:bottom w:val="none" w:sz="0" w:space="0" w:color="auto"/>
        <w:right w:val="none" w:sz="0" w:space="0" w:color="auto"/>
      </w:divBdr>
    </w:div>
    <w:div w:id="520894823">
      <w:bodyDiv w:val="1"/>
      <w:marLeft w:val="0"/>
      <w:marRight w:val="0"/>
      <w:marTop w:val="0"/>
      <w:marBottom w:val="0"/>
      <w:divBdr>
        <w:top w:val="none" w:sz="0" w:space="0" w:color="auto"/>
        <w:left w:val="none" w:sz="0" w:space="0" w:color="auto"/>
        <w:bottom w:val="none" w:sz="0" w:space="0" w:color="auto"/>
        <w:right w:val="none" w:sz="0" w:space="0" w:color="auto"/>
      </w:divBdr>
    </w:div>
    <w:div w:id="521551730">
      <w:bodyDiv w:val="1"/>
      <w:marLeft w:val="0"/>
      <w:marRight w:val="0"/>
      <w:marTop w:val="0"/>
      <w:marBottom w:val="0"/>
      <w:divBdr>
        <w:top w:val="none" w:sz="0" w:space="0" w:color="auto"/>
        <w:left w:val="none" w:sz="0" w:space="0" w:color="auto"/>
        <w:bottom w:val="none" w:sz="0" w:space="0" w:color="auto"/>
        <w:right w:val="none" w:sz="0" w:space="0" w:color="auto"/>
      </w:divBdr>
    </w:div>
    <w:div w:id="524253758">
      <w:bodyDiv w:val="1"/>
      <w:marLeft w:val="0"/>
      <w:marRight w:val="0"/>
      <w:marTop w:val="0"/>
      <w:marBottom w:val="0"/>
      <w:divBdr>
        <w:top w:val="none" w:sz="0" w:space="0" w:color="auto"/>
        <w:left w:val="none" w:sz="0" w:space="0" w:color="auto"/>
        <w:bottom w:val="none" w:sz="0" w:space="0" w:color="auto"/>
        <w:right w:val="none" w:sz="0" w:space="0" w:color="auto"/>
      </w:divBdr>
    </w:div>
    <w:div w:id="525140669">
      <w:bodyDiv w:val="1"/>
      <w:marLeft w:val="0"/>
      <w:marRight w:val="0"/>
      <w:marTop w:val="0"/>
      <w:marBottom w:val="0"/>
      <w:divBdr>
        <w:top w:val="none" w:sz="0" w:space="0" w:color="auto"/>
        <w:left w:val="none" w:sz="0" w:space="0" w:color="auto"/>
        <w:bottom w:val="none" w:sz="0" w:space="0" w:color="auto"/>
        <w:right w:val="none" w:sz="0" w:space="0" w:color="auto"/>
      </w:divBdr>
    </w:div>
    <w:div w:id="526069284">
      <w:bodyDiv w:val="1"/>
      <w:marLeft w:val="0"/>
      <w:marRight w:val="0"/>
      <w:marTop w:val="0"/>
      <w:marBottom w:val="0"/>
      <w:divBdr>
        <w:top w:val="none" w:sz="0" w:space="0" w:color="auto"/>
        <w:left w:val="none" w:sz="0" w:space="0" w:color="auto"/>
        <w:bottom w:val="none" w:sz="0" w:space="0" w:color="auto"/>
        <w:right w:val="none" w:sz="0" w:space="0" w:color="auto"/>
      </w:divBdr>
    </w:div>
    <w:div w:id="527330909">
      <w:bodyDiv w:val="1"/>
      <w:marLeft w:val="0"/>
      <w:marRight w:val="0"/>
      <w:marTop w:val="0"/>
      <w:marBottom w:val="0"/>
      <w:divBdr>
        <w:top w:val="none" w:sz="0" w:space="0" w:color="auto"/>
        <w:left w:val="none" w:sz="0" w:space="0" w:color="auto"/>
        <w:bottom w:val="none" w:sz="0" w:space="0" w:color="auto"/>
        <w:right w:val="none" w:sz="0" w:space="0" w:color="auto"/>
      </w:divBdr>
    </w:div>
    <w:div w:id="528105633">
      <w:bodyDiv w:val="1"/>
      <w:marLeft w:val="0"/>
      <w:marRight w:val="0"/>
      <w:marTop w:val="0"/>
      <w:marBottom w:val="0"/>
      <w:divBdr>
        <w:top w:val="none" w:sz="0" w:space="0" w:color="auto"/>
        <w:left w:val="none" w:sz="0" w:space="0" w:color="auto"/>
        <w:bottom w:val="none" w:sz="0" w:space="0" w:color="auto"/>
        <w:right w:val="none" w:sz="0" w:space="0" w:color="auto"/>
      </w:divBdr>
    </w:div>
    <w:div w:id="532159208">
      <w:bodyDiv w:val="1"/>
      <w:marLeft w:val="0"/>
      <w:marRight w:val="0"/>
      <w:marTop w:val="0"/>
      <w:marBottom w:val="0"/>
      <w:divBdr>
        <w:top w:val="none" w:sz="0" w:space="0" w:color="auto"/>
        <w:left w:val="none" w:sz="0" w:space="0" w:color="auto"/>
        <w:bottom w:val="none" w:sz="0" w:space="0" w:color="auto"/>
        <w:right w:val="none" w:sz="0" w:space="0" w:color="auto"/>
      </w:divBdr>
    </w:div>
    <w:div w:id="535773695">
      <w:bodyDiv w:val="1"/>
      <w:marLeft w:val="0"/>
      <w:marRight w:val="0"/>
      <w:marTop w:val="0"/>
      <w:marBottom w:val="0"/>
      <w:divBdr>
        <w:top w:val="none" w:sz="0" w:space="0" w:color="auto"/>
        <w:left w:val="none" w:sz="0" w:space="0" w:color="auto"/>
        <w:bottom w:val="none" w:sz="0" w:space="0" w:color="auto"/>
        <w:right w:val="none" w:sz="0" w:space="0" w:color="auto"/>
      </w:divBdr>
    </w:div>
    <w:div w:id="535970121">
      <w:bodyDiv w:val="1"/>
      <w:marLeft w:val="0"/>
      <w:marRight w:val="0"/>
      <w:marTop w:val="0"/>
      <w:marBottom w:val="0"/>
      <w:divBdr>
        <w:top w:val="none" w:sz="0" w:space="0" w:color="auto"/>
        <w:left w:val="none" w:sz="0" w:space="0" w:color="auto"/>
        <w:bottom w:val="none" w:sz="0" w:space="0" w:color="auto"/>
        <w:right w:val="none" w:sz="0" w:space="0" w:color="auto"/>
      </w:divBdr>
    </w:div>
    <w:div w:id="537009701">
      <w:bodyDiv w:val="1"/>
      <w:marLeft w:val="0"/>
      <w:marRight w:val="0"/>
      <w:marTop w:val="0"/>
      <w:marBottom w:val="0"/>
      <w:divBdr>
        <w:top w:val="none" w:sz="0" w:space="0" w:color="auto"/>
        <w:left w:val="none" w:sz="0" w:space="0" w:color="auto"/>
        <w:bottom w:val="none" w:sz="0" w:space="0" w:color="auto"/>
        <w:right w:val="none" w:sz="0" w:space="0" w:color="auto"/>
      </w:divBdr>
    </w:div>
    <w:div w:id="537400845">
      <w:bodyDiv w:val="1"/>
      <w:marLeft w:val="0"/>
      <w:marRight w:val="0"/>
      <w:marTop w:val="0"/>
      <w:marBottom w:val="0"/>
      <w:divBdr>
        <w:top w:val="none" w:sz="0" w:space="0" w:color="auto"/>
        <w:left w:val="none" w:sz="0" w:space="0" w:color="auto"/>
        <w:bottom w:val="none" w:sz="0" w:space="0" w:color="auto"/>
        <w:right w:val="none" w:sz="0" w:space="0" w:color="auto"/>
      </w:divBdr>
    </w:div>
    <w:div w:id="538934033">
      <w:bodyDiv w:val="1"/>
      <w:marLeft w:val="0"/>
      <w:marRight w:val="0"/>
      <w:marTop w:val="0"/>
      <w:marBottom w:val="0"/>
      <w:divBdr>
        <w:top w:val="none" w:sz="0" w:space="0" w:color="auto"/>
        <w:left w:val="none" w:sz="0" w:space="0" w:color="auto"/>
        <w:bottom w:val="none" w:sz="0" w:space="0" w:color="auto"/>
        <w:right w:val="none" w:sz="0" w:space="0" w:color="auto"/>
      </w:divBdr>
    </w:div>
    <w:div w:id="540214580">
      <w:bodyDiv w:val="1"/>
      <w:marLeft w:val="0"/>
      <w:marRight w:val="0"/>
      <w:marTop w:val="0"/>
      <w:marBottom w:val="0"/>
      <w:divBdr>
        <w:top w:val="none" w:sz="0" w:space="0" w:color="auto"/>
        <w:left w:val="none" w:sz="0" w:space="0" w:color="auto"/>
        <w:bottom w:val="none" w:sz="0" w:space="0" w:color="auto"/>
        <w:right w:val="none" w:sz="0" w:space="0" w:color="auto"/>
      </w:divBdr>
    </w:div>
    <w:div w:id="543909781">
      <w:bodyDiv w:val="1"/>
      <w:marLeft w:val="0"/>
      <w:marRight w:val="0"/>
      <w:marTop w:val="0"/>
      <w:marBottom w:val="0"/>
      <w:divBdr>
        <w:top w:val="none" w:sz="0" w:space="0" w:color="auto"/>
        <w:left w:val="none" w:sz="0" w:space="0" w:color="auto"/>
        <w:bottom w:val="none" w:sz="0" w:space="0" w:color="auto"/>
        <w:right w:val="none" w:sz="0" w:space="0" w:color="auto"/>
      </w:divBdr>
    </w:div>
    <w:div w:id="545990309">
      <w:bodyDiv w:val="1"/>
      <w:marLeft w:val="0"/>
      <w:marRight w:val="0"/>
      <w:marTop w:val="0"/>
      <w:marBottom w:val="0"/>
      <w:divBdr>
        <w:top w:val="none" w:sz="0" w:space="0" w:color="auto"/>
        <w:left w:val="none" w:sz="0" w:space="0" w:color="auto"/>
        <w:bottom w:val="none" w:sz="0" w:space="0" w:color="auto"/>
        <w:right w:val="none" w:sz="0" w:space="0" w:color="auto"/>
      </w:divBdr>
    </w:div>
    <w:div w:id="546726780">
      <w:bodyDiv w:val="1"/>
      <w:marLeft w:val="0"/>
      <w:marRight w:val="0"/>
      <w:marTop w:val="0"/>
      <w:marBottom w:val="0"/>
      <w:divBdr>
        <w:top w:val="none" w:sz="0" w:space="0" w:color="auto"/>
        <w:left w:val="none" w:sz="0" w:space="0" w:color="auto"/>
        <w:bottom w:val="none" w:sz="0" w:space="0" w:color="auto"/>
        <w:right w:val="none" w:sz="0" w:space="0" w:color="auto"/>
      </w:divBdr>
    </w:div>
    <w:div w:id="549802364">
      <w:bodyDiv w:val="1"/>
      <w:marLeft w:val="0"/>
      <w:marRight w:val="0"/>
      <w:marTop w:val="0"/>
      <w:marBottom w:val="0"/>
      <w:divBdr>
        <w:top w:val="none" w:sz="0" w:space="0" w:color="auto"/>
        <w:left w:val="none" w:sz="0" w:space="0" w:color="auto"/>
        <w:bottom w:val="none" w:sz="0" w:space="0" w:color="auto"/>
        <w:right w:val="none" w:sz="0" w:space="0" w:color="auto"/>
      </w:divBdr>
    </w:div>
    <w:div w:id="550459230">
      <w:bodyDiv w:val="1"/>
      <w:marLeft w:val="0"/>
      <w:marRight w:val="0"/>
      <w:marTop w:val="0"/>
      <w:marBottom w:val="0"/>
      <w:divBdr>
        <w:top w:val="none" w:sz="0" w:space="0" w:color="auto"/>
        <w:left w:val="none" w:sz="0" w:space="0" w:color="auto"/>
        <w:bottom w:val="none" w:sz="0" w:space="0" w:color="auto"/>
        <w:right w:val="none" w:sz="0" w:space="0" w:color="auto"/>
      </w:divBdr>
    </w:div>
    <w:div w:id="551381848">
      <w:bodyDiv w:val="1"/>
      <w:marLeft w:val="0"/>
      <w:marRight w:val="0"/>
      <w:marTop w:val="0"/>
      <w:marBottom w:val="0"/>
      <w:divBdr>
        <w:top w:val="none" w:sz="0" w:space="0" w:color="auto"/>
        <w:left w:val="none" w:sz="0" w:space="0" w:color="auto"/>
        <w:bottom w:val="none" w:sz="0" w:space="0" w:color="auto"/>
        <w:right w:val="none" w:sz="0" w:space="0" w:color="auto"/>
      </w:divBdr>
    </w:div>
    <w:div w:id="552892410">
      <w:bodyDiv w:val="1"/>
      <w:marLeft w:val="0"/>
      <w:marRight w:val="0"/>
      <w:marTop w:val="0"/>
      <w:marBottom w:val="0"/>
      <w:divBdr>
        <w:top w:val="none" w:sz="0" w:space="0" w:color="auto"/>
        <w:left w:val="none" w:sz="0" w:space="0" w:color="auto"/>
        <w:bottom w:val="none" w:sz="0" w:space="0" w:color="auto"/>
        <w:right w:val="none" w:sz="0" w:space="0" w:color="auto"/>
      </w:divBdr>
    </w:div>
    <w:div w:id="553201222">
      <w:bodyDiv w:val="1"/>
      <w:marLeft w:val="0"/>
      <w:marRight w:val="0"/>
      <w:marTop w:val="0"/>
      <w:marBottom w:val="0"/>
      <w:divBdr>
        <w:top w:val="none" w:sz="0" w:space="0" w:color="auto"/>
        <w:left w:val="none" w:sz="0" w:space="0" w:color="auto"/>
        <w:bottom w:val="none" w:sz="0" w:space="0" w:color="auto"/>
        <w:right w:val="none" w:sz="0" w:space="0" w:color="auto"/>
      </w:divBdr>
    </w:div>
    <w:div w:id="554396772">
      <w:bodyDiv w:val="1"/>
      <w:marLeft w:val="0"/>
      <w:marRight w:val="0"/>
      <w:marTop w:val="0"/>
      <w:marBottom w:val="0"/>
      <w:divBdr>
        <w:top w:val="none" w:sz="0" w:space="0" w:color="auto"/>
        <w:left w:val="none" w:sz="0" w:space="0" w:color="auto"/>
        <w:bottom w:val="none" w:sz="0" w:space="0" w:color="auto"/>
        <w:right w:val="none" w:sz="0" w:space="0" w:color="auto"/>
      </w:divBdr>
    </w:div>
    <w:div w:id="554631627">
      <w:bodyDiv w:val="1"/>
      <w:marLeft w:val="0"/>
      <w:marRight w:val="0"/>
      <w:marTop w:val="0"/>
      <w:marBottom w:val="0"/>
      <w:divBdr>
        <w:top w:val="none" w:sz="0" w:space="0" w:color="auto"/>
        <w:left w:val="none" w:sz="0" w:space="0" w:color="auto"/>
        <w:bottom w:val="none" w:sz="0" w:space="0" w:color="auto"/>
        <w:right w:val="none" w:sz="0" w:space="0" w:color="auto"/>
      </w:divBdr>
    </w:div>
    <w:div w:id="556472400">
      <w:bodyDiv w:val="1"/>
      <w:marLeft w:val="0"/>
      <w:marRight w:val="0"/>
      <w:marTop w:val="0"/>
      <w:marBottom w:val="0"/>
      <w:divBdr>
        <w:top w:val="none" w:sz="0" w:space="0" w:color="auto"/>
        <w:left w:val="none" w:sz="0" w:space="0" w:color="auto"/>
        <w:bottom w:val="none" w:sz="0" w:space="0" w:color="auto"/>
        <w:right w:val="none" w:sz="0" w:space="0" w:color="auto"/>
      </w:divBdr>
    </w:div>
    <w:div w:id="557209693">
      <w:bodyDiv w:val="1"/>
      <w:marLeft w:val="0"/>
      <w:marRight w:val="0"/>
      <w:marTop w:val="0"/>
      <w:marBottom w:val="0"/>
      <w:divBdr>
        <w:top w:val="none" w:sz="0" w:space="0" w:color="auto"/>
        <w:left w:val="none" w:sz="0" w:space="0" w:color="auto"/>
        <w:bottom w:val="none" w:sz="0" w:space="0" w:color="auto"/>
        <w:right w:val="none" w:sz="0" w:space="0" w:color="auto"/>
      </w:divBdr>
    </w:div>
    <w:div w:id="558177340">
      <w:bodyDiv w:val="1"/>
      <w:marLeft w:val="0"/>
      <w:marRight w:val="0"/>
      <w:marTop w:val="0"/>
      <w:marBottom w:val="0"/>
      <w:divBdr>
        <w:top w:val="none" w:sz="0" w:space="0" w:color="auto"/>
        <w:left w:val="none" w:sz="0" w:space="0" w:color="auto"/>
        <w:bottom w:val="none" w:sz="0" w:space="0" w:color="auto"/>
        <w:right w:val="none" w:sz="0" w:space="0" w:color="auto"/>
      </w:divBdr>
    </w:div>
    <w:div w:id="558826459">
      <w:bodyDiv w:val="1"/>
      <w:marLeft w:val="0"/>
      <w:marRight w:val="0"/>
      <w:marTop w:val="0"/>
      <w:marBottom w:val="0"/>
      <w:divBdr>
        <w:top w:val="none" w:sz="0" w:space="0" w:color="auto"/>
        <w:left w:val="none" w:sz="0" w:space="0" w:color="auto"/>
        <w:bottom w:val="none" w:sz="0" w:space="0" w:color="auto"/>
        <w:right w:val="none" w:sz="0" w:space="0" w:color="auto"/>
      </w:divBdr>
    </w:div>
    <w:div w:id="559511893">
      <w:bodyDiv w:val="1"/>
      <w:marLeft w:val="0"/>
      <w:marRight w:val="0"/>
      <w:marTop w:val="0"/>
      <w:marBottom w:val="0"/>
      <w:divBdr>
        <w:top w:val="none" w:sz="0" w:space="0" w:color="auto"/>
        <w:left w:val="none" w:sz="0" w:space="0" w:color="auto"/>
        <w:bottom w:val="none" w:sz="0" w:space="0" w:color="auto"/>
        <w:right w:val="none" w:sz="0" w:space="0" w:color="auto"/>
      </w:divBdr>
    </w:div>
    <w:div w:id="559755387">
      <w:bodyDiv w:val="1"/>
      <w:marLeft w:val="0"/>
      <w:marRight w:val="0"/>
      <w:marTop w:val="0"/>
      <w:marBottom w:val="0"/>
      <w:divBdr>
        <w:top w:val="none" w:sz="0" w:space="0" w:color="auto"/>
        <w:left w:val="none" w:sz="0" w:space="0" w:color="auto"/>
        <w:bottom w:val="none" w:sz="0" w:space="0" w:color="auto"/>
        <w:right w:val="none" w:sz="0" w:space="0" w:color="auto"/>
      </w:divBdr>
    </w:div>
    <w:div w:id="559899488">
      <w:bodyDiv w:val="1"/>
      <w:marLeft w:val="0"/>
      <w:marRight w:val="0"/>
      <w:marTop w:val="0"/>
      <w:marBottom w:val="0"/>
      <w:divBdr>
        <w:top w:val="none" w:sz="0" w:space="0" w:color="auto"/>
        <w:left w:val="none" w:sz="0" w:space="0" w:color="auto"/>
        <w:bottom w:val="none" w:sz="0" w:space="0" w:color="auto"/>
        <w:right w:val="none" w:sz="0" w:space="0" w:color="auto"/>
      </w:divBdr>
    </w:div>
    <w:div w:id="562134227">
      <w:bodyDiv w:val="1"/>
      <w:marLeft w:val="0"/>
      <w:marRight w:val="0"/>
      <w:marTop w:val="0"/>
      <w:marBottom w:val="0"/>
      <w:divBdr>
        <w:top w:val="none" w:sz="0" w:space="0" w:color="auto"/>
        <w:left w:val="none" w:sz="0" w:space="0" w:color="auto"/>
        <w:bottom w:val="none" w:sz="0" w:space="0" w:color="auto"/>
        <w:right w:val="none" w:sz="0" w:space="0" w:color="auto"/>
      </w:divBdr>
    </w:div>
    <w:div w:id="568611816">
      <w:bodyDiv w:val="1"/>
      <w:marLeft w:val="0"/>
      <w:marRight w:val="0"/>
      <w:marTop w:val="0"/>
      <w:marBottom w:val="0"/>
      <w:divBdr>
        <w:top w:val="none" w:sz="0" w:space="0" w:color="auto"/>
        <w:left w:val="none" w:sz="0" w:space="0" w:color="auto"/>
        <w:bottom w:val="none" w:sz="0" w:space="0" w:color="auto"/>
        <w:right w:val="none" w:sz="0" w:space="0" w:color="auto"/>
      </w:divBdr>
    </w:div>
    <w:div w:id="570191919">
      <w:bodyDiv w:val="1"/>
      <w:marLeft w:val="0"/>
      <w:marRight w:val="0"/>
      <w:marTop w:val="0"/>
      <w:marBottom w:val="0"/>
      <w:divBdr>
        <w:top w:val="none" w:sz="0" w:space="0" w:color="auto"/>
        <w:left w:val="none" w:sz="0" w:space="0" w:color="auto"/>
        <w:bottom w:val="none" w:sz="0" w:space="0" w:color="auto"/>
        <w:right w:val="none" w:sz="0" w:space="0" w:color="auto"/>
      </w:divBdr>
    </w:div>
    <w:div w:id="572160217">
      <w:bodyDiv w:val="1"/>
      <w:marLeft w:val="0"/>
      <w:marRight w:val="0"/>
      <w:marTop w:val="0"/>
      <w:marBottom w:val="0"/>
      <w:divBdr>
        <w:top w:val="none" w:sz="0" w:space="0" w:color="auto"/>
        <w:left w:val="none" w:sz="0" w:space="0" w:color="auto"/>
        <w:bottom w:val="none" w:sz="0" w:space="0" w:color="auto"/>
        <w:right w:val="none" w:sz="0" w:space="0" w:color="auto"/>
      </w:divBdr>
    </w:div>
    <w:div w:id="573662494">
      <w:bodyDiv w:val="1"/>
      <w:marLeft w:val="0"/>
      <w:marRight w:val="0"/>
      <w:marTop w:val="0"/>
      <w:marBottom w:val="0"/>
      <w:divBdr>
        <w:top w:val="none" w:sz="0" w:space="0" w:color="auto"/>
        <w:left w:val="none" w:sz="0" w:space="0" w:color="auto"/>
        <w:bottom w:val="none" w:sz="0" w:space="0" w:color="auto"/>
        <w:right w:val="none" w:sz="0" w:space="0" w:color="auto"/>
      </w:divBdr>
    </w:div>
    <w:div w:id="577401759">
      <w:bodyDiv w:val="1"/>
      <w:marLeft w:val="0"/>
      <w:marRight w:val="0"/>
      <w:marTop w:val="0"/>
      <w:marBottom w:val="0"/>
      <w:divBdr>
        <w:top w:val="none" w:sz="0" w:space="0" w:color="auto"/>
        <w:left w:val="none" w:sz="0" w:space="0" w:color="auto"/>
        <w:bottom w:val="none" w:sz="0" w:space="0" w:color="auto"/>
        <w:right w:val="none" w:sz="0" w:space="0" w:color="auto"/>
      </w:divBdr>
    </w:div>
    <w:div w:id="577524324">
      <w:bodyDiv w:val="1"/>
      <w:marLeft w:val="0"/>
      <w:marRight w:val="0"/>
      <w:marTop w:val="0"/>
      <w:marBottom w:val="0"/>
      <w:divBdr>
        <w:top w:val="none" w:sz="0" w:space="0" w:color="auto"/>
        <w:left w:val="none" w:sz="0" w:space="0" w:color="auto"/>
        <w:bottom w:val="none" w:sz="0" w:space="0" w:color="auto"/>
        <w:right w:val="none" w:sz="0" w:space="0" w:color="auto"/>
      </w:divBdr>
    </w:div>
    <w:div w:id="578102621">
      <w:bodyDiv w:val="1"/>
      <w:marLeft w:val="0"/>
      <w:marRight w:val="0"/>
      <w:marTop w:val="0"/>
      <w:marBottom w:val="0"/>
      <w:divBdr>
        <w:top w:val="none" w:sz="0" w:space="0" w:color="auto"/>
        <w:left w:val="none" w:sz="0" w:space="0" w:color="auto"/>
        <w:bottom w:val="none" w:sz="0" w:space="0" w:color="auto"/>
        <w:right w:val="none" w:sz="0" w:space="0" w:color="auto"/>
      </w:divBdr>
    </w:div>
    <w:div w:id="580725208">
      <w:bodyDiv w:val="1"/>
      <w:marLeft w:val="0"/>
      <w:marRight w:val="0"/>
      <w:marTop w:val="0"/>
      <w:marBottom w:val="0"/>
      <w:divBdr>
        <w:top w:val="none" w:sz="0" w:space="0" w:color="auto"/>
        <w:left w:val="none" w:sz="0" w:space="0" w:color="auto"/>
        <w:bottom w:val="none" w:sz="0" w:space="0" w:color="auto"/>
        <w:right w:val="none" w:sz="0" w:space="0" w:color="auto"/>
      </w:divBdr>
    </w:div>
    <w:div w:id="582108785">
      <w:bodyDiv w:val="1"/>
      <w:marLeft w:val="0"/>
      <w:marRight w:val="0"/>
      <w:marTop w:val="0"/>
      <w:marBottom w:val="0"/>
      <w:divBdr>
        <w:top w:val="none" w:sz="0" w:space="0" w:color="auto"/>
        <w:left w:val="none" w:sz="0" w:space="0" w:color="auto"/>
        <w:bottom w:val="none" w:sz="0" w:space="0" w:color="auto"/>
        <w:right w:val="none" w:sz="0" w:space="0" w:color="auto"/>
      </w:divBdr>
    </w:div>
    <w:div w:id="582305013">
      <w:bodyDiv w:val="1"/>
      <w:marLeft w:val="0"/>
      <w:marRight w:val="0"/>
      <w:marTop w:val="0"/>
      <w:marBottom w:val="0"/>
      <w:divBdr>
        <w:top w:val="none" w:sz="0" w:space="0" w:color="auto"/>
        <w:left w:val="none" w:sz="0" w:space="0" w:color="auto"/>
        <w:bottom w:val="none" w:sz="0" w:space="0" w:color="auto"/>
        <w:right w:val="none" w:sz="0" w:space="0" w:color="auto"/>
      </w:divBdr>
    </w:div>
    <w:div w:id="583075039">
      <w:bodyDiv w:val="1"/>
      <w:marLeft w:val="0"/>
      <w:marRight w:val="0"/>
      <w:marTop w:val="0"/>
      <w:marBottom w:val="0"/>
      <w:divBdr>
        <w:top w:val="none" w:sz="0" w:space="0" w:color="auto"/>
        <w:left w:val="none" w:sz="0" w:space="0" w:color="auto"/>
        <w:bottom w:val="none" w:sz="0" w:space="0" w:color="auto"/>
        <w:right w:val="none" w:sz="0" w:space="0" w:color="auto"/>
      </w:divBdr>
    </w:div>
    <w:div w:id="583346432">
      <w:bodyDiv w:val="1"/>
      <w:marLeft w:val="0"/>
      <w:marRight w:val="0"/>
      <w:marTop w:val="0"/>
      <w:marBottom w:val="0"/>
      <w:divBdr>
        <w:top w:val="none" w:sz="0" w:space="0" w:color="auto"/>
        <w:left w:val="none" w:sz="0" w:space="0" w:color="auto"/>
        <w:bottom w:val="none" w:sz="0" w:space="0" w:color="auto"/>
        <w:right w:val="none" w:sz="0" w:space="0" w:color="auto"/>
      </w:divBdr>
    </w:div>
    <w:div w:id="584146962">
      <w:bodyDiv w:val="1"/>
      <w:marLeft w:val="0"/>
      <w:marRight w:val="0"/>
      <w:marTop w:val="0"/>
      <w:marBottom w:val="0"/>
      <w:divBdr>
        <w:top w:val="none" w:sz="0" w:space="0" w:color="auto"/>
        <w:left w:val="none" w:sz="0" w:space="0" w:color="auto"/>
        <w:bottom w:val="none" w:sz="0" w:space="0" w:color="auto"/>
        <w:right w:val="none" w:sz="0" w:space="0" w:color="auto"/>
      </w:divBdr>
    </w:div>
    <w:div w:id="585268283">
      <w:bodyDiv w:val="1"/>
      <w:marLeft w:val="0"/>
      <w:marRight w:val="0"/>
      <w:marTop w:val="0"/>
      <w:marBottom w:val="0"/>
      <w:divBdr>
        <w:top w:val="none" w:sz="0" w:space="0" w:color="auto"/>
        <w:left w:val="none" w:sz="0" w:space="0" w:color="auto"/>
        <w:bottom w:val="none" w:sz="0" w:space="0" w:color="auto"/>
        <w:right w:val="none" w:sz="0" w:space="0" w:color="auto"/>
      </w:divBdr>
    </w:div>
    <w:div w:id="590351955">
      <w:bodyDiv w:val="1"/>
      <w:marLeft w:val="0"/>
      <w:marRight w:val="0"/>
      <w:marTop w:val="0"/>
      <w:marBottom w:val="0"/>
      <w:divBdr>
        <w:top w:val="none" w:sz="0" w:space="0" w:color="auto"/>
        <w:left w:val="none" w:sz="0" w:space="0" w:color="auto"/>
        <w:bottom w:val="none" w:sz="0" w:space="0" w:color="auto"/>
        <w:right w:val="none" w:sz="0" w:space="0" w:color="auto"/>
      </w:divBdr>
    </w:div>
    <w:div w:id="594244919">
      <w:bodyDiv w:val="1"/>
      <w:marLeft w:val="0"/>
      <w:marRight w:val="0"/>
      <w:marTop w:val="0"/>
      <w:marBottom w:val="0"/>
      <w:divBdr>
        <w:top w:val="none" w:sz="0" w:space="0" w:color="auto"/>
        <w:left w:val="none" w:sz="0" w:space="0" w:color="auto"/>
        <w:bottom w:val="none" w:sz="0" w:space="0" w:color="auto"/>
        <w:right w:val="none" w:sz="0" w:space="0" w:color="auto"/>
      </w:divBdr>
    </w:div>
    <w:div w:id="594478561">
      <w:bodyDiv w:val="1"/>
      <w:marLeft w:val="0"/>
      <w:marRight w:val="0"/>
      <w:marTop w:val="0"/>
      <w:marBottom w:val="0"/>
      <w:divBdr>
        <w:top w:val="none" w:sz="0" w:space="0" w:color="auto"/>
        <w:left w:val="none" w:sz="0" w:space="0" w:color="auto"/>
        <w:bottom w:val="none" w:sz="0" w:space="0" w:color="auto"/>
        <w:right w:val="none" w:sz="0" w:space="0" w:color="auto"/>
      </w:divBdr>
    </w:div>
    <w:div w:id="597713792">
      <w:bodyDiv w:val="1"/>
      <w:marLeft w:val="0"/>
      <w:marRight w:val="0"/>
      <w:marTop w:val="0"/>
      <w:marBottom w:val="0"/>
      <w:divBdr>
        <w:top w:val="none" w:sz="0" w:space="0" w:color="auto"/>
        <w:left w:val="none" w:sz="0" w:space="0" w:color="auto"/>
        <w:bottom w:val="none" w:sz="0" w:space="0" w:color="auto"/>
        <w:right w:val="none" w:sz="0" w:space="0" w:color="auto"/>
      </w:divBdr>
    </w:div>
    <w:div w:id="599066856">
      <w:bodyDiv w:val="1"/>
      <w:marLeft w:val="0"/>
      <w:marRight w:val="0"/>
      <w:marTop w:val="0"/>
      <w:marBottom w:val="0"/>
      <w:divBdr>
        <w:top w:val="none" w:sz="0" w:space="0" w:color="auto"/>
        <w:left w:val="none" w:sz="0" w:space="0" w:color="auto"/>
        <w:bottom w:val="none" w:sz="0" w:space="0" w:color="auto"/>
        <w:right w:val="none" w:sz="0" w:space="0" w:color="auto"/>
      </w:divBdr>
    </w:div>
    <w:div w:id="599485277">
      <w:bodyDiv w:val="1"/>
      <w:marLeft w:val="0"/>
      <w:marRight w:val="0"/>
      <w:marTop w:val="0"/>
      <w:marBottom w:val="0"/>
      <w:divBdr>
        <w:top w:val="none" w:sz="0" w:space="0" w:color="auto"/>
        <w:left w:val="none" w:sz="0" w:space="0" w:color="auto"/>
        <w:bottom w:val="none" w:sz="0" w:space="0" w:color="auto"/>
        <w:right w:val="none" w:sz="0" w:space="0" w:color="auto"/>
      </w:divBdr>
    </w:div>
    <w:div w:id="607274786">
      <w:bodyDiv w:val="1"/>
      <w:marLeft w:val="0"/>
      <w:marRight w:val="0"/>
      <w:marTop w:val="0"/>
      <w:marBottom w:val="0"/>
      <w:divBdr>
        <w:top w:val="none" w:sz="0" w:space="0" w:color="auto"/>
        <w:left w:val="none" w:sz="0" w:space="0" w:color="auto"/>
        <w:bottom w:val="none" w:sz="0" w:space="0" w:color="auto"/>
        <w:right w:val="none" w:sz="0" w:space="0" w:color="auto"/>
      </w:divBdr>
    </w:div>
    <w:div w:id="607395636">
      <w:bodyDiv w:val="1"/>
      <w:marLeft w:val="0"/>
      <w:marRight w:val="0"/>
      <w:marTop w:val="0"/>
      <w:marBottom w:val="0"/>
      <w:divBdr>
        <w:top w:val="none" w:sz="0" w:space="0" w:color="auto"/>
        <w:left w:val="none" w:sz="0" w:space="0" w:color="auto"/>
        <w:bottom w:val="none" w:sz="0" w:space="0" w:color="auto"/>
        <w:right w:val="none" w:sz="0" w:space="0" w:color="auto"/>
      </w:divBdr>
    </w:div>
    <w:div w:id="610015981">
      <w:bodyDiv w:val="1"/>
      <w:marLeft w:val="0"/>
      <w:marRight w:val="0"/>
      <w:marTop w:val="0"/>
      <w:marBottom w:val="0"/>
      <w:divBdr>
        <w:top w:val="none" w:sz="0" w:space="0" w:color="auto"/>
        <w:left w:val="none" w:sz="0" w:space="0" w:color="auto"/>
        <w:bottom w:val="none" w:sz="0" w:space="0" w:color="auto"/>
        <w:right w:val="none" w:sz="0" w:space="0" w:color="auto"/>
      </w:divBdr>
    </w:div>
    <w:div w:id="610086299">
      <w:bodyDiv w:val="1"/>
      <w:marLeft w:val="0"/>
      <w:marRight w:val="0"/>
      <w:marTop w:val="0"/>
      <w:marBottom w:val="0"/>
      <w:divBdr>
        <w:top w:val="none" w:sz="0" w:space="0" w:color="auto"/>
        <w:left w:val="none" w:sz="0" w:space="0" w:color="auto"/>
        <w:bottom w:val="none" w:sz="0" w:space="0" w:color="auto"/>
        <w:right w:val="none" w:sz="0" w:space="0" w:color="auto"/>
      </w:divBdr>
    </w:div>
    <w:div w:id="611015742">
      <w:bodyDiv w:val="1"/>
      <w:marLeft w:val="0"/>
      <w:marRight w:val="0"/>
      <w:marTop w:val="0"/>
      <w:marBottom w:val="0"/>
      <w:divBdr>
        <w:top w:val="none" w:sz="0" w:space="0" w:color="auto"/>
        <w:left w:val="none" w:sz="0" w:space="0" w:color="auto"/>
        <w:bottom w:val="none" w:sz="0" w:space="0" w:color="auto"/>
        <w:right w:val="none" w:sz="0" w:space="0" w:color="auto"/>
      </w:divBdr>
    </w:div>
    <w:div w:id="613487593">
      <w:bodyDiv w:val="1"/>
      <w:marLeft w:val="0"/>
      <w:marRight w:val="0"/>
      <w:marTop w:val="0"/>
      <w:marBottom w:val="0"/>
      <w:divBdr>
        <w:top w:val="none" w:sz="0" w:space="0" w:color="auto"/>
        <w:left w:val="none" w:sz="0" w:space="0" w:color="auto"/>
        <w:bottom w:val="none" w:sz="0" w:space="0" w:color="auto"/>
        <w:right w:val="none" w:sz="0" w:space="0" w:color="auto"/>
      </w:divBdr>
    </w:div>
    <w:div w:id="614600096">
      <w:bodyDiv w:val="1"/>
      <w:marLeft w:val="0"/>
      <w:marRight w:val="0"/>
      <w:marTop w:val="0"/>
      <w:marBottom w:val="0"/>
      <w:divBdr>
        <w:top w:val="none" w:sz="0" w:space="0" w:color="auto"/>
        <w:left w:val="none" w:sz="0" w:space="0" w:color="auto"/>
        <w:bottom w:val="none" w:sz="0" w:space="0" w:color="auto"/>
        <w:right w:val="none" w:sz="0" w:space="0" w:color="auto"/>
      </w:divBdr>
    </w:div>
    <w:div w:id="616761563">
      <w:bodyDiv w:val="1"/>
      <w:marLeft w:val="0"/>
      <w:marRight w:val="0"/>
      <w:marTop w:val="0"/>
      <w:marBottom w:val="0"/>
      <w:divBdr>
        <w:top w:val="none" w:sz="0" w:space="0" w:color="auto"/>
        <w:left w:val="none" w:sz="0" w:space="0" w:color="auto"/>
        <w:bottom w:val="none" w:sz="0" w:space="0" w:color="auto"/>
        <w:right w:val="none" w:sz="0" w:space="0" w:color="auto"/>
      </w:divBdr>
    </w:div>
    <w:div w:id="617565553">
      <w:bodyDiv w:val="1"/>
      <w:marLeft w:val="0"/>
      <w:marRight w:val="0"/>
      <w:marTop w:val="0"/>
      <w:marBottom w:val="0"/>
      <w:divBdr>
        <w:top w:val="none" w:sz="0" w:space="0" w:color="auto"/>
        <w:left w:val="none" w:sz="0" w:space="0" w:color="auto"/>
        <w:bottom w:val="none" w:sz="0" w:space="0" w:color="auto"/>
        <w:right w:val="none" w:sz="0" w:space="0" w:color="auto"/>
      </w:divBdr>
    </w:div>
    <w:div w:id="619150358">
      <w:bodyDiv w:val="1"/>
      <w:marLeft w:val="0"/>
      <w:marRight w:val="0"/>
      <w:marTop w:val="0"/>
      <w:marBottom w:val="0"/>
      <w:divBdr>
        <w:top w:val="none" w:sz="0" w:space="0" w:color="auto"/>
        <w:left w:val="none" w:sz="0" w:space="0" w:color="auto"/>
        <w:bottom w:val="none" w:sz="0" w:space="0" w:color="auto"/>
        <w:right w:val="none" w:sz="0" w:space="0" w:color="auto"/>
      </w:divBdr>
    </w:div>
    <w:div w:id="622075368">
      <w:bodyDiv w:val="1"/>
      <w:marLeft w:val="0"/>
      <w:marRight w:val="0"/>
      <w:marTop w:val="0"/>
      <w:marBottom w:val="0"/>
      <w:divBdr>
        <w:top w:val="none" w:sz="0" w:space="0" w:color="auto"/>
        <w:left w:val="none" w:sz="0" w:space="0" w:color="auto"/>
        <w:bottom w:val="none" w:sz="0" w:space="0" w:color="auto"/>
        <w:right w:val="none" w:sz="0" w:space="0" w:color="auto"/>
      </w:divBdr>
    </w:div>
    <w:div w:id="622460989">
      <w:bodyDiv w:val="1"/>
      <w:marLeft w:val="0"/>
      <w:marRight w:val="0"/>
      <w:marTop w:val="0"/>
      <w:marBottom w:val="0"/>
      <w:divBdr>
        <w:top w:val="none" w:sz="0" w:space="0" w:color="auto"/>
        <w:left w:val="none" w:sz="0" w:space="0" w:color="auto"/>
        <w:bottom w:val="none" w:sz="0" w:space="0" w:color="auto"/>
        <w:right w:val="none" w:sz="0" w:space="0" w:color="auto"/>
      </w:divBdr>
    </w:div>
    <w:div w:id="623001748">
      <w:bodyDiv w:val="1"/>
      <w:marLeft w:val="0"/>
      <w:marRight w:val="0"/>
      <w:marTop w:val="0"/>
      <w:marBottom w:val="0"/>
      <w:divBdr>
        <w:top w:val="none" w:sz="0" w:space="0" w:color="auto"/>
        <w:left w:val="none" w:sz="0" w:space="0" w:color="auto"/>
        <w:bottom w:val="none" w:sz="0" w:space="0" w:color="auto"/>
        <w:right w:val="none" w:sz="0" w:space="0" w:color="auto"/>
      </w:divBdr>
    </w:div>
    <w:div w:id="627508988">
      <w:bodyDiv w:val="1"/>
      <w:marLeft w:val="0"/>
      <w:marRight w:val="0"/>
      <w:marTop w:val="0"/>
      <w:marBottom w:val="0"/>
      <w:divBdr>
        <w:top w:val="none" w:sz="0" w:space="0" w:color="auto"/>
        <w:left w:val="none" w:sz="0" w:space="0" w:color="auto"/>
        <w:bottom w:val="none" w:sz="0" w:space="0" w:color="auto"/>
        <w:right w:val="none" w:sz="0" w:space="0" w:color="auto"/>
      </w:divBdr>
    </w:div>
    <w:div w:id="628244596">
      <w:bodyDiv w:val="1"/>
      <w:marLeft w:val="0"/>
      <w:marRight w:val="0"/>
      <w:marTop w:val="0"/>
      <w:marBottom w:val="0"/>
      <w:divBdr>
        <w:top w:val="none" w:sz="0" w:space="0" w:color="auto"/>
        <w:left w:val="none" w:sz="0" w:space="0" w:color="auto"/>
        <w:bottom w:val="none" w:sz="0" w:space="0" w:color="auto"/>
        <w:right w:val="none" w:sz="0" w:space="0" w:color="auto"/>
      </w:divBdr>
    </w:div>
    <w:div w:id="633561860">
      <w:bodyDiv w:val="1"/>
      <w:marLeft w:val="0"/>
      <w:marRight w:val="0"/>
      <w:marTop w:val="0"/>
      <w:marBottom w:val="0"/>
      <w:divBdr>
        <w:top w:val="none" w:sz="0" w:space="0" w:color="auto"/>
        <w:left w:val="none" w:sz="0" w:space="0" w:color="auto"/>
        <w:bottom w:val="none" w:sz="0" w:space="0" w:color="auto"/>
        <w:right w:val="none" w:sz="0" w:space="0" w:color="auto"/>
      </w:divBdr>
    </w:div>
    <w:div w:id="633751773">
      <w:bodyDiv w:val="1"/>
      <w:marLeft w:val="0"/>
      <w:marRight w:val="0"/>
      <w:marTop w:val="0"/>
      <w:marBottom w:val="0"/>
      <w:divBdr>
        <w:top w:val="none" w:sz="0" w:space="0" w:color="auto"/>
        <w:left w:val="none" w:sz="0" w:space="0" w:color="auto"/>
        <w:bottom w:val="none" w:sz="0" w:space="0" w:color="auto"/>
        <w:right w:val="none" w:sz="0" w:space="0" w:color="auto"/>
      </w:divBdr>
    </w:div>
    <w:div w:id="635569833">
      <w:bodyDiv w:val="1"/>
      <w:marLeft w:val="0"/>
      <w:marRight w:val="0"/>
      <w:marTop w:val="0"/>
      <w:marBottom w:val="0"/>
      <w:divBdr>
        <w:top w:val="none" w:sz="0" w:space="0" w:color="auto"/>
        <w:left w:val="none" w:sz="0" w:space="0" w:color="auto"/>
        <w:bottom w:val="none" w:sz="0" w:space="0" w:color="auto"/>
        <w:right w:val="none" w:sz="0" w:space="0" w:color="auto"/>
      </w:divBdr>
    </w:div>
    <w:div w:id="637954779">
      <w:bodyDiv w:val="1"/>
      <w:marLeft w:val="0"/>
      <w:marRight w:val="0"/>
      <w:marTop w:val="0"/>
      <w:marBottom w:val="0"/>
      <w:divBdr>
        <w:top w:val="none" w:sz="0" w:space="0" w:color="auto"/>
        <w:left w:val="none" w:sz="0" w:space="0" w:color="auto"/>
        <w:bottom w:val="none" w:sz="0" w:space="0" w:color="auto"/>
        <w:right w:val="none" w:sz="0" w:space="0" w:color="auto"/>
      </w:divBdr>
    </w:div>
    <w:div w:id="639845072">
      <w:bodyDiv w:val="1"/>
      <w:marLeft w:val="0"/>
      <w:marRight w:val="0"/>
      <w:marTop w:val="0"/>
      <w:marBottom w:val="0"/>
      <w:divBdr>
        <w:top w:val="none" w:sz="0" w:space="0" w:color="auto"/>
        <w:left w:val="none" w:sz="0" w:space="0" w:color="auto"/>
        <w:bottom w:val="none" w:sz="0" w:space="0" w:color="auto"/>
        <w:right w:val="none" w:sz="0" w:space="0" w:color="auto"/>
      </w:divBdr>
    </w:div>
    <w:div w:id="641350120">
      <w:bodyDiv w:val="1"/>
      <w:marLeft w:val="0"/>
      <w:marRight w:val="0"/>
      <w:marTop w:val="0"/>
      <w:marBottom w:val="0"/>
      <w:divBdr>
        <w:top w:val="none" w:sz="0" w:space="0" w:color="auto"/>
        <w:left w:val="none" w:sz="0" w:space="0" w:color="auto"/>
        <w:bottom w:val="none" w:sz="0" w:space="0" w:color="auto"/>
        <w:right w:val="none" w:sz="0" w:space="0" w:color="auto"/>
      </w:divBdr>
    </w:div>
    <w:div w:id="642127628">
      <w:bodyDiv w:val="1"/>
      <w:marLeft w:val="0"/>
      <w:marRight w:val="0"/>
      <w:marTop w:val="0"/>
      <w:marBottom w:val="0"/>
      <w:divBdr>
        <w:top w:val="none" w:sz="0" w:space="0" w:color="auto"/>
        <w:left w:val="none" w:sz="0" w:space="0" w:color="auto"/>
        <w:bottom w:val="none" w:sz="0" w:space="0" w:color="auto"/>
        <w:right w:val="none" w:sz="0" w:space="0" w:color="auto"/>
      </w:divBdr>
    </w:div>
    <w:div w:id="644044244">
      <w:bodyDiv w:val="1"/>
      <w:marLeft w:val="0"/>
      <w:marRight w:val="0"/>
      <w:marTop w:val="0"/>
      <w:marBottom w:val="0"/>
      <w:divBdr>
        <w:top w:val="none" w:sz="0" w:space="0" w:color="auto"/>
        <w:left w:val="none" w:sz="0" w:space="0" w:color="auto"/>
        <w:bottom w:val="none" w:sz="0" w:space="0" w:color="auto"/>
        <w:right w:val="none" w:sz="0" w:space="0" w:color="auto"/>
      </w:divBdr>
    </w:div>
    <w:div w:id="647634177">
      <w:bodyDiv w:val="1"/>
      <w:marLeft w:val="0"/>
      <w:marRight w:val="0"/>
      <w:marTop w:val="0"/>
      <w:marBottom w:val="0"/>
      <w:divBdr>
        <w:top w:val="none" w:sz="0" w:space="0" w:color="auto"/>
        <w:left w:val="none" w:sz="0" w:space="0" w:color="auto"/>
        <w:bottom w:val="none" w:sz="0" w:space="0" w:color="auto"/>
        <w:right w:val="none" w:sz="0" w:space="0" w:color="auto"/>
      </w:divBdr>
    </w:div>
    <w:div w:id="647980552">
      <w:bodyDiv w:val="1"/>
      <w:marLeft w:val="0"/>
      <w:marRight w:val="0"/>
      <w:marTop w:val="0"/>
      <w:marBottom w:val="0"/>
      <w:divBdr>
        <w:top w:val="none" w:sz="0" w:space="0" w:color="auto"/>
        <w:left w:val="none" w:sz="0" w:space="0" w:color="auto"/>
        <w:bottom w:val="none" w:sz="0" w:space="0" w:color="auto"/>
        <w:right w:val="none" w:sz="0" w:space="0" w:color="auto"/>
      </w:divBdr>
    </w:div>
    <w:div w:id="650476958">
      <w:bodyDiv w:val="1"/>
      <w:marLeft w:val="0"/>
      <w:marRight w:val="0"/>
      <w:marTop w:val="0"/>
      <w:marBottom w:val="0"/>
      <w:divBdr>
        <w:top w:val="none" w:sz="0" w:space="0" w:color="auto"/>
        <w:left w:val="none" w:sz="0" w:space="0" w:color="auto"/>
        <w:bottom w:val="none" w:sz="0" w:space="0" w:color="auto"/>
        <w:right w:val="none" w:sz="0" w:space="0" w:color="auto"/>
      </w:divBdr>
    </w:div>
    <w:div w:id="651101895">
      <w:bodyDiv w:val="1"/>
      <w:marLeft w:val="0"/>
      <w:marRight w:val="0"/>
      <w:marTop w:val="0"/>
      <w:marBottom w:val="0"/>
      <w:divBdr>
        <w:top w:val="none" w:sz="0" w:space="0" w:color="auto"/>
        <w:left w:val="none" w:sz="0" w:space="0" w:color="auto"/>
        <w:bottom w:val="none" w:sz="0" w:space="0" w:color="auto"/>
        <w:right w:val="none" w:sz="0" w:space="0" w:color="auto"/>
      </w:divBdr>
    </w:div>
    <w:div w:id="651324908">
      <w:bodyDiv w:val="1"/>
      <w:marLeft w:val="0"/>
      <w:marRight w:val="0"/>
      <w:marTop w:val="0"/>
      <w:marBottom w:val="0"/>
      <w:divBdr>
        <w:top w:val="none" w:sz="0" w:space="0" w:color="auto"/>
        <w:left w:val="none" w:sz="0" w:space="0" w:color="auto"/>
        <w:bottom w:val="none" w:sz="0" w:space="0" w:color="auto"/>
        <w:right w:val="none" w:sz="0" w:space="0" w:color="auto"/>
      </w:divBdr>
    </w:div>
    <w:div w:id="652878129">
      <w:bodyDiv w:val="1"/>
      <w:marLeft w:val="0"/>
      <w:marRight w:val="0"/>
      <w:marTop w:val="0"/>
      <w:marBottom w:val="0"/>
      <w:divBdr>
        <w:top w:val="none" w:sz="0" w:space="0" w:color="auto"/>
        <w:left w:val="none" w:sz="0" w:space="0" w:color="auto"/>
        <w:bottom w:val="none" w:sz="0" w:space="0" w:color="auto"/>
        <w:right w:val="none" w:sz="0" w:space="0" w:color="auto"/>
      </w:divBdr>
    </w:div>
    <w:div w:id="656957834">
      <w:bodyDiv w:val="1"/>
      <w:marLeft w:val="0"/>
      <w:marRight w:val="0"/>
      <w:marTop w:val="0"/>
      <w:marBottom w:val="0"/>
      <w:divBdr>
        <w:top w:val="none" w:sz="0" w:space="0" w:color="auto"/>
        <w:left w:val="none" w:sz="0" w:space="0" w:color="auto"/>
        <w:bottom w:val="none" w:sz="0" w:space="0" w:color="auto"/>
        <w:right w:val="none" w:sz="0" w:space="0" w:color="auto"/>
      </w:divBdr>
    </w:div>
    <w:div w:id="657030810">
      <w:bodyDiv w:val="1"/>
      <w:marLeft w:val="0"/>
      <w:marRight w:val="0"/>
      <w:marTop w:val="0"/>
      <w:marBottom w:val="0"/>
      <w:divBdr>
        <w:top w:val="none" w:sz="0" w:space="0" w:color="auto"/>
        <w:left w:val="none" w:sz="0" w:space="0" w:color="auto"/>
        <w:bottom w:val="none" w:sz="0" w:space="0" w:color="auto"/>
        <w:right w:val="none" w:sz="0" w:space="0" w:color="auto"/>
      </w:divBdr>
    </w:div>
    <w:div w:id="658995129">
      <w:bodyDiv w:val="1"/>
      <w:marLeft w:val="0"/>
      <w:marRight w:val="0"/>
      <w:marTop w:val="0"/>
      <w:marBottom w:val="0"/>
      <w:divBdr>
        <w:top w:val="none" w:sz="0" w:space="0" w:color="auto"/>
        <w:left w:val="none" w:sz="0" w:space="0" w:color="auto"/>
        <w:bottom w:val="none" w:sz="0" w:space="0" w:color="auto"/>
        <w:right w:val="none" w:sz="0" w:space="0" w:color="auto"/>
      </w:divBdr>
    </w:div>
    <w:div w:id="661588685">
      <w:bodyDiv w:val="1"/>
      <w:marLeft w:val="0"/>
      <w:marRight w:val="0"/>
      <w:marTop w:val="0"/>
      <w:marBottom w:val="0"/>
      <w:divBdr>
        <w:top w:val="none" w:sz="0" w:space="0" w:color="auto"/>
        <w:left w:val="none" w:sz="0" w:space="0" w:color="auto"/>
        <w:bottom w:val="none" w:sz="0" w:space="0" w:color="auto"/>
        <w:right w:val="none" w:sz="0" w:space="0" w:color="auto"/>
      </w:divBdr>
    </w:div>
    <w:div w:id="666903452">
      <w:bodyDiv w:val="1"/>
      <w:marLeft w:val="0"/>
      <w:marRight w:val="0"/>
      <w:marTop w:val="0"/>
      <w:marBottom w:val="0"/>
      <w:divBdr>
        <w:top w:val="none" w:sz="0" w:space="0" w:color="auto"/>
        <w:left w:val="none" w:sz="0" w:space="0" w:color="auto"/>
        <w:bottom w:val="none" w:sz="0" w:space="0" w:color="auto"/>
        <w:right w:val="none" w:sz="0" w:space="0" w:color="auto"/>
      </w:divBdr>
    </w:div>
    <w:div w:id="667708211">
      <w:bodyDiv w:val="1"/>
      <w:marLeft w:val="0"/>
      <w:marRight w:val="0"/>
      <w:marTop w:val="0"/>
      <w:marBottom w:val="0"/>
      <w:divBdr>
        <w:top w:val="none" w:sz="0" w:space="0" w:color="auto"/>
        <w:left w:val="none" w:sz="0" w:space="0" w:color="auto"/>
        <w:bottom w:val="none" w:sz="0" w:space="0" w:color="auto"/>
        <w:right w:val="none" w:sz="0" w:space="0" w:color="auto"/>
      </w:divBdr>
    </w:div>
    <w:div w:id="668095012">
      <w:bodyDiv w:val="1"/>
      <w:marLeft w:val="0"/>
      <w:marRight w:val="0"/>
      <w:marTop w:val="0"/>
      <w:marBottom w:val="0"/>
      <w:divBdr>
        <w:top w:val="none" w:sz="0" w:space="0" w:color="auto"/>
        <w:left w:val="none" w:sz="0" w:space="0" w:color="auto"/>
        <w:bottom w:val="none" w:sz="0" w:space="0" w:color="auto"/>
        <w:right w:val="none" w:sz="0" w:space="0" w:color="auto"/>
      </w:divBdr>
    </w:div>
    <w:div w:id="669601745">
      <w:bodyDiv w:val="1"/>
      <w:marLeft w:val="0"/>
      <w:marRight w:val="0"/>
      <w:marTop w:val="0"/>
      <w:marBottom w:val="0"/>
      <w:divBdr>
        <w:top w:val="none" w:sz="0" w:space="0" w:color="auto"/>
        <w:left w:val="none" w:sz="0" w:space="0" w:color="auto"/>
        <w:bottom w:val="none" w:sz="0" w:space="0" w:color="auto"/>
        <w:right w:val="none" w:sz="0" w:space="0" w:color="auto"/>
      </w:divBdr>
    </w:div>
    <w:div w:id="670447440">
      <w:bodyDiv w:val="1"/>
      <w:marLeft w:val="0"/>
      <w:marRight w:val="0"/>
      <w:marTop w:val="0"/>
      <w:marBottom w:val="0"/>
      <w:divBdr>
        <w:top w:val="none" w:sz="0" w:space="0" w:color="auto"/>
        <w:left w:val="none" w:sz="0" w:space="0" w:color="auto"/>
        <w:bottom w:val="none" w:sz="0" w:space="0" w:color="auto"/>
        <w:right w:val="none" w:sz="0" w:space="0" w:color="auto"/>
      </w:divBdr>
    </w:div>
    <w:div w:id="670990115">
      <w:bodyDiv w:val="1"/>
      <w:marLeft w:val="0"/>
      <w:marRight w:val="0"/>
      <w:marTop w:val="0"/>
      <w:marBottom w:val="0"/>
      <w:divBdr>
        <w:top w:val="none" w:sz="0" w:space="0" w:color="auto"/>
        <w:left w:val="none" w:sz="0" w:space="0" w:color="auto"/>
        <w:bottom w:val="none" w:sz="0" w:space="0" w:color="auto"/>
        <w:right w:val="none" w:sz="0" w:space="0" w:color="auto"/>
      </w:divBdr>
    </w:div>
    <w:div w:id="672803842">
      <w:bodyDiv w:val="1"/>
      <w:marLeft w:val="0"/>
      <w:marRight w:val="0"/>
      <w:marTop w:val="0"/>
      <w:marBottom w:val="0"/>
      <w:divBdr>
        <w:top w:val="none" w:sz="0" w:space="0" w:color="auto"/>
        <w:left w:val="none" w:sz="0" w:space="0" w:color="auto"/>
        <w:bottom w:val="none" w:sz="0" w:space="0" w:color="auto"/>
        <w:right w:val="none" w:sz="0" w:space="0" w:color="auto"/>
      </w:divBdr>
    </w:div>
    <w:div w:id="673264526">
      <w:bodyDiv w:val="1"/>
      <w:marLeft w:val="0"/>
      <w:marRight w:val="0"/>
      <w:marTop w:val="0"/>
      <w:marBottom w:val="0"/>
      <w:divBdr>
        <w:top w:val="none" w:sz="0" w:space="0" w:color="auto"/>
        <w:left w:val="none" w:sz="0" w:space="0" w:color="auto"/>
        <w:bottom w:val="none" w:sz="0" w:space="0" w:color="auto"/>
        <w:right w:val="none" w:sz="0" w:space="0" w:color="auto"/>
      </w:divBdr>
    </w:div>
    <w:div w:id="674458520">
      <w:bodyDiv w:val="1"/>
      <w:marLeft w:val="0"/>
      <w:marRight w:val="0"/>
      <w:marTop w:val="0"/>
      <w:marBottom w:val="0"/>
      <w:divBdr>
        <w:top w:val="none" w:sz="0" w:space="0" w:color="auto"/>
        <w:left w:val="none" w:sz="0" w:space="0" w:color="auto"/>
        <w:bottom w:val="none" w:sz="0" w:space="0" w:color="auto"/>
        <w:right w:val="none" w:sz="0" w:space="0" w:color="auto"/>
      </w:divBdr>
    </w:div>
    <w:div w:id="674772405">
      <w:bodyDiv w:val="1"/>
      <w:marLeft w:val="0"/>
      <w:marRight w:val="0"/>
      <w:marTop w:val="0"/>
      <w:marBottom w:val="0"/>
      <w:divBdr>
        <w:top w:val="none" w:sz="0" w:space="0" w:color="auto"/>
        <w:left w:val="none" w:sz="0" w:space="0" w:color="auto"/>
        <w:bottom w:val="none" w:sz="0" w:space="0" w:color="auto"/>
        <w:right w:val="none" w:sz="0" w:space="0" w:color="auto"/>
      </w:divBdr>
    </w:div>
    <w:div w:id="676660806">
      <w:bodyDiv w:val="1"/>
      <w:marLeft w:val="0"/>
      <w:marRight w:val="0"/>
      <w:marTop w:val="0"/>
      <w:marBottom w:val="0"/>
      <w:divBdr>
        <w:top w:val="none" w:sz="0" w:space="0" w:color="auto"/>
        <w:left w:val="none" w:sz="0" w:space="0" w:color="auto"/>
        <w:bottom w:val="none" w:sz="0" w:space="0" w:color="auto"/>
        <w:right w:val="none" w:sz="0" w:space="0" w:color="auto"/>
      </w:divBdr>
    </w:div>
    <w:div w:id="688680963">
      <w:bodyDiv w:val="1"/>
      <w:marLeft w:val="0"/>
      <w:marRight w:val="0"/>
      <w:marTop w:val="0"/>
      <w:marBottom w:val="0"/>
      <w:divBdr>
        <w:top w:val="none" w:sz="0" w:space="0" w:color="auto"/>
        <w:left w:val="none" w:sz="0" w:space="0" w:color="auto"/>
        <w:bottom w:val="none" w:sz="0" w:space="0" w:color="auto"/>
        <w:right w:val="none" w:sz="0" w:space="0" w:color="auto"/>
      </w:divBdr>
    </w:div>
    <w:div w:id="690646077">
      <w:bodyDiv w:val="1"/>
      <w:marLeft w:val="0"/>
      <w:marRight w:val="0"/>
      <w:marTop w:val="0"/>
      <w:marBottom w:val="0"/>
      <w:divBdr>
        <w:top w:val="none" w:sz="0" w:space="0" w:color="auto"/>
        <w:left w:val="none" w:sz="0" w:space="0" w:color="auto"/>
        <w:bottom w:val="none" w:sz="0" w:space="0" w:color="auto"/>
        <w:right w:val="none" w:sz="0" w:space="0" w:color="auto"/>
      </w:divBdr>
    </w:div>
    <w:div w:id="691414149">
      <w:bodyDiv w:val="1"/>
      <w:marLeft w:val="0"/>
      <w:marRight w:val="0"/>
      <w:marTop w:val="0"/>
      <w:marBottom w:val="0"/>
      <w:divBdr>
        <w:top w:val="none" w:sz="0" w:space="0" w:color="auto"/>
        <w:left w:val="none" w:sz="0" w:space="0" w:color="auto"/>
        <w:bottom w:val="none" w:sz="0" w:space="0" w:color="auto"/>
        <w:right w:val="none" w:sz="0" w:space="0" w:color="auto"/>
      </w:divBdr>
    </w:div>
    <w:div w:id="692265599">
      <w:bodyDiv w:val="1"/>
      <w:marLeft w:val="0"/>
      <w:marRight w:val="0"/>
      <w:marTop w:val="0"/>
      <w:marBottom w:val="0"/>
      <w:divBdr>
        <w:top w:val="none" w:sz="0" w:space="0" w:color="auto"/>
        <w:left w:val="none" w:sz="0" w:space="0" w:color="auto"/>
        <w:bottom w:val="none" w:sz="0" w:space="0" w:color="auto"/>
        <w:right w:val="none" w:sz="0" w:space="0" w:color="auto"/>
      </w:divBdr>
    </w:div>
    <w:div w:id="694574929">
      <w:bodyDiv w:val="1"/>
      <w:marLeft w:val="0"/>
      <w:marRight w:val="0"/>
      <w:marTop w:val="0"/>
      <w:marBottom w:val="0"/>
      <w:divBdr>
        <w:top w:val="none" w:sz="0" w:space="0" w:color="auto"/>
        <w:left w:val="none" w:sz="0" w:space="0" w:color="auto"/>
        <w:bottom w:val="none" w:sz="0" w:space="0" w:color="auto"/>
        <w:right w:val="none" w:sz="0" w:space="0" w:color="auto"/>
      </w:divBdr>
    </w:div>
    <w:div w:id="695619982">
      <w:bodyDiv w:val="1"/>
      <w:marLeft w:val="0"/>
      <w:marRight w:val="0"/>
      <w:marTop w:val="0"/>
      <w:marBottom w:val="0"/>
      <w:divBdr>
        <w:top w:val="none" w:sz="0" w:space="0" w:color="auto"/>
        <w:left w:val="none" w:sz="0" w:space="0" w:color="auto"/>
        <w:bottom w:val="none" w:sz="0" w:space="0" w:color="auto"/>
        <w:right w:val="none" w:sz="0" w:space="0" w:color="auto"/>
      </w:divBdr>
    </w:div>
    <w:div w:id="696735051">
      <w:bodyDiv w:val="1"/>
      <w:marLeft w:val="0"/>
      <w:marRight w:val="0"/>
      <w:marTop w:val="0"/>
      <w:marBottom w:val="0"/>
      <w:divBdr>
        <w:top w:val="none" w:sz="0" w:space="0" w:color="auto"/>
        <w:left w:val="none" w:sz="0" w:space="0" w:color="auto"/>
        <w:bottom w:val="none" w:sz="0" w:space="0" w:color="auto"/>
        <w:right w:val="none" w:sz="0" w:space="0" w:color="auto"/>
      </w:divBdr>
    </w:div>
    <w:div w:id="697509450">
      <w:bodyDiv w:val="1"/>
      <w:marLeft w:val="0"/>
      <w:marRight w:val="0"/>
      <w:marTop w:val="0"/>
      <w:marBottom w:val="0"/>
      <w:divBdr>
        <w:top w:val="none" w:sz="0" w:space="0" w:color="auto"/>
        <w:left w:val="none" w:sz="0" w:space="0" w:color="auto"/>
        <w:bottom w:val="none" w:sz="0" w:space="0" w:color="auto"/>
        <w:right w:val="none" w:sz="0" w:space="0" w:color="auto"/>
      </w:divBdr>
    </w:div>
    <w:div w:id="698430875">
      <w:bodyDiv w:val="1"/>
      <w:marLeft w:val="0"/>
      <w:marRight w:val="0"/>
      <w:marTop w:val="0"/>
      <w:marBottom w:val="0"/>
      <w:divBdr>
        <w:top w:val="none" w:sz="0" w:space="0" w:color="auto"/>
        <w:left w:val="none" w:sz="0" w:space="0" w:color="auto"/>
        <w:bottom w:val="none" w:sz="0" w:space="0" w:color="auto"/>
        <w:right w:val="none" w:sz="0" w:space="0" w:color="auto"/>
      </w:divBdr>
    </w:div>
    <w:div w:id="700665534">
      <w:bodyDiv w:val="1"/>
      <w:marLeft w:val="0"/>
      <w:marRight w:val="0"/>
      <w:marTop w:val="0"/>
      <w:marBottom w:val="0"/>
      <w:divBdr>
        <w:top w:val="none" w:sz="0" w:space="0" w:color="auto"/>
        <w:left w:val="none" w:sz="0" w:space="0" w:color="auto"/>
        <w:bottom w:val="none" w:sz="0" w:space="0" w:color="auto"/>
        <w:right w:val="none" w:sz="0" w:space="0" w:color="auto"/>
      </w:divBdr>
    </w:div>
    <w:div w:id="700667840">
      <w:bodyDiv w:val="1"/>
      <w:marLeft w:val="0"/>
      <w:marRight w:val="0"/>
      <w:marTop w:val="0"/>
      <w:marBottom w:val="0"/>
      <w:divBdr>
        <w:top w:val="none" w:sz="0" w:space="0" w:color="auto"/>
        <w:left w:val="none" w:sz="0" w:space="0" w:color="auto"/>
        <w:bottom w:val="none" w:sz="0" w:space="0" w:color="auto"/>
        <w:right w:val="none" w:sz="0" w:space="0" w:color="auto"/>
      </w:divBdr>
    </w:div>
    <w:div w:id="709375721">
      <w:bodyDiv w:val="1"/>
      <w:marLeft w:val="0"/>
      <w:marRight w:val="0"/>
      <w:marTop w:val="0"/>
      <w:marBottom w:val="0"/>
      <w:divBdr>
        <w:top w:val="none" w:sz="0" w:space="0" w:color="auto"/>
        <w:left w:val="none" w:sz="0" w:space="0" w:color="auto"/>
        <w:bottom w:val="none" w:sz="0" w:space="0" w:color="auto"/>
        <w:right w:val="none" w:sz="0" w:space="0" w:color="auto"/>
      </w:divBdr>
    </w:div>
    <w:div w:id="709763983">
      <w:bodyDiv w:val="1"/>
      <w:marLeft w:val="0"/>
      <w:marRight w:val="0"/>
      <w:marTop w:val="0"/>
      <w:marBottom w:val="0"/>
      <w:divBdr>
        <w:top w:val="none" w:sz="0" w:space="0" w:color="auto"/>
        <w:left w:val="none" w:sz="0" w:space="0" w:color="auto"/>
        <w:bottom w:val="none" w:sz="0" w:space="0" w:color="auto"/>
        <w:right w:val="none" w:sz="0" w:space="0" w:color="auto"/>
      </w:divBdr>
    </w:div>
    <w:div w:id="711736307">
      <w:bodyDiv w:val="1"/>
      <w:marLeft w:val="0"/>
      <w:marRight w:val="0"/>
      <w:marTop w:val="0"/>
      <w:marBottom w:val="0"/>
      <w:divBdr>
        <w:top w:val="none" w:sz="0" w:space="0" w:color="auto"/>
        <w:left w:val="none" w:sz="0" w:space="0" w:color="auto"/>
        <w:bottom w:val="none" w:sz="0" w:space="0" w:color="auto"/>
        <w:right w:val="none" w:sz="0" w:space="0" w:color="auto"/>
      </w:divBdr>
    </w:div>
    <w:div w:id="712114254">
      <w:bodyDiv w:val="1"/>
      <w:marLeft w:val="0"/>
      <w:marRight w:val="0"/>
      <w:marTop w:val="0"/>
      <w:marBottom w:val="0"/>
      <w:divBdr>
        <w:top w:val="none" w:sz="0" w:space="0" w:color="auto"/>
        <w:left w:val="none" w:sz="0" w:space="0" w:color="auto"/>
        <w:bottom w:val="none" w:sz="0" w:space="0" w:color="auto"/>
        <w:right w:val="none" w:sz="0" w:space="0" w:color="auto"/>
      </w:divBdr>
    </w:div>
    <w:div w:id="716005513">
      <w:bodyDiv w:val="1"/>
      <w:marLeft w:val="0"/>
      <w:marRight w:val="0"/>
      <w:marTop w:val="0"/>
      <w:marBottom w:val="0"/>
      <w:divBdr>
        <w:top w:val="none" w:sz="0" w:space="0" w:color="auto"/>
        <w:left w:val="none" w:sz="0" w:space="0" w:color="auto"/>
        <w:bottom w:val="none" w:sz="0" w:space="0" w:color="auto"/>
        <w:right w:val="none" w:sz="0" w:space="0" w:color="auto"/>
      </w:divBdr>
    </w:div>
    <w:div w:id="722681493">
      <w:bodyDiv w:val="1"/>
      <w:marLeft w:val="0"/>
      <w:marRight w:val="0"/>
      <w:marTop w:val="0"/>
      <w:marBottom w:val="0"/>
      <w:divBdr>
        <w:top w:val="none" w:sz="0" w:space="0" w:color="auto"/>
        <w:left w:val="none" w:sz="0" w:space="0" w:color="auto"/>
        <w:bottom w:val="none" w:sz="0" w:space="0" w:color="auto"/>
        <w:right w:val="none" w:sz="0" w:space="0" w:color="auto"/>
      </w:divBdr>
    </w:div>
    <w:div w:id="726801907">
      <w:bodyDiv w:val="1"/>
      <w:marLeft w:val="0"/>
      <w:marRight w:val="0"/>
      <w:marTop w:val="0"/>
      <w:marBottom w:val="0"/>
      <w:divBdr>
        <w:top w:val="none" w:sz="0" w:space="0" w:color="auto"/>
        <w:left w:val="none" w:sz="0" w:space="0" w:color="auto"/>
        <w:bottom w:val="none" w:sz="0" w:space="0" w:color="auto"/>
        <w:right w:val="none" w:sz="0" w:space="0" w:color="auto"/>
      </w:divBdr>
    </w:div>
    <w:div w:id="730157605">
      <w:bodyDiv w:val="1"/>
      <w:marLeft w:val="0"/>
      <w:marRight w:val="0"/>
      <w:marTop w:val="0"/>
      <w:marBottom w:val="0"/>
      <w:divBdr>
        <w:top w:val="none" w:sz="0" w:space="0" w:color="auto"/>
        <w:left w:val="none" w:sz="0" w:space="0" w:color="auto"/>
        <w:bottom w:val="none" w:sz="0" w:space="0" w:color="auto"/>
        <w:right w:val="none" w:sz="0" w:space="0" w:color="auto"/>
      </w:divBdr>
    </w:div>
    <w:div w:id="731392735">
      <w:bodyDiv w:val="1"/>
      <w:marLeft w:val="0"/>
      <w:marRight w:val="0"/>
      <w:marTop w:val="0"/>
      <w:marBottom w:val="0"/>
      <w:divBdr>
        <w:top w:val="none" w:sz="0" w:space="0" w:color="auto"/>
        <w:left w:val="none" w:sz="0" w:space="0" w:color="auto"/>
        <w:bottom w:val="none" w:sz="0" w:space="0" w:color="auto"/>
        <w:right w:val="none" w:sz="0" w:space="0" w:color="auto"/>
      </w:divBdr>
    </w:div>
    <w:div w:id="732046817">
      <w:bodyDiv w:val="1"/>
      <w:marLeft w:val="0"/>
      <w:marRight w:val="0"/>
      <w:marTop w:val="0"/>
      <w:marBottom w:val="0"/>
      <w:divBdr>
        <w:top w:val="none" w:sz="0" w:space="0" w:color="auto"/>
        <w:left w:val="none" w:sz="0" w:space="0" w:color="auto"/>
        <w:bottom w:val="none" w:sz="0" w:space="0" w:color="auto"/>
        <w:right w:val="none" w:sz="0" w:space="0" w:color="auto"/>
      </w:divBdr>
    </w:div>
    <w:div w:id="732237683">
      <w:bodyDiv w:val="1"/>
      <w:marLeft w:val="0"/>
      <w:marRight w:val="0"/>
      <w:marTop w:val="0"/>
      <w:marBottom w:val="0"/>
      <w:divBdr>
        <w:top w:val="none" w:sz="0" w:space="0" w:color="auto"/>
        <w:left w:val="none" w:sz="0" w:space="0" w:color="auto"/>
        <w:bottom w:val="none" w:sz="0" w:space="0" w:color="auto"/>
        <w:right w:val="none" w:sz="0" w:space="0" w:color="auto"/>
      </w:divBdr>
    </w:div>
    <w:div w:id="732512038">
      <w:bodyDiv w:val="1"/>
      <w:marLeft w:val="0"/>
      <w:marRight w:val="0"/>
      <w:marTop w:val="0"/>
      <w:marBottom w:val="0"/>
      <w:divBdr>
        <w:top w:val="none" w:sz="0" w:space="0" w:color="auto"/>
        <w:left w:val="none" w:sz="0" w:space="0" w:color="auto"/>
        <w:bottom w:val="none" w:sz="0" w:space="0" w:color="auto"/>
        <w:right w:val="none" w:sz="0" w:space="0" w:color="auto"/>
      </w:divBdr>
    </w:div>
    <w:div w:id="733623689">
      <w:bodyDiv w:val="1"/>
      <w:marLeft w:val="0"/>
      <w:marRight w:val="0"/>
      <w:marTop w:val="0"/>
      <w:marBottom w:val="0"/>
      <w:divBdr>
        <w:top w:val="none" w:sz="0" w:space="0" w:color="auto"/>
        <w:left w:val="none" w:sz="0" w:space="0" w:color="auto"/>
        <w:bottom w:val="none" w:sz="0" w:space="0" w:color="auto"/>
        <w:right w:val="none" w:sz="0" w:space="0" w:color="auto"/>
      </w:divBdr>
    </w:div>
    <w:div w:id="735250555">
      <w:bodyDiv w:val="1"/>
      <w:marLeft w:val="0"/>
      <w:marRight w:val="0"/>
      <w:marTop w:val="0"/>
      <w:marBottom w:val="0"/>
      <w:divBdr>
        <w:top w:val="none" w:sz="0" w:space="0" w:color="auto"/>
        <w:left w:val="none" w:sz="0" w:space="0" w:color="auto"/>
        <w:bottom w:val="none" w:sz="0" w:space="0" w:color="auto"/>
        <w:right w:val="none" w:sz="0" w:space="0" w:color="auto"/>
      </w:divBdr>
    </w:div>
    <w:div w:id="736787876">
      <w:bodyDiv w:val="1"/>
      <w:marLeft w:val="0"/>
      <w:marRight w:val="0"/>
      <w:marTop w:val="0"/>
      <w:marBottom w:val="0"/>
      <w:divBdr>
        <w:top w:val="none" w:sz="0" w:space="0" w:color="auto"/>
        <w:left w:val="none" w:sz="0" w:space="0" w:color="auto"/>
        <w:bottom w:val="none" w:sz="0" w:space="0" w:color="auto"/>
        <w:right w:val="none" w:sz="0" w:space="0" w:color="auto"/>
      </w:divBdr>
    </w:div>
    <w:div w:id="739447971">
      <w:bodyDiv w:val="1"/>
      <w:marLeft w:val="0"/>
      <w:marRight w:val="0"/>
      <w:marTop w:val="0"/>
      <w:marBottom w:val="0"/>
      <w:divBdr>
        <w:top w:val="none" w:sz="0" w:space="0" w:color="auto"/>
        <w:left w:val="none" w:sz="0" w:space="0" w:color="auto"/>
        <w:bottom w:val="none" w:sz="0" w:space="0" w:color="auto"/>
        <w:right w:val="none" w:sz="0" w:space="0" w:color="auto"/>
      </w:divBdr>
    </w:div>
    <w:div w:id="742410453">
      <w:bodyDiv w:val="1"/>
      <w:marLeft w:val="0"/>
      <w:marRight w:val="0"/>
      <w:marTop w:val="0"/>
      <w:marBottom w:val="0"/>
      <w:divBdr>
        <w:top w:val="none" w:sz="0" w:space="0" w:color="auto"/>
        <w:left w:val="none" w:sz="0" w:space="0" w:color="auto"/>
        <w:bottom w:val="none" w:sz="0" w:space="0" w:color="auto"/>
        <w:right w:val="none" w:sz="0" w:space="0" w:color="auto"/>
      </w:divBdr>
    </w:div>
    <w:div w:id="743914276">
      <w:bodyDiv w:val="1"/>
      <w:marLeft w:val="0"/>
      <w:marRight w:val="0"/>
      <w:marTop w:val="0"/>
      <w:marBottom w:val="0"/>
      <w:divBdr>
        <w:top w:val="none" w:sz="0" w:space="0" w:color="auto"/>
        <w:left w:val="none" w:sz="0" w:space="0" w:color="auto"/>
        <w:bottom w:val="none" w:sz="0" w:space="0" w:color="auto"/>
        <w:right w:val="none" w:sz="0" w:space="0" w:color="auto"/>
      </w:divBdr>
    </w:div>
    <w:div w:id="744496641">
      <w:bodyDiv w:val="1"/>
      <w:marLeft w:val="0"/>
      <w:marRight w:val="0"/>
      <w:marTop w:val="0"/>
      <w:marBottom w:val="0"/>
      <w:divBdr>
        <w:top w:val="none" w:sz="0" w:space="0" w:color="auto"/>
        <w:left w:val="none" w:sz="0" w:space="0" w:color="auto"/>
        <w:bottom w:val="none" w:sz="0" w:space="0" w:color="auto"/>
        <w:right w:val="none" w:sz="0" w:space="0" w:color="auto"/>
      </w:divBdr>
    </w:div>
    <w:div w:id="745147071">
      <w:bodyDiv w:val="1"/>
      <w:marLeft w:val="0"/>
      <w:marRight w:val="0"/>
      <w:marTop w:val="0"/>
      <w:marBottom w:val="0"/>
      <w:divBdr>
        <w:top w:val="none" w:sz="0" w:space="0" w:color="auto"/>
        <w:left w:val="none" w:sz="0" w:space="0" w:color="auto"/>
        <w:bottom w:val="none" w:sz="0" w:space="0" w:color="auto"/>
        <w:right w:val="none" w:sz="0" w:space="0" w:color="auto"/>
      </w:divBdr>
    </w:div>
    <w:div w:id="747846272">
      <w:bodyDiv w:val="1"/>
      <w:marLeft w:val="0"/>
      <w:marRight w:val="0"/>
      <w:marTop w:val="0"/>
      <w:marBottom w:val="0"/>
      <w:divBdr>
        <w:top w:val="none" w:sz="0" w:space="0" w:color="auto"/>
        <w:left w:val="none" w:sz="0" w:space="0" w:color="auto"/>
        <w:bottom w:val="none" w:sz="0" w:space="0" w:color="auto"/>
        <w:right w:val="none" w:sz="0" w:space="0" w:color="auto"/>
      </w:divBdr>
    </w:div>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749229837">
      <w:bodyDiv w:val="1"/>
      <w:marLeft w:val="0"/>
      <w:marRight w:val="0"/>
      <w:marTop w:val="0"/>
      <w:marBottom w:val="0"/>
      <w:divBdr>
        <w:top w:val="none" w:sz="0" w:space="0" w:color="auto"/>
        <w:left w:val="none" w:sz="0" w:space="0" w:color="auto"/>
        <w:bottom w:val="none" w:sz="0" w:space="0" w:color="auto"/>
        <w:right w:val="none" w:sz="0" w:space="0" w:color="auto"/>
      </w:divBdr>
    </w:div>
    <w:div w:id="749232931">
      <w:bodyDiv w:val="1"/>
      <w:marLeft w:val="0"/>
      <w:marRight w:val="0"/>
      <w:marTop w:val="0"/>
      <w:marBottom w:val="0"/>
      <w:divBdr>
        <w:top w:val="none" w:sz="0" w:space="0" w:color="auto"/>
        <w:left w:val="none" w:sz="0" w:space="0" w:color="auto"/>
        <w:bottom w:val="none" w:sz="0" w:space="0" w:color="auto"/>
        <w:right w:val="none" w:sz="0" w:space="0" w:color="auto"/>
      </w:divBdr>
    </w:div>
    <w:div w:id="752512526">
      <w:bodyDiv w:val="1"/>
      <w:marLeft w:val="0"/>
      <w:marRight w:val="0"/>
      <w:marTop w:val="0"/>
      <w:marBottom w:val="0"/>
      <w:divBdr>
        <w:top w:val="none" w:sz="0" w:space="0" w:color="auto"/>
        <w:left w:val="none" w:sz="0" w:space="0" w:color="auto"/>
        <w:bottom w:val="none" w:sz="0" w:space="0" w:color="auto"/>
        <w:right w:val="none" w:sz="0" w:space="0" w:color="auto"/>
      </w:divBdr>
    </w:div>
    <w:div w:id="753087669">
      <w:bodyDiv w:val="1"/>
      <w:marLeft w:val="0"/>
      <w:marRight w:val="0"/>
      <w:marTop w:val="0"/>
      <w:marBottom w:val="0"/>
      <w:divBdr>
        <w:top w:val="none" w:sz="0" w:space="0" w:color="auto"/>
        <w:left w:val="none" w:sz="0" w:space="0" w:color="auto"/>
        <w:bottom w:val="none" w:sz="0" w:space="0" w:color="auto"/>
        <w:right w:val="none" w:sz="0" w:space="0" w:color="auto"/>
      </w:divBdr>
    </w:div>
    <w:div w:id="753625533">
      <w:bodyDiv w:val="1"/>
      <w:marLeft w:val="0"/>
      <w:marRight w:val="0"/>
      <w:marTop w:val="0"/>
      <w:marBottom w:val="0"/>
      <w:divBdr>
        <w:top w:val="none" w:sz="0" w:space="0" w:color="auto"/>
        <w:left w:val="none" w:sz="0" w:space="0" w:color="auto"/>
        <w:bottom w:val="none" w:sz="0" w:space="0" w:color="auto"/>
        <w:right w:val="none" w:sz="0" w:space="0" w:color="auto"/>
      </w:divBdr>
    </w:div>
    <w:div w:id="756559898">
      <w:bodyDiv w:val="1"/>
      <w:marLeft w:val="0"/>
      <w:marRight w:val="0"/>
      <w:marTop w:val="0"/>
      <w:marBottom w:val="0"/>
      <w:divBdr>
        <w:top w:val="none" w:sz="0" w:space="0" w:color="auto"/>
        <w:left w:val="none" w:sz="0" w:space="0" w:color="auto"/>
        <w:bottom w:val="none" w:sz="0" w:space="0" w:color="auto"/>
        <w:right w:val="none" w:sz="0" w:space="0" w:color="auto"/>
      </w:divBdr>
    </w:div>
    <w:div w:id="759719054">
      <w:bodyDiv w:val="1"/>
      <w:marLeft w:val="0"/>
      <w:marRight w:val="0"/>
      <w:marTop w:val="0"/>
      <w:marBottom w:val="0"/>
      <w:divBdr>
        <w:top w:val="none" w:sz="0" w:space="0" w:color="auto"/>
        <w:left w:val="none" w:sz="0" w:space="0" w:color="auto"/>
        <w:bottom w:val="none" w:sz="0" w:space="0" w:color="auto"/>
        <w:right w:val="none" w:sz="0" w:space="0" w:color="auto"/>
      </w:divBdr>
    </w:div>
    <w:div w:id="760489313">
      <w:bodyDiv w:val="1"/>
      <w:marLeft w:val="0"/>
      <w:marRight w:val="0"/>
      <w:marTop w:val="0"/>
      <w:marBottom w:val="0"/>
      <w:divBdr>
        <w:top w:val="none" w:sz="0" w:space="0" w:color="auto"/>
        <w:left w:val="none" w:sz="0" w:space="0" w:color="auto"/>
        <w:bottom w:val="none" w:sz="0" w:space="0" w:color="auto"/>
        <w:right w:val="none" w:sz="0" w:space="0" w:color="auto"/>
      </w:divBdr>
    </w:div>
    <w:div w:id="761725207">
      <w:bodyDiv w:val="1"/>
      <w:marLeft w:val="0"/>
      <w:marRight w:val="0"/>
      <w:marTop w:val="0"/>
      <w:marBottom w:val="0"/>
      <w:divBdr>
        <w:top w:val="none" w:sz="0" w:space="0" w:color="auto"/>
        <w:left w:val="none" w:sz="0" w:space="0" w:color="auto"/>
        <w:bottom w:val="none" w:sz="0" w:space="0" w:color="auto"/>
        <w:right w:val="none" w:sz="0" w:space="0" w:color="auto"/>
      </w:divBdr>
    </w:div>
    <w:div w:id="762259729">
      <w:bodyDiv w:val="1"/>
      <w:marLeft w:val="0"/>
      <w:marRight w:val="0"/>
      <w:marTop w:val="0"/>
      <w:marBottom w:val="0"/>
      <w:divBdr>
        <w:top w:val="none" w:sz="0" w:space="0" w:color="auto"/>
        <w:left w:val="none" w:sz="0" w:space="0" w:color="auto"/>
        <w:bottom w:val="none" w:sz="0" w:space="0" w:color="auto"/>
        <w:right w:val="none" w:sz="0" w:space="0" w:color="auto"/>
      </w:divBdr>
    </w:div>
    <w:div w:id="763889117">
      <w:bodyDiv w:val="1"/>
      <w:marLeft w:val="0"/>
      <w:marRight w:val="0"/>
      <w:marTop w:val="0"/>
      <w:marBottom w:val="0"/>
      <w:divBdr>
        <w:top w:val="none" w:sz="0" w:space="0" w:color="auto"/>
        <w:left w:val="none" w:sz="0" w:space="0" w:color="auto"/>
        <w:bottom w:val="none" w:sz="0" w:space="0" w:color="auto"/>
        <w:right w:val="none" w:sz="0" w:space="0" w:color="auto"/>
      </w:divBdr>
    </w:div>
    <w:div w:id="763963692">
      <w:bodyDiv w:val="1"/>
      <w:marLeft w:val="0"/>
      <w:marRight w:val="0"/>
      <w:marTop w:val="0"/>
      <w:marBottom w:val="0"/>
      <w:divBdr>
        <w:top w:val="none" w:sz="0" w:space="0" w:color="auto"/>
        <w:left w:val="none" w:sz="0" w:space="0" w:color="auto"/>
        <w:bottom w:val="none" w:sz="0" w:space="0" w:color="auto"/>
        <w:right w:val="none" w:sz="0" w:space="0" w:color="auto"/>
      </w:divBdr>
    </w:div>
    <w:div w:id="765268941">
      <w:bodyDiv w:val="1"/>
      <w:marLeft w:val="0"/>
      <w:marRight w:val="0"/>
      <w:marTop w:val="0"/>
      <w:marBottom w:val="0"/>
      <w:divBdr>
        <w:top w:val="none" w:sz="0" w:space="0" w:color="auto"/>
        <w:left w:val="none" w:sz="0" w:space="0" w:color="auto"/>
        <w:bottom w:val="none" w:sz="0" w:space="0" w:color="auto"/>
        <w:right w:val="none" w:sz="0" w:space="0" w:color="auto"/>
      </w:divBdr>
    </w:div>
    <w:div w:id="767046098">
      <w:bodyDiv w:val="1"/>
      <w:marLeft w:val="0"/>
      <w:marRight w:val="0"/>
      <w:marTop w:val="0"/>
      <w:marBottom w:val="0"/>
      <w:divBdr>
        <w:top w:val="none" w:sz="0" w:space="0" w:color="auto"/>
        <w:left w:val="none" w:sz="0" w:space="0" w:color="auto"/>
        <w:bottom w:val="none" w:sz="0" w:space="0" w:color="auto"/>
        <w:right w:val="none" w:sz="0" w:space="0" w:color="auto"/>
      </w:divBdr>
    </w:div>
    <w:div w:id="768739996">
      <w:bodyDiv w:val="1"/>
      <w:marLeft w:val="0"/>
      <w:marRight w:val="0"/>
      <w:marTop w:val="0"/>
      <w:marBottom w:val="0"/>
      <w:divBdr>
        <w:top w:val="none" w:sz="0" w:space="0" w:color="auto"/>
        <w:left w:val="none" w:sz="0" w:space="0" w:color="auto"/>
        <w:bottom w:val="none" w:sz="0" w:space="0" w:color="auto"/>
        <w:right w:val="none" w:sz="0" w:space="0" w:color="auto"/>
      </w:divBdr>
    </w:div>
    <w:div w:id="770586325">
      <w:bodyDiv w:val="1"/>
      <w:marLeft w:val="0"/>
      <w:marRight w:val="0"/>
      <w:marTop w:val="0"/>
      <w:marBottom w:val="0"/>
      <w:divBdr>
        <w:top w:val="none" w:sz="0" w:space="0" w:color="auto"/>
        <w:left w:val="none" w:sz="0" w:space="0" w:color="auto"/>
        <w:bottom w:val="none" w:sz="0" w:space="0" w:color="auto"/>
        <w:right w:val="none" w:sz="0" w:space="0" w:color="auto"/>
      </w:divBdr>
    </w:div>
    <w:div w:id="775447583">
      <w:bodyDiv w:val="1"/>
      <w:marLeft w:val="0"/>
      <w:marRight w:val="0"/>
      <w:marTop w:val="0"/>
      <w:marBottom w:val="0"/>
      <w:divBdr>
        <w:top w:val="none" w:sz="0" w:space="0" w:color="auto"/>
        <w:left w:val="none" w:sz="0" w:space="0" w:color="auto"/>
        <w:bottom w:val="none" w:sz="0" w:space="0" w:color="auto"/>
        <w:right w:val="none" w:sz="0" w:space="0" w:color="auto"/>
      </w:divBdr>
    </w:div>
    <w:div w:id="778719645">
      <w:bodyDiv w:val="1"/>
      <w:marLeft w:val="0"/>
      <w:marRight w:val="0"/>
      <w:marTop w:val="0"/>
      <w:marBottom w:val="0"/>
      <w:divBdr>
        <w:top w:val="none" w:sz="0" w:space="0" w:color="auto"/>
        <w:left w:val="none" w:sz="0" w:space="0" w:color="auto"/>
        <w:bottom w:val="none" w:sz="0" w:space="0" w:color="auto"/>
        <w:right w:val="none" w:sz="0" w:space="0" w:color="auto"/>
      </w:divBdr>
    </w:div>
    <w:div w:id="779449333">
      <w:bodyDiv w:val="1"/>
      <w:marLeft w:val="0"/>
      <w:marRight w:val="0"/>
      <w:marTop w:val="0"/>
      <w:marBottom w:val="0"/>
      <w:divBdr>
        <w:top w:val="none" w:sz="0" w:space="0" w:color="auto"/>
        <w:left w:val="none" w:sz="0" w:space="0" w:color="auto"/>
        <w:bottom w:val="none" w:sz="0" w:space="0" w:color="auto"/>
        <w:right w:val="none" w:sz="0" w:space="0" w:color="auto"/>
      </w:divBdr>
    </w:div>
    <w:div w:id="781461694">
      <w:bodyDiv w:val="1"/>
      <w:marLeft w:val="0"/>
      <w:marRight w:val="0"/>
      <w:marTop w:val="0"/>
      <w:marBottom w:val="0"/>
      <w:divBdr>
        <w:top w:val="none" w:sz="0" w:space="0" w:color="auto"/>
        <w:left w:val="none" w:sz="0" w:space="0" w:color="auto"/>
        <w:bottom w:val="none" w:sz="0" w:space="0" w:color="auto"/>
        <w:right w:val="none" w:sz="0" w:space="0" w:color="auto"/>
      </w:divBdr>
    </w:div>
    <w:div w:id="784467572">
      <w:bodyDiv w:val="1"/>
      <w:marLeft w:val="0"/>
      <w:marRight w:val="0"/>
      <w:marTop w:val="0"/>
      <w:marBottom w:val="0"/>
      <w:divBdr>
        <w:top w:val="none" w:sz="0" w:space="0" w:color="auto"/>
        <w:left w:val="none" w:sz="0" w:space="0" w:color="auto"/>
        <w:bottom w:val="none" w:sz="0" w:space="0" w:color="auto"/>
        <w:right w:val="none" w:sz="0" w:space="0" w:color="auto"/>
      </w:divBdr>
    </w:div>
    <w:div w:id="787161049">
      <w:bodyDiv w:val="1"/>
      <w:marLeft w:val="0"/>
      <w:marRight w:val="0"/>
      <w:marTop w:val="0"/>
      <w:marBottom w:val="0"/>
      <w:divBdr>
        <w:top w:val="none" w:sz="0" w:space="0" w:color="auto"/>
        <w:left w:val="none" w:sz="0" w:space="0" w:color="auto"/>
        <w:bottom w:val="none" w:sz="0" w:space="0" w:color="auto"/>
        <w:right w:val="none" w:sz="0" w:space="0" w:color="auto"/>
      </w:divBdr>
    </w:div>
    <w:div w:id="787427504">
      <w:bodyDiv w:val="1"/>
      <w:marLeft w:val="0"/>
      <w:marRight w:val="0"/>
      <w:marTop w:val="0"/>
      <w:marBottom w:val="0"/>
      <w:divBdr>
        <w:top w:val="none" w:sz="0" w:space="0" w:color="auto"/>
        <w:left w:val="none" w:sz="0" w:space="0" w:color="auto"/>
        <w:bottom w:val="none" w:sz="0" w:space="0" w:color="auto"/>
        <w:right w:val="none" w:sz="0" w:space="0" w:color="auto"/>
      </w:divBdr>
    </w:div>
    <w:div w:id="788355198">
      <w:bodyDiv w:val="1"/>
      <w:marLeft w:val="0"/>
      <w:marRight w:val="0"/>
      <w:marTop w:val="0"/>
      <w:marBottom w:val="0"/>
      <w:divBdr>
        <w:top w:val="none" w:sz="0" w:space="0" w:color="auto"/>
        <w:left w:val="none" w:sz="0" w:space="0" w:color="auto"/>
        <w:bottom w:val="none" w:sz="0" w:space="0" w:color="auto"/>
        <w:right w:val="none" w:sz="0" w:space="0" w:color="auto"/>
      </w:divBdr>
    </w:div>
    <w:div w:id="788820216">
      <w:bodyDiv w:val="1"/>
      <w:marLeft w:val="0"/>
      <w:marRight w:val="0"/>
      <w:marTop w:val="0"/>
      <w:marBottom w:val="0"/>
      <w:divBdr>
        <w:top w:val="none" w:sz="0" w:space="0" w:color="auto"/>
        <w:left w:val="none" w:sz="0" w:space="0" w:color="auto"/>
        <w:bottom w:val="none" w:sz="0" w:space="0" w:color="auto"/>
        <w:right w:val="none" w:sz="0" w:space="0" w:color="auto"/>
      </w:divBdr>
    </w:div>
    <w:div w:id="791091719">
      <w:bodyDiv w:val="1"/>
      <w:marLeft w:val="0"/>
      <w:marRight w:val="0"/>
      <w:marTop w:val="0"/>
      <w:marBottom w:val="0"/>
      <w:divBdr>
        <w:top w:val="none" w:sz="0" w:space="0" w:color="auto"/>
        <w:left w:val="none" w:sz="0" w:space="0" w:color="auto"/>
        <w:bottom w:val="none" w:sz="0" w:space="0" w:color="auto"/>
        <w:right w:val="none" w:sz="0" w:space="0" w:color="auto"/>
      </w:divBdr>
    </w:div>
    <w:div w:id="791486515">
      <w:bodyDiv w:val="1"/>
      <w:marLeft w:val="0"/>
      <w:marRight w:val="0"/>
      <w:marTop w:val="0"/>
      <w:marBottom w:val="0"/>
      <w:divBdr>
        <w:top w:val="none" w:sz="0" w:space="0" w:color="auto"/>
        <w:left w:val="none" w:sz="0" w:space="0" w:color="auto"/>
        <w:bottom w:val="none" w:sz="0" w:space="0" w:color="auto"/>
        <w:right w:val="none" w:sz="0" w:space="0" w:color="auto"/>
      </w:divBdr>
    </w:div>
    <w:div w:id="792485567">
      <w:bodyDiv w:val="1"/>
      <w:marLeft w:val="0"/>
      <w:marRight w:val="0"/>
      <w:marTop w:val="0"/>
      <w:marBottom w:val="0"/>
      <w:divBdr>
        <w:top w:val="none" w:sz="0" w:space="0" w:color="auto"/>
        <w:left w:val="none" w:sz="0" w:space="0" w:color="auto"/>
        <w:bottom w:val="none" w:sz="0" w:space="0" w:color="auto"/>
        <w:right w:val="none" w:sz="0" w:space="0" w:color="auto"/>
      </w:divBdr>
    </w:div>
    <w:div w:id="795218487">
      <w:bodyDiv w:val="1"/>
      <w:marLeft w:val="0"/>
      <w:marRight w:val="0"/>
      <w:marTop w:val="0"/>
      <w:marBottom w:val="0"/>
      <w:divBdr>
        <w:top w:val="none" w:sz="0" w:space="0" w:color="auto"/>
        <w:left w:val="none" w:sz="0" w:space="0" w:color="auto"/>
        <w:bottom w:val="none" w:sz="0" w:space="0" w:color="auto"/>
        <w:right w:val="none" w:sz="0" w:space="0" w:color="auto"/>
      </w:divBdr>
    </w:div>
    <w:div w:id="797528382">
      <w:bodyDiv w:val="1"/>
      <w:marLeft w:val="0"/>
      <w:marRight w:val="0"/>
      <w:marTop w:val="0"/>
      <w:marBottom w:val="0"/>
      <w:divBdr>
        <w:top w:val="none" w:sz="0" w:space="0" w:color="auto"/>
        <w:left w:val="none" w:sz="0" w:space="0" w:color="auto"/>
        <w:bottom w:val="none" w:sz="0" w:space="0" w:color="auto"/>
        <w:right w:val="none" w:sz="0" w:space="0" w:color="auto"/>
      </w:divBdr>
    </w:div>
    <w:div w:id="799104676">
      <w:bodyDiv w:val="1"/>
      <w:marLeft w:val="0"/>
      <w:marRight w:val="0"/>
      <w:marTop w:val="0"/>
      <w:marBottom w:val="0"/>
      <w:divBdr>
        <w:top w:val="none" w:sz="0" w:space="0" w:color="auto"/>
        <w:left w:val="none" w:sz="0" w:space="0" w:color="auto"/>
        <w:bottom w:val="none" w:sz="0" w:space="0" w:color="auto"/>
        <w:right w:val="none" w:sz="0" w:space="0" w:color="auto"/>
      </w:divBdr>
    </w:div>
    <w:div w:id="800223463">
      <w:bodyDiv w:val="1"/>
      <w:marLeft w:val="0"/>
      <w:marRight w:val="0"/>
      <w:marTop w:val="0"/>
      <w:marBottom w:val="0"/>
      <w:divBdr>
        <w:top w:val="none" w:sz="0" w:space="0" w:color="auto"/>
        <w:left w:val="none" w:sz="0" w:space="0" w:color="auto"/>
        <w:bottom w:val="none" w:sz="0" w:space="0" w:color="auto"/>
        <w:right w:val="none" w:sz="0" w:space="0" w:color="auto"/>
      </w:divBdr>
    </w:div>
    <w:div w:id="800461198">
      <w:bodyDiv w:val="1"/>
      <w:marLeft w:val="0"/>
      <w:marRight w:val="0"/>
      <w:marTop w:val="0"/>
      <w:marBottom w:val="0"/>
      <w:divBdr>
        <w:top w:val="none" w:sz="0" w:space="0" w:color="auto"/>
        <w:left w:val="none" w:sz="0" w:space="0" w:color="auto"/>
        <w:bottom w:val="none" w:sz="0" w:space="0" w:color="auto"/>
        <w:right w:val="none" w:sz="0" w:space="0" w:color="auto"/>
      </w:divBdr>
    </w:div>
    <w:div w:id="801922690">
      <w:bodyDiv w:val="1"/>
      <w:marLeft w:val="0"/>
      <w:marRight w:val="0"/>
      <w:marTop w:val="0"/>
      <w:marBottom w:val="0"/>
      <w:divBdr>
        <w:top w:val="none" w:sz="0" w:space="0" w:color="auto"/>
        <w:left w:val="none" w:sz="0" w:space="0" w:color="auto"/>
        <w:bottom w:val="none" w:sz="0" w:space="0" w:color="auto"/>
        <w:right w:val="none" w:sz="0" w:space="0" w:color="auto"/>
      </w:divBdr>
    </w:div>
    <w:div w:id="805590632">
      <w:bodyDiv w:val="1"/>
      <w:marLeft w:val="0"/>
      <w:marRight w:val="0"/>
      <w:marTop w:val="0"/>
      <w:marBottom w:val="0"/>
      <w:divBdr>
        <w:top w:val="none" w:sz="0" w:space="0" w:color="auto"/>
        <w:left w:val="none" w:sz="0" w:space="0" w:color="auto"/>
        <w:bottom w:val="none" w:sz="0" w:space="0" w:color="auto"/>
        <w:right w:val="none" w:sz="0" w:space="0" w:color="auto"/>
      </w:divBdr>
    </w:div>
    <w:div w:id="810488189">
      <w:bodyDiv w:val="1"/>
      <w:marLeft w:val="0"/>
      <w:marRight w:val="0"/>
      <w:marTop w:val="0"/>
      <w:marBottom w:val="0"/>
      <w:divBdr>
        <w:top w:val="none" w:sz="0" w:space="0" w:color="auto"/>
        <w:left w:val="none" w:sz="0" w:space="0" w:color="auto"/>
        <w:bottom w:val="none" w:sz="0" w:space="0" w:color="auto"/>
        <w:right w:val="none" w:sz="0" w:space="0" w:color="auto"/>
      </w:divBdr>
    </w:div>
    <w:div w:id="813450798">
      <w:bodyDiv w:val="1"/>
      <w:marLeft w:val="0"/>
      <w:marRight w:val="0"/>
      <w:marTop w:val="0"/>
      <w:marBottom w:val="0"/>
      <w:divBdr>
        <w:top w:val="none" w:sz="0" w:space="0" w:color="auto"/>
        <w:left w:val="none" w:sz="0" w:space="0" w:color="auto"/>
        <w:bottom w:val="none" w:sz="0" w:space="0" w:color="auto"/>
        <w:right w:val="none" w:sz="0" w:space="0" w:color="auto"/>
      </w:divBdr>
    </w:div>
    <w:div w:id="813713795">
      <w:bodyDiv w:val="1"/>
      <w:marLeft w:val="0"/>
      <w:marRight w:val="0"/>
      <w:marTop w:val="0"/>
      <w:marBottom w:val="0"/>
      <w:divBdr>
        <w:top w:val="none" w:sz="0" w:space="0" w:color="auto"/>
        <w:left w:val="none" w:sz="0" w:space="0" w:color="auto"/>
        <w:bottom w:val="none" w:sz="0" w:space="0" w:color="auto"/>
        <w:right w:val="none" w:sz="0" w:space="0" w:color="auto"/>
      </w:divBdr>
    </w:div>
    <w:div w:id="813835350">
      <w:bodyDiv w:val="1"/>
      <w:marLeft w:val="0"/>
      <w:marRight w:val="0"/>
      <w:marTop w:val="0"/>
      <w:marBottom w:val="0"/>
      <w:divBdr>
        <w:top w:val="none" w:sz="0" w:space="0" w:color="auto"/>
        <w:left w:val="none" w:sz="0" w:space="0" w:color="auto"/>
        <w:bottom w:val="none" w:sz="0" w:space="0" w:color="auto"/>
        <w:right w:val="none" w:sz="0" w:space="0" w:color="auto"/>
      </w:divBdr>
    </w:div>
    <w:div w:id="815488541">
      <w:bodyDiv w:val="1"/>
      <w:marLeft w:val="0"/>
      <w:marRight w:val="0"/>
      <w:marTop w:val="0"/>
      <w:marBottom w:val="0"/>
      <w:divBdr>
        <w:top w:val="none" w:sz="0" w:space="0" w:color="auto"/>
        <w:left w:val="none" w:sz="0" w:space="0" w:color="auto"/>
        <w:bottom w:val="none" w:sz="0" w:space="0" w:color="auto"/>
        <w:right w:val="none" w:sz="0" w:space="0" w:color="auto"/>
      </w:divBdr>
    </w:div>
    <w:div w:id="815493108">
      <w:bodyDiv w:val="1"/>
      <w:marLeft w:val="0"/>
      <w:marRight w:val="0"/>
      <w:marTop w:val="0"/>
      <w:marBottom w:val="0"/>
      <w:divBdr>
        <w:top w:val="none" w:sz="0" w:space="0" w:color="auto"/>
        <w:left w:val="none" w:sz="0" w:space="0" w:color="auto"/>
        <w:bottom w:val="none" w:sz="0" w:space="0" w:color="auto"/>
        <w:right w:val="none" w:sz="0" w:space="0" w:color="auto"/>
      </w:divBdr>
    </w:div>
    <w:div w:id="817263307">
      <w:bodyDiv w:val="1"/>
      <w:marLeft w:val="0"/>
      <w:marRight w:val="0"/>
      <w:marTop w:val="0"/>
      <w:marBottom w:val="0"/>
      <w:divBdr>
        <w:top w:val="none" w:sz="0" w:space="0" w:color="auto"/>
        <w:left w:val="none" w:sz="0" w:space="0" w:color="auto"/>
        <w:bottom w:val="none" w:sz="0" w:space="0" w:color="auto"/>
        <w:right w:val="none" w:sz="0" w:space="0" w:color="auto"/>
      </w:divBdr>
    </w:div>
    <w:div w:id="818348872">
      <w:bodyDiv w:val="1"/>
      <w:marLeft w:val="0"/>
      <w:marRight w:val="0"/>
      <w:marTop w:val="0"/>
      <w:marBottom w:val="0"/>
      <w:divBdr>
        <w:top w:val="none" w:sz="0" w:space="0" w:color="auto"/>
        <w:left w:val="none" w:sz="0" w:space="0" w:color="auto"/>
        <w:bottom w:val="none" w:sz="0" w:space="0" w:color="auto"/>
        <w:right w:val="none" w:sz="0" w:space="0" w:color="auto"/>
      </w:divBdr>
    </w:div>
    <w:div w:id="818615055">
      <w:bodyDiv w:val="1"/>
      <w:marLeft w:val="0"/>
      <w:marRight w:val="0"/>
      <w:marTop w:val="0"/>
      <w:marBottom w:val="0"/>
      <w:divBdr>
        <w:top w:val="none" w:sz="0" w:space="0" w:color="auto"/>
        <w:left w:val="none" w:sz="0" w:space="0" w:color="auto"/>
        <w:bottom w:val="none" w:sz="0" w:space="0" w:color="auto"/>
        <w:right w:val="none" w:sz="0" w:space="0" w:color="auto"/>
      </w:divBdr>
    </w:div>
    <w:div w:id="819809913">
      <w:bodyDiv w:val="1"/>
      <w:marLeft w:val="0"/>
      <w:marRight w:val="0"/>
      <w:marTop w:val="0"/>
      <w:marBottom w:val="0"/>
      <w:divBdr>
        <w:top w:val="none" w:sz="0" w:space="0" w:color="auto"/>
        <w:left w:val="none" w:sz="0" w:space="0" w:color="auto"/>
        <w:bottom w:val="none" w:sz="0" w:space="0" w:color="auto"/>
        <w:right w:val="none" w:sz="0" w:space="0" w:color="auto"/>
      </w:divBdr>
    </w:div>
    <w:div w:id="830562629">
      <w:bodyDiv w:val="1"/>
      <w:marLeft w:val="0"/>
      <w:marRight w:val="0"/>
      <w:marTop w:val="0"/>
      <w:marBottom w:val="0"/>
      <w:divBdr>
        <w:top w:val="none" w:sz="0" w:space="0" w:color="auto"/>
        <w:left w:val="none" w:sz="0" w:space="0" w:color="auto"/>
        <w:bottom w:val="none" w:sz="0" w:space="0" w:color="auto"/>
        <w:right w:val="none" w:sz="0" w:space="0" w:color="auto"/>
      </w:divBdr>
    </w:div>
    <w:div w:id="833254198">
      <w:bodyDiv w:val="1"/>
      <w:marLeft w:val="0"/>
      <w:marRight w:val="0"/>
      <w:marTop w:val="0"/>
      <w:marBottom w:val="0"/>
      <w:divBdr>
        <w:top w:val="none" w:sz="0" w:space="0" w:color="auto"/>
        <w:left w:val="none" w:sz="0" w:space="0" w:color="auto"/>
        <w:bottom w:val="none" w:sz="0" w:space="0" w:color="auto"/>
        <w:right w:val="none" w:sz="0" w:space="0" w:color="auto"/>
      </w:divBdr>
    </w:div>
    <w:div w:id="833302107">
      <w:bodyDiv w:val="1"/>
      <w:marLeft w:val="0"/>
      <w:marRight w:val="0"/>
      <w:marTop w:val="0"/>
      <w:marBottom w:val="0"/>
      <w:divBdr>
        <w:top w:val="none" w:sz="0" w:space="0" w:color="auto"/>
        <w:left w:val="none" w:sz="0" w:space="0" w:color="auto"/>
        <w:bottom w:val="none" w:sz="0" w:space="0" w:color="auto"/>
        <w:right w:val="none" w:sz="0" w:space="0" w:color="auto"/>
      </w:divBdr>
    </w:div>
    <w:div w:id="835153482">
      <w:bodyDiv w:val="1"/>
      <w:marLeft w:val="0"/>
      <w:marRight w:val="0"/>
      <w:marTop w:val="0"/>
      <w:marBottom w:val="0"/>
      <w:divBdr>
        <w:top w:val="none" w:sz="0" w:space="0" w:color="auto"/>
        <w:left w:val="none" w:sz="0" w:space="0" w:color="auto"/>
        <w:bottom w:val="none" w:sz="0" w:space="0" w:color="auto"/>
        <w:right w:val="none" w:sz="0" w:space="0" w:color="auto"/>
      </w:divBdr>
    </w:div>
    <w:div w:id="838468270">
      <w:bodyDiv w:val="1"/>
      <w:marLeft w:val="0"/>
      <w:marRight w:val="0"/>
      <w:marTop w:val="0"/>
      <w:marBottom w:val="0"/>
      <w:divBdr>
        <w:top w:val="none" w:sz="0" w:space="0" w:color="auto"/>
        <w:left w:val="none" w:sz="0" w:space="0" w:color="auto"/>
        <w:bottom w:val="none" w:sz="0" w:space="0" w:color="auto"/>
        <w:right w:val="none" w:sz="0" w:space="0" w:color="auto"/>
      </w:divBdr>
    </w:div>
    <w:div w:id="838614964">
      <w:bodyDiv w:val="1"/>
      <w:marLeft w:val="0"/>
      <w:marRight w:val="0"/>
      <w:marTop w:val="0"/>
      <w:marBottom w:val="0"/>
      <w:divBdr>
        <w:top w:val="none" w:sz="0" w:space="0" w:color="auto"/>
        <w:left w:val="none" w:sz="0" w:space="0" w:color="auto"/>
        <w:bottom w:val="none" w:sz="0" w:space="0" w:color="auto"/>
        <w:right w:val="none" w:sz="0" w:space="0" w:color="auto"/>
      </w:divBdr>
    </w:div>
    <w:div w:id="842626325">
      <w:bodyDiv w:val="1"/>
      <w:marLeft w:val="0"/>
      <w:marRight w:val="0"/>
      <w:marTop w:val="0"/>
      <w:marBottom w:val="0"/>
      <w:divBdr>
        <w:top w:val="none" w:sz="0" w:space="0" w:color="auto"/>
        <w:left w:val="none" w:sz="0" w:space="0" w:color="auto"/>
        <w:bottom w:val="none" w:sz="0" w:space="0" w:color="auto"/>
        <w:right w:val="none" w:sz="0" w:space="0" w:color="auto"/>
      </w:divBdr>
    </w:div>
    <w:div w:id="842665229">
      <w:bodyDiv w:val="1"/>
      <w:marLeft w:val="0"/>
      <w:marRight w:val="0"/>
      <w:marTop w:val="0"/>
      <w:marBottom w:val="0"/>
      <w:divBdr>
        <w:top w:val="none" w:sz="0" w:space="0" w:color="auto"/>
        <w:left w:val="none" w:sz="0" w:space="0" w:color="auto"/>
        <w:bottom w:val="none" w:sz="0" w:space="0" w:color="auto"/>
        <w:right w:val="none" w:sz="0" w:space="0" w:color="auto"/>
      </w:divBdr>
    </w:div>
    <w:div w:id="844907121">
      <w:bodyDiv w:val="1"/>
      <w:marLeft w:val="0"/>
      <w:marRight w:val="0"/>
      <w:marTop w:val="0"/>
      <w:marBottom w:val="0"/>
      <w:divBdr>
        <w:top w:val="none" w:sz="0" w:space="0" w:color="auto"/>
        <w:left w:val="none" w:sz="0" w:space="0" w:color="auto"/>
        <w:bottom w:val="none" w:sz="0" w:space="0" w:color="auto"/>
        <w:right w:val="none" w:sz="0" w:space="0" w:color="auto"/>
      </w:divBdr>
    </w:div>
    <w:div w:id="845632637">
      <w:bodyDiv w:val="1"/>
      <w:marLeft w:val="0"/>
      <w:marRight w:val="0"/>
      <w:marTop w:val="0"/>
      <w:marBottom w:val="0"/>
      <w:divBdr>
        <w:top w:val="none" w:sz="0" w:space="0" w:color="auto"/>
        <w:left w:val="none" w:sz="0" w:space="0" w:color="auto"/>
        <w:bottom w:val="none" w:sz="0" w:space="0" w:color="auto"/>
        <w:right w:val="none" w:sz="0" w:space="0" w:color="auto"/>
      </w:divBdr>
    </w:div>
    <w:div w:id="846140176">
      <w:bodyDiv w:val="1"/>
      <w:marLeft w:val="0"/>
      <w:marRight w:val="0"/>
      <w:marTop w:val="0"/>
      <w:marBottom w:val="0"/>
      <w:divBdr>
        <w:top w:val="none" w:sz="0" w:space="0" w:color="auto"/>
        <w:left w:val="none" w:sz="0" w:space="0" w:color="auto"/>
        <w:bottom w:val="none" w:sz="0" w:space="0" w:color="auto"/>
        <w:right w:val="none" w:sz="0" w:space="0" w:color="auto"/>
      </w:divBdr>
    </w:div>
    <w:div w:id="847521682">
      <w:bodyDiv w:val="1"/>
      <w:marLeft w:val="0"/>
      <w:marRight w:val="0"/>
      <w:marTop w:val="0"/>
      <w:marBottom w:val="0"/>
      <w:divBdr>
        <w:top w:val="none" w:sz="0" w:space="0" w:color="auto"/>
        <w:left w:val="none" w:sz="0" w:space="0" w:color="auto"/>
        <w:bottom w:val="none" w:sz="0" w:space="0" w:color="auto"/>
        <w:right w:val="none" w:sz="0" w:space="0" w:color="auto"/>
      </w:divBdr>
    </w:div>
    <w:div w:id="848954165">
      <w:bodyDiv w:val="1"/>
      <w:marLeft w:val="0"/>
      <w:marRight w:val="0"/>
      <w:marTop w:val="0"/>
      <w:marBottom w:val="0"/>
      <w:divBdr>
        <w:top w:val="none" w:sz="0" w:space="0" w:color="auto"/>
        <w:left w:val="none" w:sz="0" w:space="0" w:color="auto"/>
        <w:bottom w:val="none" w:sz="0" w:space="0" w:color="auto"/>
        <w:right w:val="none" w:sz="0" w:space="0" w:color="auto"/>
      </w:divBdr>
    </w:div>
    <w:div w:id="848983797">
      <w:bodyDiv w:val="1"/>
      <w:marLeft w:val="0"/>
      <w:marRight w:val="0"/>
      <w:marTop w:val="0"/>
      <w:marBottom w:val="0"/>
      <w:divBdr>
        <w:top w:val="none" w:sz="0" w:space="0" w:color="auto"/>
        <w:left w:val="none" w:sz="0" w:space="0" w:color="auto"/>
        <w:bottom w:val="none" w:sz="0" w:space="0" w:color="auto"/>
        <w:right w:val="none" w:sz="0" w:space="0" w:color="auto"/>
      </w:divBdr>
    </w:div>
    <w:div w:id="849025304">
      <w:bodyDiv w:val="1"/>
      <w:marLeft w:val="0"/>
      <w:marRight w:val="0"/>
      <w:marTop w:val="0"/>
      <w:marBottom w:val="0"/>
      <w:divBdr>
        <w:top w:val="none" w:sz="0" w:space="0" w:color="auto"/>
        <w:left w:val="none" w:sz="0" w:space="0" w:color="auto"/>
        <w:bottom w:val="none" w:sz="0" w:space="0" w:color="auto"/>
        <w:right w:val="none" w:sz="0" w:space="0" w:color="auto"/>
      </w:divBdr>
    </w:div>
    <w:div w:id="850488661">
      <w:bodyDiv w:val="1"/>
      <w:marLeft w:val="0"/>
      <w:marRight w:val="0"/>
      <w:marTop w:val="0"/>
      <w:marBottom w:val="0"/>
      <w:divBdr>
        <w:top w:val="none" w:sz="0" w:space="0" w:color="auto"/>
        <w:left w:val="none" w:sz="0" w:space="0" w:color="auto"/>
        <w:bottom w:val="none" w:sz="0" w:space="0" w:color="auto"/>
        <w:right w:val="none" w:sz="0" w:space="0" w:color="auto"/>
      </w:divBdr>
    </w:div>
    <w:div w:id="851259017">
      <w:bodyDiv w:val="1"/>
      <w:marLeft w:val="0"/>
      <w:marRight w:val="0"/>
      <w:marTop w:val="0"/>
      <w:marBottom w:val="0"/>
      <w:divBdr>
        <w:top w:val="none" w:sz="0" w:space="0" w:color="auto"/>
        <w:left w:val="none" w:sz="0" w:space="0" w:color="auto"/>
        <w:bottom w:val="none" w:sz="0" w:space="0" w:color="auto"/>
        <w:right w:val="none" w:sz="0" w:space="0" w:color="auto"/>
      </w:divBdr>
    </w:div>
    <w:div w:id="851458838">
      <w:bodyDiv w:val="1"/>
      <w:marLeft w:val="0"/>
      <w:marRight w:val="0"/>
      <w:marTop w:val="0"/>
      <w:marBottom w:val="0"/>
      <w:divBdr>
        <w:top w:val="none" w:sz="0" w:space="0" w:color="auto"/>
        <w:left w:val="none" w:sz="0" w:space="0" w:color="auto"/>
        <w:bottom w:val="none" w:sz="0" w:space="0" w:color="auto"/>
        <w:right w:val="none" w:sz="0" w:space="0" w:color="auto"/>
      </w:divBdr>
    </w:div>
    <w:div w:id="857037592">
      <w:bodyDiv w:val="1"/>
      <w:marLeft w:val="0"/>
      <w:marRight w:val="0"/>
      <w:marTop w:val="0"/>
      <w:marBottom w:val="0"/>
      <w:divBdr>
        <w:top w:val="none" w:sz="0" w:space="0" w:color="auto"/>
        <w:left w:val="none" w:sz="0" w:space="0" w:color="auto"/>
        <w:bottom w:val="none" w:sz="0" w:space="0" w:color="auto"/>
        <w:right w:val="none" w:sz="0" w:space="0" w:color="auto"/>
      </w:divBdr>
    </w:div>
    <w:div w:id="857040964">
      <w:bodyDiv w:val="1"/>
      <w:marLeft w:val="0"/>
      <w:marRight w:val="0"/>
      <w:marTop w:val="0"/>
      <w:marBottom w:val="0"/>
      <w:divBdr>
        <w:top w:val="none" w:sz="0" w:space="0" w:color="auto"/>
        <w:left w:val="none" w:sz="0" w:space="0" w:color="auto"/>
        <w:bottom w:val="none" w:sz="0" w:space="0" w:color="auto"/>
        <w:right w:val="none" w:sz="0" w:space="0" w:color="auto"/>
      </w:divBdr>
    </w:div>
    <w:div w:id="862940781">
      <w:bodyDiv w:val="1"/>
      <w:marLeft w:val="0"/>
      <w:marRight w:val="0"/>
      <w:marTop w:val="0"/>
      <w:marBottom w:val="0"/>
      <w:divBdr>
        <w:top w:val="none" w:sz="0" w:space="0" w:color="auto"/>
        <w:left w:val="none" w:sz="0" w:space="0" w:color="auto"/>
        <w:bottom w:val="none" w:sz="0" w:space="0" w:color="auto"/>
        <w:right w:val="none" w:sz="0" w:space="0" w:color="auto"/>
      </w:divBdr>
    </w:div>
    <w:div w:id="864247960">
      <w:bodyDiv w:val="1"/>
      <w:marLeft w:val="0"/>
      <w:marRight w:val="0"/>
      <w:marTop w:val="0"/>
      <w:marBottom w:val="0"/>
      <w:divBdr>
        <w:top w:val="none" w:sz="0" w:space="0" w:color="auto"/>
        <w:left w:val="none" w:sz="0" w:space="0" w:color="auto"/>
        <w:bottom w:val="none" w:sz="0" w:space="0" w:color="auto"/>
        <w:right w:val="none" w:sz="0" w:space="0" w:color="auto"/>
      </w:divBdr>
    </w:div>
    <w:div w:id="864634068">
      <w:bodyDiv w:val="1"/>
      <w:marLeft w:val="0"/>
      <w:marRight w:val="0"/>
      <w:marTop w:val="0"/>
      <w:marBottom w:val="0"/>
      <w:divBdr>
        <w:top w:val="none" w:sz="0" w:space="0" w:color="auto"/>
        <w:left w:val="none" w:sz="0" w:space="0" w:color="auto"/>
        <w:bottom w:val="none" w:sz="0" w:space="0" w:color="auto"/>
        <w:right w:val="none" w:sz="0" w:space="0" w:color="auto"/>
      </w:divBdr>
    </w:div>
    <w:div w:id="865868673">
      <w:bodyDiv w:val="1"/>
      <w:marLeft w:val="0"/>
      <w:marRight w:val="0"/>
      <w:marTop w:val="0"/>
      <w:marBottom w:val="0"/>
      <w:divBdr>
        <w:top w:val="none" w:sz="0" w:space="0" w:color="auto"/>
        <w:left w:val="none" w:sz="0" w:space="0" w:color="auto"/>
        <w:bottom w:val="none" w:sz="0" w:space="0" w:color="auto"/>
        <w:right w:val="none" w:sz="0" w:space="0" w:color="auto"/>
      </w:divBdr>
    </w:div>
    <w:div w:id="867255214">
      <w:bodyDiv w:val="1"/>
      <w:marLeft w:val="0"/>
      <w:marRight w:val="0"/>
      <w:marTop w:val="0"/>
      <w:marBottom w:val="0"/>
      <w:divBdr>
        <w:top w:val="none" w:sz="0" w:space="0" w:color="auto"/>
        <w:left w:val="none" w:sz="0" w:space="0" w:color="auto"/>
        <w:bottom w:val="none" w:sz="0" w:space="0" w:color="auto"/>
        <w:right w:val="none" w:sz="0" w:space="0" w:color="auto"/>
      </w:divBdr>
    </w:div>
    <w:div w:id="877820693">
      <w:bodyDiv w:val="1"/>
      <w:marLeft w:val="0"/>
      <w:marRight w:val="0"/>
      <w:marTop w:val="0"/>
      <w:marBottom w:val="0"/>
      <w:divBdr>
        <w:top w:val="none" w:sz="0" w:space="0" w:color="auto"/>
        <w:left w:val="none" w:sz="0" w:space="0" w:color="auto"/>
        <w:bottom w:val="none" w:sz="0" w:space="0" w:color="auto"/>
        <w:right w:val="none" w:sz="0" w:space="0" w:color="auto"/>
      </w:divBdr>
    </w:div>
    <w:div w:id="878972240">
      <w:bodyDiv w:val="1"/>
      <w:marLeft w:val="0"/>
      <w:marRight w:val="0"/>
      <w:marTop w:val="0"/>
      <w:marBottom w:val="0"/>
      <w:divBdr>
        <w:top w:val="none" w:sz="0" w:space="0" w:color="auto"/>
        <w:left w:val="none" w:sz="0" w:space="0" w:color="auto"/>
        <w:bottom w:val="none" w:sz="0" w:space="0" w:color="auto"/>
        <w:right w:val="none" w:sz="0" w:space="0" w:color="auto"/>
      </w:divBdr>
    </w:div>
    <w:div w:id="887688407">
      <w:bodyDiv w:val="1"/>
      <w:marLeft w:val="0"/>
      <w:marRight w:val="0"/>
      <w:marTop w:val="0"/>
      <w:marBottom w:val="0"/>
      <w:divBdr>
        <w:top w:val="none" w:sz="0" w:space="0" w:color="auto"/>
        <w:left w:val="none" w:sz="0" w:space="0" w:color="auto"/>
        <w:bottom w:val="none" w:sz="0" w:space="0" w:color="auto"/>
        <w:right w:val="none" w:sz="0" w:space="0" w:color="auto"/>
      </w:divBdr>
    </w:div>
    <w:div w:id="896168699">
      <w:bodyDiv w:val="1"/>
      <w:marLeft w:val="0"/>
      <w:marRight w:val="0"/>
      <w:marTop w:val="0"/>
      <w:marBottom w:val="0"/>
      <w:divBdr>
        <w:top w:val="none" w:sz="0" w:space="0" w:color="auto"/>
        <w:left w:val="none" w:sz="0" w:space="0" w:color="auto"/>
        <w:bottom w:val="none" w:sz="0" w:space="0" w:color="auto"/>
        <w:right w:val="none" w:sz="0" w:space="0" w:color="auto"/>
      </w:divBdr>
    </w:div>
    <w:div w:id="903763593">
      <w:bodyDiv w:val="1"/>
      <w:marLeft w:val="0"/>
      <w:marRight w:val="0"/>
      <w:marTop w:val="0"/>
      <w:marBottom w:val="0"/>
      <w:divBdr>
        <w:top w:val="none" w:sz="0" w:space="0" w:color="auto"/>
        <w:left w:val="none" w:sz="0" w:space="0" w:color="auto"/>
        <w:bottom w:val="none" w:sz="0" w:space="0" w:color="auto"/>
        <w:right w:val="none" w:sz="0" w:space="0" w:color="auto"/>
      </w:divBdr>
    </w:div>
    <w:div w:id="907346319">
      <w:bodyDiv w:val="1"/>
      <w:marLeft w:val="0"/>
      <w:marRight w:val="0"/>
      <w:marTop w:val="0"/>
      <w:marBottom w:val="0"/>
      <w:divBdr>
        <w:top w:val="none" w:sz="0" w:space="0" w:color="auto"/>
        <w:left w:val="none" w:sz="0" w:space="0" w:color="auto"/>
        <w:bottom w:val="none" w:sz="0" w:space="0" w:color="auto"/>
        <w:right w:val="none" w:sz="0" w:space="0" w:color="auto"/>
      </w:divBdr>
    </w:div>
    <w:div w:id="907418994">
      <w:bodyDiv w:val="1"/>
      <w:marLeft w:val="0"/>
      <w:marRight w:val="0"/>
      <w:marTop w:val="0"/>
      <w:marBottom w:val="0"/>
      <w:divBdr>
        <w:top w:val="none" w:sz="0" w:space="0" w:color="auto"/>
        <w:left w:val="none" w:sz="0" w:space="0" w:color="auto"/>
        <w:bottom w:val="none" w:sz="0" w:space="0" w:color="auto"/>
        <w:right w:val="none" w:sz="0" w:space="0" w:color="auto"/>
      </w:divBdr>
    </w:div>
    <w:div w:id="915438813">
      <w:bodyDiv w:val="1"/>
      <w:marLeft w:val="0"/>
      <w:marRight w:val="0"/>
      <w:marTop w:val="0"/>
      <w:marBottom w:val="0"/>
      <w:divBdr>
        <w:top w:val="none" w:sz="0" w:space="0" w:color="auto"/>
        <w:left w:val="none" w:sz="0" w:space="0" w:color="auto"/>
        <w:bottom w:val="none" w:sz="0" w:space="0" w:color="auto"/>
        <w:right w:val="none" w:sz="0" w:space="0" w:color="auto"/>
      </w:divBdr>
    </w:div>
    <w:div w:id="916865310">
      <w:bodyDiv w:val="1"/>
      <w:marLeft w:val="0"/>
      <w:marRight w:val="0"/>
      <w:marTop w:val="0"/>
      <w:marBottom w:val="0"/>
      <w:divBdr>
        <w:top w:val="none" w:sz="0" w:space="0" w:color="auto"/>
        <w:left w:val="none" w:sz="0" w:space="0" w:color="auto"/>
        <w:bottom w:val="none" w:sz="0" w:space="0" w:color="auto"/>
        <w:right w:val="none" w:sz="0" w:space="0" w:color="auto"/>
      </w:divBdr>
    </w:div>
    <w:div w:id="920287920">
      <w:bodyDiv w:val="1"/>
      <w:marLeft w:val="0"/>
      <w:marRight w:val="0"/>
      <w:marTop w:val="0"/>
      <w:marBottom w:val="0"/>
      <w:divBdr>
        <w:top w:val="none" w:sz="0" w:space="0" w:color="auto"/>
        <w:left w:val="none" w:sz="0" w:space="0" w:color="auto"/>
        <w:bottom w:val="none" w:sz="0" w:space="0" w:color="auto"/>
        <w:right w:val="none" w:sz="0" w:space="0" w:color="auto"/>
      </w:divBdr>
    </w:div>
    <w:div w:id="925114435">
      <w:bodyDiv w:val="1"/>
      <w:marLeft w:val="0"/>
      <w:marRight w:val="0"/>
      <w:marTop w:val="0"/>
      <w:marBottom w:val="0"/>
      <w:divBdr>
        <w:top w:val="none" w:sz="0" w:space="0" w:color="auto"/>
        <w:left w:val="none" w:sz="0" w:space="0" w:color="auto"/>
        <w:bottom w:val="none" w:sz="0" w:space="0" w:color="auto"/>
        <w:right w:val="none" w:sz="0" w:space="0" w:color="auto"/>
      </w:divBdr>
    </w:div>
    <w:div w:id="926033428">
      <w:bodyDiv w:val="1"/>
      <w:marLeft w:val="0"/>
      <w:marRight w:val="0"/>
      <w:marTop w:val="0"/>
      <w:marBottom w:val="0"/>
      <w:divBdr>
        <w:top w:val="none" w:sz="0" w:space="0" w:color="auto"/>
        <w:left w:val="none" w:sz="0" w:space="0" w:color="auto"/>
        <w:bottom w:val="none" w:sz="0" w:space="0" w:color="auto"/>
        <w:right w:val="none" w:sz="0" w:space="0" w:color="auto"/>
      </w:divBdr>
    </w:div>
    <w:div w:id="926814032">
      <w:bodyDiv w:val="1"/>
      <w:marLeft w:val="0"/>
      <w:marRight w:val="0"/>
      <w:marTop w:val="0"/>
      <w:marBottom w:val="0"/>
      <w:divBdr>
        <w:top w:val="none" w:sz="0" w:space="0" w:color="auto"/>
        <w:left w:val="none" w:sz="0" w:space="0" w:color="auto"/>
        <w:bottom w:val="none" w:sz="0" w:space="0" w:color="auto"/>
        <w:right w:val="none" w:sz="0" w:space="0" w:color="auto"/>
      </w:divBdr>
    </w:div>
    <w:div w:id="927542452">
      <w:bodyDiv w:val="1"/>
      <w:marLeft w:val="0"/>
      <w:marRight w:val="0"/>
      <w:marTop w:val="0"/>
      <w:marBottom w:val="0"/>
      <w:divBdr>
        <w:top w:val="none" w:sz="0" w:space="0" w:color="auto"/>
        <w:left w:val="none" w:sz="0" w:space="0" w:color="auto"/>
        <w:bottom w:val="none" w:sz="0" w:space="0" w:color="auto"/>
        <w:right w:val="none" w:sz="0" w:space="0" w:color="auto"/>
      </w:divBdr>
    </w:div>
    <w:div w:id="927924410">
      <w:bodyDiv w:val="1"/>
      <w:marLeft w:val="0"/>
      <w:marRight w:val="0"/>
      <w:marTop w:val="0"/>
      <w:marBottom w:val="0"/>
      <w:divBdr>
        <w:top w:val="none" w:sz="0" w:space="0" w:color="auto"/>
        <w:left w:val="none" w:sz="0" w:space="0" w:color="auto"/>
        <w:bottom w:val="none" w:sz="0" w:space="0" w:color="auto"/>
        <w:right w:val="none" w:sz="0" w:space="0" w:color="auto"/>
      </w:divBdr>
    </w:div>
    <w:div w:id="928927762">
      <w:bodyDiv w:val="1"/>
      <w:marLeft w:val="0"/>
      <w:marRight w:val="0"/>
      <w:marTop w:val="0"/>
      <w:marBottom w:val="0"/>
      <w:divBdr>
        <w:top w:val="none" w:sz="0" w:space="0" w:color="auto"/>
        <w:left w:val="none" w:sz="0" w:space="0" w:color="auto"/>
        <w:bottom w:val="none" w:sz="0" w:space="0" w:color="auto"/>
        <w:right w:val="none" w:sz="0" w:space="0" w:color="auto"/>
      </w:divBdr>
    </w:div>
    <w:div w:id="930285629">
      <w:bodyDiv w:val="1"/>
      <w:marLeft w:val="0"/>
      <w:marRight w:val="0"/>
      <w:marTop w:val="0"/>
      <w:marBottom w:val="0"/>
      <w:divBdr>
        <w:top w:val="none" w:sz="0" w:space="0" w:color="auto"/>
        <w:left w:val="none" w:sz="0" w:space="0" w:color="auto"/>
        <w:bottom w:val="none" w:sz="0" w:space="0" w:color="auto"/>
        <w:right w:val="none" w:sz="0" w:space="0" w:color="auto"/>
      </w:divBdr>
    </w:div>
    <w:div w:id="930970426">
      <w:bodyDiv w:val="1"/>
      <w:marLeft w:val="0"/>
      <w:marRight w:val="0"/>
      <w:marTop w:val="0"/>
      <w:marBottom w:val="0"/>
      <w:divBdr>
        <w:top w:val="none" w:sz="0" w:space="0" w:color="auto"/>
        <w:left w:val="none" w:sz="0" w:space="0" w:color="auto"/>
        <w:bottom w:val="none" w:sz="0" w:space="0" w:color="auto"/>
        <w:right w:val="none" w:sz="0" w:space="0" w:color="auto"/>
      </w:divBdr>
    </w:div>
    <w:div w:id="934822111">
      <w:bodyDiv w:val="1"/>
      <w:marLeft w:val="0"/>
      <w:marRight w:val="0"/>
      <w:marTop w:val="0"/>
      <w:marBottom w:val="0"/>
      <w:divBdr>
        <w:top w:val="none" w:sz="0" w:space="0" w:color="auto"/>
        <w:left w:val="none" w:sz="0" w:space="0" w:color="auto"/>
        <w:bottom w:val="none" w:sz="0" w:space="0" w:color="auto"/>
        <w:right w:val="none" w:sz="0" w:space="0" w:color="auto"/>
      </w:divBdr>
    </w:div>
    <w:div w:id="935137504">
      <w:bodyDiv w:val="1"/>
      <w:marLeft w:val="0"/>
      <w:marRight w:val="0"/>
      <w:marTop w:val="0"/>
      <w:marBottom w:val="0"/>
      <w:divBdr>
        <w:top w:val="none" w:sz="0" w:space="0" w:color="auto"/>
        <w:left w:val="none" w:sz="0" w:space="0" w:color="auto"/>
        <w:bottom w:val="none" w:sz="0" w:space="0" w:color="auto"/>
        <w:right w:val="none" w:sz="0" w:space="0" w:color="auto"/>
      </w:divBdr>
    </w:div>
    <w:div w:id="936444555">
      <w:bodyDiv w:val="1"/>
      <w:marLeft w:val="0"/>
      <w:marRight w:val="0"/>
      <w:marTop w:val="0"/>
      <w:marBottom w:val="0"/>
      <w:divBdr>
        <w:top w:val="none" w:sz="0" w:space="0" w:color="auto"/>
        <w:left w:val="none" w:sz="0" w:space="0" w:color="auto"/>
        <w:bottom w:val="none" w:sz="0" w:space="0" w:color="auto"/>
        <w:right w:val="none" w:sz="0" w:space="0" w:color="auto"/>
      </w:divBdr>
    </w:div>
    <w:div w:id="937375221">
      <w:bodyDiv w:val="1"/>
      <w:marLeft w:val="0"/>
      <w:marRight w:val="0"/>
      <w:marTop w:val="0"/>
      <w:marBottom w:val="0"/>
      <w:divBdr>
        <w:top w:val="none" w:sz="0" w:space="0" w:color="auto"/>
        <w:left w:val="none" w:sz="0" w:space="0" w:color="auto"/>
        <w:bottom w:val="none" w:sz="0" w:space="0" w:color="auto"/>
        <w:right w:val="none" w:sz="0" w:space="0" w:color="auto"/>
      </w:divBdr>
    </w:div>
    <w:div w:id="937835855">
      <w:bodyDiv w:val="1"/>
      <w:marLeft w:val="0"/>
      <w:marRight w:val="0"/>
      <w:marTop w:val="0"/>
      <w:marBottom w:val="0"/>
      <w:divBdr>
        <w:top w:val="none" w:sz="0" w:space="0" w:color="auto"/>
        <w:left w:val="none" w:sz="0" w:space="0" w:color="auto"/>
        <w:bottom w:val="none" w:sz="0" w:space="0" w:color="auto"/>
        <w:right w:val="none" w:sz="0" w:space="0" w:color="auto"/>
      </w:divBdr>
    </w:div>
    <w:div w:id="938484114">
      <w:bodyDiv w:val="1"/>
      <w:marLeft w:val="0"/>
      <w:marRight w:val="0"/>
      <w:marTop w:val="0"/>
      <w:marBottom w:val="0"/>
      <w:divBdr>
        <w:top w:val="none" w:sz="0" w:space="0" w:color="auto"/>
        <w:left w:val="none" w:sz="0" w:space="0" w:color="auto"/>
        <w:bottom w:val="none" w:sz="0" w:space="0" w:color="auto"/>
        <w:right w:val="none" w:sz="0" w:space="0" w:color="auto"/>
      </w:divBdr>
    </w:div>
    <w:div w:id="938685475">
      <w:bodyDiv w:val="1"/>
      <w:marLeft w:val="0"/>
      <w:marRight w:val="0"/>
      <w:marTop w:val="0"/>
      <w:marBottom w:val="0"/>
      <w:divBdr>
        <w:top w:val="none" w:sz="0" w:space="0" w:color="auto"/>
        <w:left w:val="none" w:sz="0" w:space="0" w:color="auto"/>
        <w:bottom w:val="none" w:sz="0" w:space="0" w:color="auto"/>
        <w:right w:val="none" w:sz="0" w:space="0" w:color="auto"/>
      </w:divBdr>
    </w:div>
    <w:div w:id="939679127">
      <w:bodyDiv w:val="1"/>
      <w:marLeft w:val="0"/>
      <w:marRight w:val="0"/>
      <w:marTop w:val="0"/>
      <w:marBottom w:val="0"/>
      <w:divBdr>
        <w:top w:val="none" w:sz="0" w:space="0" w:color="auto"/>
        <w:left w:val="none" w:sz="0" w:space="0" w:color="auto"/>
        <w:bottom w:val="none" w:sz="0" w:space="0" w:color="auto"/>
        <w:right w:val="none" w:sz="0" w:space="0" w:color="auto"/>
      </w:divBdr>
    </w:div>
    <w:div w:id="942420237">
      <w:bodyDiv w:val="1"/>
      <w:marLeft w:val="0"/>
      <w:marRight w:val="0"/>
      <w:marTop w:val="0"/>
      <w:marBottom w:val="0"/>
      <w:divBdr>
        <w:top w:val="none" w:sz="0" w:space="0" w:color="auto"/>
        <w:left w:val="none" w:sz="0" w:space="0" w:color="auto"/>
        <w:bottom w:val="none" w:sz="0" w:space="0" w:color="auto"/>
        <w:right w:val="none" w:sz="0" w:space="0" w:color="auto"/>
      </w:divBdr>
    </w:div>
    <w:div w:id="942608882">
      <w:bodyDiv w:val="1"/>
      <w:marLeft w:val="0"/>
      <w:marRight w:val="0"/>
      <w:marTop w:val="0"/>
      <w:marBottom w:val="0"/>
      <w:divBdr>
        <w:top w:val="none" w:sz="0" w:space="0" w:color="auto"/>
        <w:left w:val="none" w:sz="0" w:space="0" w:color="auto"/>
        <w:bottom w:val="none" w:sz="0" w:space="0" w:color="auto"/>
        <w:right w:val="none" w:sz="0" w:space="0" w:color="auto"/>
      </w:divBdr>
    </w:div>
    <w:div w:id="949236660">
      <w:bodyDiv w:val="1"/>
      <w:marLeft w:val="0"/>
      <w:marRight w:val="0"/>
      <w:marTop w:val="0"/>
      <w:marBottom w:val="0"/>
      <w:divBdr>
        <w:top w:val="none" w:sz="0" w:space="0" w:color="auto"/>
        <w:left w:val="none" w:sz="0" w:space="0" w:color="auto"/>
        <w:bottom w:val="none" w:sz="0" w:space="0" w:color="auto"/>
        <w:right w:val="none" w:sz="0" w:space="0" w:color="auto"/>
      </w:divBdr>
    </w:div>
    <w:div w:id="950404307">
      <w:bodyDiv w:val="1"/>
      <w:marLeft w:val="0"/>
      <w:marRight w:val="0"/>
      <w:marTop w:val="0"/>
      <w:marBottom w:val="0"/>
      <w:divBdr>
        <w:top w:val="none" w:sz="0" w:space="0" w:color="auto"/>
        <w:left w:val="none" w:sz="0" w:space="0" w:color="auto"/>
        <w:bottom w:val="none" w:sz="0" w:space="0" w:color="auto"/>
        <w:right w:val="none" w:sz="0" w:space="0" w:color="auto"/>
      </w:divBdr>
    </w:div>
    <w:div w:id="952056863">
      <w:bodyDiv w:val="1"/>
      <w:marLeft w:val="0"/>
      <w:marRight w:val="0"/>
      <w:marTop w:val="0"/>
      <w:marBottom w:val="0"/>
      <w:divBdr>
        <w:top w:val="none" w:sz="0" w:space="0" w:color="auto"/>
        <w:left w:val="none" w:sz="0" w:space="0" w:color="auto"/>
        <w:bottom w:val="none" w:sz="0" w:space="0" w:color="auto"/>
        <w:right w:val="none" w:sz="0" w:space="0" w:color="auto"/>
      </w:divBdr>
    </w:div>
    <w:div w:id="952244770">
      <w:bodyDiv w:val="1"/>
      <w:marLeft w:val="0"/>
      <w:marRight w:val="0"/>
      <w:marTop w:val="0"/>
      <w:marBottom w:val="0"/>
      <w:divBdr>
        <w:top w:val="none" w:sz="0" w:space="0" w:color="auto"/>
        <w:left w:val="none" w:sz="0" w:space="0" w:color="auto"/>
        <w:bottom w:val="none" w:sz="0" w:space="0" w:color="auto"/>
        <w:right w:val="none" w:sz="0" w:space="0" w:color="auto"/>
      </w:divBdr>
    </w:div>
    <w:div w:id="955868681">
      <w:bodyDiv w:val="1"/>
      <w:marLeft w:val="0"/>
      <w:marRight w:val="0"/>
      <w:marTop w:val="0"/>
      <w:marBottom w:val="0"/>
      <w:divBdr>
        <w:top w:val="none" w:sz="0" w:space="0" w:color="auto"/>
        <w:left w:val="none" w:sz="0" w:space="0" w:color="auto"/>
        <w:bottom w:val="none" w:sz="0" w:space="0" w:color="auto"/>
        <w:right w:val="none" w:sz="0" w:space="0" w:color="auto"/>
      </w:divBdr>
    </w:div>
    <w:div w:id="956523800">
      <w:bodyDiv w:val="1"/>
      <w:marLeft w:val="0"/>
      <w:marRight w:val="0"/>
      <w:marTop w:val="0"/>
      <w:marBottom w:val="0"/>
      <w:divBdr>
        <w:top w:val="none" w:sz="0" w:space="0" w:color="auto"/>
        <w:left w:val="none" w:sz="0" w:space="0" w:color="auto"/>
        <w:bottom w:val="none" w:sz="0" w:space="0" w:color="auto"/>
        <w:right w:val="none" w:sz="0" w:space="0" w:color="auto"/>
      </w:divBdr>
    </w:div>
    <w:div w:id="960845867">
      <w:bodyDiv w:val="1"/>
      <w:marLeft w:val="0"/>
      <w:marRight w:val="0"/>
      <w:marTop w:val="0"/>
      <w:marBottom w:val="0"/>
      <w:divBdr>
        <w:top w:val="none" w:sz="0" w:space="0" w:color="auto"/>
        <w:left w:val="none" w:sz="0" w:space="0" w:color="auto"/>
        <w:bottom w:val="none" w:sz="0" w:space="0" w:color="auto"/>
        <w:right w:val="none" w:sz="0" w:space="0" w:color="auto"/>
      </w:divBdr>
    </w:div>
    <w:div w:id="961421999">
      <w:bodyDiv w:val="1"/>
      <w:marLeft w:val="0"/>
      <w:marRight w:val="0"/>
      <w:marTop w:val="0"/>
      <w:marBottom w:val="0"/>
      <w:divBdr>
        <w:top w:val="none" w:sz="0" w:space="0" w:color="auto"/>
        <w:left w:val="none" w:sz="0" w:space="0" w:color="auto"/>
        <w:bottom w:val="none" w:sz="0" w:space="0" w:color="auto"/>
        <w:right w:val="none" w:sz="0" w:space="0" w:color="auto"/>
      </w:divBdr>
    </w:div>
    <w:div w:id="962153399">
      <w:bodyDiv w:val="1"/>
      <w:marLeft w:val="0"/>
      <w:marRight w:val="0"/>
      <w:marTop w:val="0"/>
      <w:marBottom w:val="0"/>
      <w:divBdr>
        <w:top w:val="none" w:sz="0" w:space="0" w:color="auto"/>
        <w:left w:val="none" w:sz="0" w:space="0" w:color="auto"/>
        <w:bottom w:val="none" w:sz="0" w:space="0" w:color="auto"/>
        <w:right w:val="none" w:sz="0" w:space="0" w:color="auto"/>
      </w:divBdr>
    </w:div>
    <w:div w:id="967511734">
      <w:bodyDiv w:val="1"/>
      <w:marLeft w:val="0"/>
      <w:marRight w:val="0"/>
      <w:marTop w:val="0"/>
      <w:marBottom w:val="0"/>
      <w:divBdr>
        <w:top w:val="none" w:sz="0" w:space="0" w:color="auto"/>
        <w:left w:val="none" w:sz="0" w:space="0" w:color="auto"/>
        <w:bottom w:val="none" w:sz="0" w:space="0" w:color="auto"/>
        <w:right w:val="none" w:sz="0" w:space="0" w:color="auto"/>
      </w:divBdr>
    </w:div>
    <w:div w:id="971180544">
      <w:bodyDiv w:val="1"/>
      <w:marLeft w:val="0"/>
      <w:marRight w:val="0"/>
      <w:marTop w:val="0"/>
      <w:marBottom w:val="0"/>
      <w:divBdr>
        <w:top w:val="none" w:sz="0" w:space="0" w:color="auto"/>
        <w:left w:val="none" w:sz="0" w:space="0" w:color="auto"/>
        <w:bottom w:val="none" w:sz="0" w:space="0" w:color="auto"/>
        <w:right w:val="none" w:sz="0" w:space="0" w:color="auto"/>
      </w:divBdr>
    </w:div>
    <w:div w:id="972907907">
      <w:bodyDiv w:val="1"/>
      <w:marLeft w:val="0"/>
      <w:marRight w:val="0"/>
      <w:marTop w:val="0"/>
      <w:marBottom w:val="0"/>
      <w:divBdr>
        <w:top w:val="none" w:sz="0" w:space="0" w:color="auto"/>
        <w:left w:val="none" w:sz="0" w:space="0" w:color="auto"/>
        <w:bottom w:val="none" w:sz="0" w:space="0" w:color="auto"/>
        <w:right w:val="none" w:sz="0" w:space="0" w:color="auto"/>
      </w:divBdr>
    </w:div>
    <w:div w:id="973295092">
      <w:bodyDiv w:val="1"/>
      <w:marLeft w:val="0"/>
      <w:marRight w:val="0"/>
      <w:marTop w:val="0"/>
      <w:marBottom w:val="0"/>
      <w:divBdr>
        <w:top w:val="none" w:sz="0" w:space="0" w:color="auto"/>
        <w:left w:val="none" w:sz="0" w:space="0" w:color="auto"/>
        <w:bottom w:val="none" w:sz="0" w:space="0" w:color="auto"/>
        <w:right w:val="none" w:sz="0" w:space="0" w:color="auto"/>
      </w:divBdr>
    </w:div>
    <w:div w:id="974067501">
      <w:bodyDiv w:val="1"/>
      <w:marLeft w:val="0"/>
      <w:marRight w:val="0"/>
      <w:marTop w:val="0"/>
      <w:marBottom w:val="0"/>
      <w:divBdr>
        <w:top w:val="none" w:sz="0" w:space="0" w:color="auto"/>
        <w:left w:val="none" w:sz="0" w:space="0" w:color="auto"/>
        <w:bottom w:val="none" w:sz="0" w:space="0" w:color="auto"/>
        <w:right w:val="none" w:sz="0" w:space="0" w:color="auto"/>
      </w:divBdr>
    </w:div>
    <w:div w:id="976498508">
      <w:bodyDiv w:val="1"/>
      <w:marLeft w:val="0"/>
      <w:marRight w:val="0"/>
      <w:marTop w:val="0"/>
      <w:marBottom w:val="0"/>
      <w:divBdr>
        <w:top w:val="none" w:sz="0" w:space="0" w:color="auto"/>
        <w:left w:val="none" w:sz="0" w:space="0" w:color="auto"/>
        <w:bottom w:val="none" w:sz="0" w:space="0" w:color="auto"/>
        <w:right w:val="none" w:sz="0" w:space="0" w:color="auto"/>
      </w:divBdr>
    </w:div>
    <w:div w:id="977339455">
      <w:bodyDiv w:val="1"/>
      <w:marLeft w:val="0"/>
      <w:marRight w:val="0"/>
      <w:marTop w:val="0"/>
      <w:marBottom w:val="0"/>
      <w:divBdr>
        <w:top w:val="none" w:sz="0" w:space="0" w:color="auto"/>
        <w:left w:val="none" w:sz="0" w:space="0" w:color="auto"/>
        <w:bottom w:val="none" w:sz="0" w:space="0" w:color="auto"/>
        <w:right w:val="none" w:sz="0" w:space="0" w:color="auto"/>
      </w:divBdr>
    </w:div>
    <w:div w:id="980113940">
      <w:bodyDiv w:val="1"/>
      <w:marLeft w:val="0"/>
      <w:marRight w:val="0"/>
      <w:marTop w:val="0"/>
      <w:marBottom w:val="0"/>
      <w:divBdr>
        <w:top w:val="none" w:sz="0" w:space="0" w:color="auto"/>
        <w:left w:val="none" w:sz="0" w:space="0" w:color="auto"/>
        <w:bottom w:val="none" w:sz="0" w:space="0" w:color="auto"/>
        <w:right w:val="none" w:sz="0" w:space="0" w:color="auto"/>
      </w:divBdr>
    </w:div>
    <w:div w:id="980383979">
      <w:bodyDiv w:val="1"/>
      <w:marLeft w:val="0"/>
      <w:marRight w:val="0"/>
      <w:marTop w:val="0"/>
      <w:marBottom w:val="0"/>
      <w:divBdr>
        <w:top w:val="none" w:sz="0" w:space="0" w:color="auto"/>
        <w:left w:val="none" w:sz="0" w:space="0" w:color="auto"/>
        <w:bottom w:val="none" w:sz="0" w:space="0" w:color="auto"/>
        <w:right w:val="none" w:sz="0" w:space="0" w:color="auto"/>
      </w:divBdr>
    </w:div>
    <w:div w:id="980765618">
      <w:bodyDiv w:val="1"/>
      <w:marLeft w:val="0"/>
      <w:marRight w:val="0"/>
      <w:marTop w:val="0"/>
      <w:marBottom w:val="0"/>
      <w:divBdr>
        <w:top w:val="none" w:sz="0" w:space="0" w:color="auto"/>
        <w:left w:val="none" w:sz="0" w:space="0" w:color="auto"/>
        <w:bottom w:val="none" w:sz="0" w:space="0" w:color="auto"/>
        <w:right w:val="none" w:sz="0" w:space="0" w:color="auto"/>
      </w:divBdr>
    </w:div>
    <w:div w:id="983892608">
      <w:bodyDiv w:val="1"/>
      <w:marLeft w:val="0"/>
      <w:marRight w:val="0"/>
      <w:marTop w:val="0"/>
      <w:marBottom w:val="0"/>
      <w:divBdr>
        <w:top w:val="none" w:sz="0" w:space="0" w:color="auto"/>
        <w:left w:val="none" w:sz="0" w:space="0" w:color="auto"/>
        <w:bottom w:val="none" w:sz="0" w:space="0" w:color="auto"/>
        <w:right w:val="none" w:sz="0" w:space="0" w:color="auto"/>
      </w:divBdr>
    </w:div>
    <w:div w:id="984285520">
      <w:bodyDiv w:val="1"/>
      <w:marLeft w:val="0"/>
      <w:marRight w:val="0"/>
      <w:marTop w:val="0"/>
      <w:marBottom w:val="0"/>
      <w:divBdr>
        <w:top w:val="none" w:sz="0" w:space="0" w:color="auto"/>
        <w:left w:val="none" w:sz="0" w:space="0" w:color="auto"/>
        <w:bottom w:val="none" w:sz="0" w:space="0" w:color="auto"/>
        <w:right w:val="none" w:sz="0" w:space="0" w:color="auto"/>
      </w:divBdr>
    </w:div>
    <w:div w:id="985083211">
      <w:bodyDiv w:val="1"/>
      <w:marLeft w:val="0"/>
      <w:marRight w:val="0"/>
      <w:marTop w:val="0"/>
      <w:marBottom w:val="0"/>
      <w:divBdr>
        <w:top w:val="none" w:sz="0" w:space="0" w:color="auto"/>
        <w:left w:val="none" w:sz="0" w:space="0" w:color="auto"/>
        <w:bottom w:val="none" w:sz="0" w:space="0" w:color="auto"/>
        <w:right w:val="none" w:sz="0" w:space="0" w:color="auto"/>
      </w:divBdr>
    </w:div>
    <w:div w:id="986595103">
      <w:bodyDiv w:val="1"/>
      <w:marLeft w:val="0"/>
      <w:marRight w:val="0"/>
      <w:marTop w:val="0"/>
      <w:marBottom w:val="0"/>
      <w:divBdr>
        <w:top w:val="none" w:sz="0" w:space="0" w:color="auto"/>
        <w:left w:val="none" w:sz="0" w:space="0" w:color="auto"/>
        <w:bottom w:val="none" w:sz="0" w:space="0" w:color="auto"/>
        <w:right w:val="none" w:sz="0" w:space="0" w:color="auto"/>
      </w:divBdr>
    </w:div>
    <w:div w:id="986932550">
      <w:bodyDiv w:val="1"/>
      <w:marLeft w:val="0"/>
      <w:marRight w:val="0"/>
      <w:marTop w:val="0"/>
      <w:marBottom w:val="0"/>
      <w:divBdr>
        <w:top w:val="none" w:sz="0" w:space="0" w:color="auto"/>
        <w:left w:val="none" w:sz="0" w:space="0" w:color="auto"/>
        <w:bottom w:val="none" w:sz="0" w:space="0" w:color="auto"/>
        <w:right w:val="none" w:sz="0" w:space="0" w:color="auto"/>
      </w:divBdr>
    </w:div>
    <w:div w:id="987515706">
      <w:bodyDiv w:val="1"/>
      <w:marLeft w:val="0"/>
      <w:marRight w:val="0"/>
      <w:marTop w:val="0"/>
      <w:marBottom w:val="0"/>
      <w:divBdr>
        <w:top w:val="none" w:sz="0" w:space="0" w:color="auto"/>
        <w:left w:val="none" w:sz="0" w:space="0" w:color="auto"/>
        <w:bottom w:val="none" w:sz="0" w:space="0" w:color="auto"/>
        <w:right w:val="none" w:sz="0" w:space="0" w:color="auto"/>
      </w:divBdr>
    </w:div>
    <w:div w:id="987824257">
      <w:bodyDiv w:val="1"/>
      <w:marLeft w:val="0"/>
      <w:marRight w:val="0"/>
      <w:marTop w:val="0"/>
      <w:marBottom w:val="0"/>
      <w:divBdr>
        <w:top w:val="none" w:sz="0" w:space="0" w:color="auto"/>
        <w:left w:val="none" w:sz="0" w:space="0" w:color="auto"/>
        <w:bottom w:val="none" w:sz="0" w:space="0" w:color="auto"/>
        <w:right w:val="none" w:sz="0" w:space="0" w:color="auto"/>
      </w:divBdr>
    </w:div>
    <w:div w:id="987825230">
      <w:bodyDiv w:val="1"/>
      <w:marLeft w:val="0"/>
      <w:marRight w:val="0"/>
      <w:marTop w:val="0"/>
      <w:marBottom w:val="0"/>
      <w:divBdr>
        <w:top w:val="none" w:sz="0" w:space="0" w:color="auto"/>
        <w:left w:val="none" w:sz="0" w:space="0" w:color="auto"/>
        <w:bottom w:val="none" w:sz="0" w:space="0" w:color="auto"/>
        <w:right w:val="none" w:sz="0" w:space="0" w:color="auto"/>
      </w:divBdr>
    </w:div>
    <w:div w:id="990983911">
      <w:bodyDiv w:val="1"/>
      <w:marLeft w:val="0"/>
      <w:marRight w:val="0"/>
      <w:marTop w:val="0"/>
      <w:marBottom w:val="0"/>
      <w:divBdr>
        <w:top w:val="none" w:sz="0" w:space="0" w:color="auto"/>
        <w:left w:val="none" w:sz="0" w:space="0" w:color="auto"/>
        <w:bottom w:val="none" w:sz="0" w:space="0" w:color="auto"/>
        <w:right w:val="none" w:sz="0" w:space="0" w:color="auto"/>
      </w:divBdr>
    </w:div>
    <w:div w:id="990986160">
      <w:bodyDiv w:val="1"/>
      <w:marLeft w:val="0"/>
      <w:marRight w:val="0"/>
      <w:marTop w:val="0"/>
      <w:marBottom w:val="0"/>
      <w:divBdr>
        <w:top w:val="none" w:sz="0" w:space="0" w:color="auto"/>
        <w:left w:val="none" w:sz="0" w:space="0" w:color="auto"/>
        <w:bottom w:val="none" w:sz="0" w:space="0" w:color="auto"/>
        <w:right w:val="none" w:sz="0" w:space="0" w:color="auto"/>
      </w:divBdr>
    </w:div>
    <w:div w:id="993795741">
      <w:bodyDiv w:val="1"/>
      <w:marLeft w:val="0"/>
      <w:marRight w:val="0"/>
      <w:marTop w:val="0"/>
      <w:marBottom w:val="0"/>
      <w:divBdr>
        <w:top w:val="none" w:sz="0" w:space="0" w:color="auto"/>
        <w:left w:val="none" w:sz="0" w:space="0" w:color="auto"/>
        <w:bottom w:val="none" w:sz="0" w:space="0" w:color="auto"/>
        <w:right w:val="none" w:sz="0" w:space="0" w:color="auto"/>
      </w:divBdr>
    </w:div>
    <w:div w:id="994919187">
      <w:bodyDiv w:val="1"/>
      <w:marLeft w:val="0"/>
      <w:marRight w:val="0"/>
      <w:marTop w:val="0"/>
      <w:marBottom w:val="0"/>
      <w:divBdr>
        <w:top w:val="none" w:sz="0" w:space="0" w:color="auto"/>
        <w:left w:val="none" w:sz="0" w:space="0" w:color="auto"/>
        <w:bottom w:val="none" w:sz="0" w:space="0" w:color="auto"/>
        <w:right w:val="none" w:sz="0" w:space="0" w:color="auto"/>
      </w:divBdr>
    </w:div>
    <w:div w:id="995769734">
      <w:bodyDiv w:val="1"/>
      <w:marLeft w:val="0"/>
      <w:marRight w:val="0"/>
      <w:marTop w:val="0"/>
      <w:marBottom w:val="0"/>
      <w:divBdr>
        <w:top w:val="none" w:sz="0" w:space="0" w:color="auto"/>
        <w:left w:val="none" w:sz="0" w:space="0" w:color="auto"/>
        <w:bottom w:val="none" w:sz="0" w:space="0" w:color="auto"/>
        <w:right w:val="none" w:sz="0" w:space="0" w:color="auto"/>
      </w:divBdr>
    </w:div>
    <w:div w:id="998580764">
      <w:bodyDiv w:val="1"/>
      <w:marLeft w:val="0"/>
      <w:marRight w:val="0"/>
      <w:marTop w:val="0"/>
      <w:marBottom w:val="0"/>
      <w:divBdr>
        <w:top w:val="none" w:sz="0" w:space="0" w:color="auto"/>
        <w:left w:val="none" w:sz="0" w:space="0" w:color="auto"/>
        <w:bottom w:val="none" w:sz="0" w:space="0" w:color="auto"/>
        <w:right w:val="none" w:sz="0" w:space="0" w:color="auto"/>
      </w:divBdr>
    </w:div>
    <w:div w:id="998848905">
      <w:bodyDiv w:val="1"/>
      <w:marLeft w:val="0"/>
      <w:marRight w:val="0"/>
      <w:marTop w:val="0"/>
      <w:marBottom w:val="0"/>
      <w:divBdr>
        <w:top w:val="none" w:sz="0" w:space="0" w:color="auto"/>
        <w:left w:val="none" w:sz="0" w:space="0" w:color="auto"/>
        <w:bottom w:val="none" w:sz="0" w:space="0" w:color="auto"/>
        <w:right w:val="none" w:sz="0" w:space="0" w:color="auto"/>
      </w:divBdr>
    </w:div>
    <w:div w:id="1000691916">
      <w:bodyDiv w:val="1"/>
      <w:marLeft w:val="0"/>
      <w:marRight w:val="0"/>
      <w:marTop w:val="0"/>
      <w:marBottom w:val="0"/>
      <w:divBdr>
        <w:top w:val="none" w:sz="0" w:space="0" w:color="auto"/>
        <w:left w:val="none" w:sz="0" w:space="0" w:color="auto"/>
        <w:bottom w:val="none" w:sz="0" w:space="0" w:color="auto"/>
        <w:right w:val="none" w:sz="0" w:space="0" w:color="auto"/>
      </w:divBdr>
    </w:div>
    <w:div w:id="1002583766">
      <w:bodyDiv w:val="1"/>
      <w:marLeft w:val="0"/>
      <w:marRight w:val="0"/>
      <w:marTop w:val="0"/>
      <w:marBottom w:val="0"/>
      <w:divBdr>
        <w:top w:val="none" w:sz="0" w:space="0" w:color="auto"/>
        <w:left w:val="none" w:sz="0" w:space="0" w:color="auto"/>
        <w:bottom w:val="none" w:sz="0" w:space="0" w:color="auto"/>
        <w:right w:val="none" w:sz="0" w:space="0" w:color="auto"/>
      </w:divBdr>
    </w:div>
    <w:div w:id="1003629787">
      <w:bodyDiv w:val="1"/>
      <w:marLeft w:val="0"/>
      <w:marRight w:val="0"/>
      <w:marTop w:val="0"/>
      <w:marBottom w:val="0"/>
      <w:divBdr>
        <w:top w:val="none" w:sz="0" w:space="0" w:color="auto"/>
        <w:left w:val="none" w:sz="0" w:space="0" w:color="auto"/>
        <w:bottom w:val="none" w:sz="0" w:space="0" w:color="auto"/>
        <w:right w:val="none" w:sz="0" w:space="0" w:color="auto"/>
      </w:divBdr>
    </w:div>
    <w:div w:id="1004669427">
      <w:bodyDiv w:val="1"/>
      <w:marLeft w:val="0"/>
      <w:marRight w:val="0"/>
      <w:marTop w:val="0"/>
      <w:marBottom w:val="0"/>
      <w:divBdr>
        <w:top w:val="none" w:sz="0" w:space="0" w:color="auto"/>
        <w:left w:val="none" w:sz="0" w:space="0" w:color="auto"/>
        <w:bottom w:val="none" w:sz="0" w:space="0" w:color="auto"/>
        <w:right w:val="none" w:sz="0" w:space="0" w:color="auto"/>
      </w:divBdr>
    </w:div>
    <w:div w:id="1004893315">
      <w:bodyDiv w:val="1"/>
      <w:marLeft w:val="0"/>
      <w:marRight w:val="0"/>
      <w:marTop w:val="0"/>
      <w:marBottom w:val="0"/>
      <w:divBdr>
        <w:top w:val="none" w:sz="0" w:space="0" w:color="auto"/>
        <w:left w:val="none" w:sz="0" w:space="0" w:color="auto"/>
        <w:bottom w:val="none" w:sz="0" w:space="0" w:color="auto"/>
        <w:right w:val="none" w:sz="0" w:space="0" w:color="auto"/>
      </w:divBdr>
    </w:div>
    <w:div w:id="1007437313">
      <w:bodyDiv w:val="1"/>
      <w:marLeft w:val="0"/>
      <w:marRight w:val="0"/>
      <w:marTop w:val="0"/>
      <w:marBottom w:val="0"/>
      <w:divBdr>
        <w:top w:val="none" w:sz="0" w:space="0" w:color="auto"/>
        <w:left w:val="none" w:sz="0" w:space="0" w:color="auto"/>
        <w:bottom w:val="none" w:sz="0" w:space="0" w:color="auto"/>
        <w:right w:val="none" w:sz="0" w:space="0" w:color="auto"/>
      </w:divBdr>
    </w:div>
    <w:div w:id="1011566867">
      <w:bodyDiv w:val="1"/>
      <w:marLeft w:val="0"/>
      <w:marRight w:val="0"/>
      <w:marTop w:val="0"/>
      <w:marBottom w:val="0"/>
      <w:divBdr>
        <w:top w:val="none" w:sz="0" w:space="0" w:color="auto"/>
        <w:left w:val="none" w:sz="0" w:space="0" w:color="auto"/>
        <w:bottom w:val="none" w:sz="0" w:space="0" w:color="auto"/>
        <w:right w:val="none" w:sz="0" w:space="0" w:color="auto"/>
      </w:divBdr>
    </w:div>
    <w:div w:id="1012999755">
      <w:bodyDiv w:val="1"/>
      <w:marLeft w:val="0"/>
      <w:marRight w:val="0"/>
      <w:marTop w:val="0"/>
      <w:marBottom w:val="0"/>
      <w:divBdr>
        <w:top w:val="none" w:sz="0" w:space="0" w:color="auto"/>
        <w:left w:val="none" w:sz="0" w:space="0" w:color="auto"/>
        <w:bottom w:val="none" w:sz="0" w:space="0" w:color="auto"/>
        <w:right w:val="none" w:sz="0" w:space="0" w:color="auto"/>
      </w:divBdr>
    </w:div>
    <w:div w:id="1014579506">
      <w:bodyDiv w:val="1"/>
      <w:marLeft w:val="0"/>
      <w:marRight w:val="0"/>
      <w:marTop w:val="0"/>
      <w:marBottom w:val="0"/>
      <w:divBdr>
        <w:top w:val="none" w:sz="0" w:space="0" w:color="auto"/>
        <w:left w:val="none" w:sz="0" w:space="0" w:color="auto"/>
        <w:bottom w:val="none" w:sz="0" w:space="0" w:color="auto"/>
        <w:right w:val="none" w:sz="0" w:space="0" w:color="auto"/>
      </w:divBdr>
    </w:div>
    <w:div w:id="1021052503">
      <w:bodyDiv w:val="1"/>
      <w:marLeft w:val="0"/>
      <w:marRight w:val="0"/>
      <w:marTop w:val="0"/>
      <w:marBottom w:val="0"/>
      <w:divBdr>
        <w:top w:val="none" w:sz="0" w:space="0" w:color="auto"/>
        <w:left w:val="none" w:sz="0" w:space="0" w:color="auto"/>
        <w:bottom w:val="none" w:sz="0" w:space="0" w:color="auto"/>
        <w:right w:val="none" w:sz="0" w:space="0" w:color="auto"/>
      </w:divBdr>
    </w:div>
    <w:div w:id="1023281974">
      <w:bodyDiv w:val="1"/>
      <w:marLeft w:val="0"/>
      <w:marRight w:val="0"/>
      <w:marTop w:val="0"/>
      <w:marBottom w:val="0"/>
      <w:divBdr>
        <w:top w:val="none" w:sz="0" w:space="0" w:color="auto"/>
        <w:left w:val="none" w:sz="0" w:space="0" w:color="auto"/>
        <w:bottom w:val="none" w:sz="0" w:space="0" w:color="auto"/>
        <w:right w:val="none" w:sz="0" w:space="0" w:color="auto"/>
      </w:divBdr>
    </w:div>
    <w:div w:id="1023635084">
      <w:bodyDiv w:val="1"/>
      <w:marLeft w:val="0"/>
      <w:marRight w:val="0"/>
      <w:marTop w:val="0"/>
      <w:marBottom w:val="0"/>
      <w:divBdr>
        <w:top w:val="none" w:sz="0" w:space="0" w:color="auto"/>
        <w:left w:val="none" w:sz="0" w:space="0" w:color="auto"/>
        <w:bottom w:val="none" w:sz="0" w:space="0" w:color="auto"/>
        <w:right w:val="none" w:sz="0" w:space="0" w:color="auto"/>
      </w:divBdr>
    </w:div>
    <w:div w:id="1023744139">
      <w:bodyDiv w:val="1"/>
      <w:marLeft w:val="0"/>
      <w:marRight w:val="0"/>
      <w:marTop w:val="0"/>
      <w:marBottom w:val="0"/>
      <w:divBdr>
        <w:top w:val="none" w:sz="0" w:space="0" w:color="auto"/>
        <w:left w:val="none" w:sz="0" w:space="0" w:color="auto"/>
        <w:bottom w:val="none" w:sz="0" w:space="0" w:color="auto"/>
        <w:right w:val="none" w:sz="0" w:space="0" w:color="auto"/>
      </w:divBdr>
    </w:div>
    <w:div w:id="1024013446">
      <w:bodyDiv w:val="1"/>
      <w:marLeft w:val="0"/>
      <w:marRight w:val="0"/>
      <w:marTop w:val="0"/>
      <w:marBottom w:val="0"/>
      <w:divBdr>
        <w:top w:val="none" w:sz="0" w:space="0" w:color="auto"/>
        <w:left w:val="none" w:sz="0" w:space="0" w:color="auto"/>
        <w:bottom w:val="none" w:sz="0" w:space="0" w:color="auto"/>
        <w:right w:val="none" w:sz="0" w:space="0" w:color="auto"/>
      </w:divBdr>
    </w:div>
    <w:div w:id="1024094012">
      <w:bodyDiv w:val="1"/>
      <w:marLeft w:val="0"/>
      <w:marRight w:val="0"/>
      <w:marTop w:val="0"/>
      <w:marBottom w:val="0"/>
      <w:divBdr>
        <w:top w:val="none" w:sz="0" w:space="0" w:color="auto"/>
        <w:left w:val="none" w:sz="0" w:space="0" w:color="auto"/>
        <w:bottom w:val="none" w:sz="0" w:space="0" w:color="auto"/>
        <w:right w:val="none" w:sz="0" w:space="0" w:color="auto"/>
      </w:divBdr>
    </w:div>
    <w:div w:id="1024289136">
      <w:bodyDiv w:val="1"/>
      <w:marLeft w:val="0"/>
      <w:marRight w:val="0"/>
      <w:marTop w:val="0"/>
      <w:marBottom w:val="0"/>
      <w:divBdr>
        <w:top w:val="none" w:sz="0" w:space="0" w:color="auto"/>
        <w:left w:val="none" w:sz="0" w:space="0" w:color="auto"/>
        <w:bottom w:val="none" w:sz="0" w:space="0" w:color="auto"/>
        <w:right w:val="none" w:sz="0" w:space="0" w:color="auto"/>
      </w:divBdr>
    </w:div>
    <w:div w:id="1027372541">
      <w:bodyDiv w:val="1"/>
      <w:marLeft w:val="0"/>
      <w:marRight w:val="0"/>
      <w:marTop w:val="0"/>
      <w:marBottom w:val="0"/>
      <w:divBdr>
        <w:top w:val="none" w:sz="0" w:space="0" w:color="auto"/>
        <w:left w:val="none" w:sz="0" w:space="0" w:color="auto"/>
        <w:bottom w:val="none" w:sz="0" w:space="0" w:color="auto"/>
        <w:right w:val="none" w:sz="0" w:space="0" w:color="auto"/>
      </w:divBdr>
    </w:div>
    <w:div w:id="1031565673">
      <w:bodyDiv w:val="1"/>
      <w:marLeft w:val="0"/>
      <w:marRight w:val="0"/>
      <w:marTop w:val="0"/>
      <w:marBottom w:val="0"/>
      <w:divBdr>
        <w:top w:val="none" w:sz="0" w:space="0" w:color="auto"/>
        <w:left w:val="none" w:sz="0" w:space="0" w:color="auto"/>
        <w:bottom w:val="none" w:sz="0" w:space="0" w:color="auto"/>
        <w:right w:val="none" w:sz="0" w:space="0" w:color="auto"/>
      </w:divBdr>
    </w:div>
    <w:div w:id="1031802328">
      <w:bodyDiv w:val="1"/>
      <w:marLeft w:val="0"/>
      <w:marRight w:val="0"/>
      <w:marTop w:val="0"/>
      <w:marBottom w:val="0"/>
      <w:divBdr>
        <w:top w:val="none" w:sz="0" w:space="0" w:color="auto"/>
        <w:left w:val="none" w:sz="0" w:space="0" w:color="auto"/>
        <w:bottom w:val="none" w:sz="0" w:space="0" w:color="auto"/>
        <w:right w:val="none" w:sz="0" w:space="0" w:color="auto"/>
      </w:divBdr>
    </w:div>
    <w:div w:id="1032001559">
      <w:bodyDiv w:val="1"/>
      <w:marLeft w:val="0"/>
      <w:marRight w:val="0"/>
      <w:marTop w:val="0"/>
      <w:marBottom w:val="0"/>
      <w:divBdr>
        <w:top w:val="none" w:sz="0" w:space="0" w:color="auto"/>
        <w:left w:val="none" w:sz="0" w:space="0" w:color="auto"/>
        <w:bottom w:val="none" w:sz="0" w:space="0" w:color="auto"/>
        <w:right w:val="none" w:sz="0" w:space="0" w:color="auto"/>
      </w:divBdr>
    </w:div>
    <w:div w:id="1032149120">
      <w:bodyDiv w:val="1"/>
      <w:marLeft w:val="0"/>
      <w:marRight w:val="0"/>
      <w:marTop w:val="0"/>
      <w:marBottom w:val="0"/>
      <w:divBdr>
        <w:top w:val="none" w:sz="0" w:space="0" w:color="auto"/>
        <w:left w:val="none" w:sz="0" w:space="0" w:color="auto"/>
        <w:bottom w:val="none" w:sz="0" w:space="0" w:color="auto"/>
        <w:right w:val="none" w:sz="0" w:space="0" w:color="auto"/>
      </w:divBdr>
    </w:div>
    <w:div w:id="1032224387">
      <w:bodyDiv w:val="1"/>
      <w:marLeft w:val="0"/>
      <w:marRight w:val="0"/>
      <w:marTop w:val="0"/>
      <w:marBottom w:val="0"/>
      <w:divBdr>
        <w:top w:val="none" w:sz="0" w:space="0" w:color="auto"/>
        <w:left w:val="none" w:sz="0" w:space="0" w:color="auto"/>
        <w:bottom w:val="none" w:sz="0" w:space="0" w:color="auto"/>
        <w:right w:val="none" w:sz="0" w:space="0" w:color="auto"/>
      </w:divBdr>
    </w:div>
    <w:div w:id="1032270777">
      <w:bodyDiv w:val="1"/>
      <w:marLeft w:val="0"/>
      <w:marRight w:val="0"/>
      <w:marTop w:val="0"/>
      <w:marBottom w:val="0"/>
      <w:divBdr>
        <w:top w:val="none" w:sz="0" w:space="0" w:color="auto"/>
        <w:left w:val="none" w:sz="0" w:space="0" w:color="auto"/>
        <w:bottom w:val="none" w:sz="0" w:space="0" w:color="auto"/>
        <w:right w:val="none" w:sz="0" w:space="0" w:color="auto"/>
      </w:divBdr>
    </w:div>
    <w:div w:id="1033574988">
      <w:bodyDiv w:val="1"/>
      <w:marLeft w:val="0"/>
      <w:marRight w:val="0"/>
      <w:marTop w:val="0"/>
      <w:marBottom w:val="0"/>
      <w:divBdr>
        <w:top w:val="none" w:sz="0" w:space="0" w:color="auto"/>
        <w:left w:val="none" w:sz="0" w:space="0" w:color="auto"/>
        <w:bottom w:val="none" w:sz="0" w:space="0" w:color="auto"/>
        <w:right w:val="none" w:sz="0" w:space="0" w:color="auto"/>
      </w:divBdr>
    </w:div>
    <w:div w:id="1035429978">
      <w:bodyDiv w:val="1"/>
      <w:marLeft w:val="0"/>
      <w:marRight w:val="0"/>
      <w:marTop w:val="0"/>
      <w:marBottom w:val="0"/>
      <w:divBdr>
        <w:top w:val="none" w:sz="0" w:space="0" w:color="auto"/>
        <w:left w:val="none" w:sz="0" w:space="0" w:color="auto"/>
        <w:bottom w:val="none" w:sz="0" w:space="0" w:color="auto"/>
        <w:right w:val="none" w:sz="0" w:space="0" w:color="auto"/>
      </w:divBdr>
    </w:div>
    <w:div w:id="1036392571">
      <w:bodyDiv w:val="1"/>
      <w:marLeft w:val="0"/>
      <w:marRight w:val="0"/>
      <w:marTop w:val="0"/>
      <w:marBottom w:val="0"/>
      <w:divBdr>
        <w:top w:val="none" w:sz="0" w:space="0" w:color="auto"/>
        <w:left w:val="none" w:sz="0" w:space="0" w:color="auto"/>
        <w:bottom w:val="none" w:sz="0" w:space="0" w:color="auto"/>
        <w:right w:val="none" w:sz="0" w:space="0" w:color="auto"/>
      </w:divBdr>
    </w:div>
    <w:div w:id="1037313119">
      <w:bodyDiv w:val="1"/>
      <w:marLeft w:val="0"/>
      <w:marRight w:val="0"/>
      <w:marTop w:val="0"/>
      <w:marBottom w:val="0"/>
      <w:divBdr>
        <w:top w:val="none" w:sz="0" w:space="0" w:color="auto"/>
        <w:left w:val="none" w:sz="0" w:space="0" w:color="auto"/>
        <w:bottom w:val="none" w:sz="0" w:space="0" w:color="auto"/>
        <w:right w:val="none" w:sz="0" w:space="0" w:color="auto"/>
      </w:divBdr>
    </w:div>
    <w:div w:id="1037580099">
      <w:bodyDiv w:val="1"/>
      <w:marLeft w:val="0"/>
      <w:marRight w:val="0"/>
      <w:marTop w:val="0"/>
      <w:marBottom w:val="0"/>
      <w:divBdr>
        <w:top w:val="none" w:sz="0" w:space="0" w:color="auto"/>
        <w:left w:val="none" w:sz="0" w:space="0" w:color="auto"/>
        <w:bottom w:val="none" w:sz="0" w:space="0" w:color="auto"/>
        <w:right w:val="none" w:sz="0" w:space="0" w:color="auto"/>
      </w:divBdr>
    </w:div>
    <w:div w:id="1041588906">
      <w:bodyDiv w:val="1"/>
      <w:marLeft w:val="0"/>
      <w:marRight w:val="0"/>
      <w:marTop w:val="0"/>
      <w:marBottom w:val="0"/>
      <w:divBdr>
        <w:top w:val="none" w:sz="0" w:space="0" w:color="auto"/>
        <w:left w:val="none" w:sz="0" w:space="0" w:color="auto"/>
        <w:bottom w:val="none" w:sz="0" w:space="0" w:color="auto"/>
        <w:right w:val="none" w:sz="0" w:space="0" w:color="auto"/>
      </w:divBdr>
    </w:div>
    <w:div w:id="1047685382">
      <w:bodyDiv w:val="1"/>
      <w:marLeft w:val="0"/>
      <w:marRight w:val="0"/>
      <w:marTop w:val="0"/>
      <w:marBottom w:val="0"/>
      <w:divBdr>
        <w:top w:val="none" w:sz="0" w:space="0" w:color="auto"/>
        <w:left w:val="none" w:sz="0" w:space="0" w:color="auto"/>
        <w:bottom w:val="none" w:sz="0" w:space="0" w:color="auto"/>
        <w:right w:val="none" w:sz="0" w:space="0" w:color="auto"/>
      </w:divBdr>
    </w:div>
    <w:div w:id="1049456729">
      <w:bodyDiv w:val="1"/>
      <w:marLeft w:val="0"/>
      <w:marRight w:val="0"/>
      <w:marTop w:val="0"/>
      <w:marBottom w:val="0"/>
      <w:divBdr>
        <w:top w:val="none" w:sz="0" w:space="0" w:color="auto"/>
        <w:left w:val="none" w:sz="0" w:space="0" w:color="auto"/>
        <w:bottom w:val="none" w:sz="0" w:space="0" w:color="auto"/>
        <w:right w:val="none" w:sz="0" w:space="0" w:color="auto"/>
      </w:divBdr>
    </w:div>
    <w:div w:id="1050424465">
      <w:bodyDiv w:val="1"/>
      <w:marLeft w:val="0"/>
      <w:marRight w:val="0"/>
      <w:marTop w:val="0"/>
      <w:marBottom w:val="0"/>
      <w:divBdr>
        <w:top w:val="none" w:sz="0" w:space="0" w:color="auto"/>
        <w:left w:val="none" w:sz="0" w:space="0" w:color="auto"/>
        <w:bottom w:val="none" w:sz="0" w:space="0" w:color="auto"/>
        <w:right w:val="none" w:sz="0" w:space="0" w:color="auto"/>
      </w:divBdr>
    </w:div>
    <w:div w:id="1055466251">
      <w:bodyDiv w:val="1"/>
      <w:marLeft w:val="0"/>
      <w:marRight w:val="0"/>
      <w:marTop w:val="0"/>
      <w:marBottom w:val="0"/>
      <w:divBdr>
        <w:top w:val="none" w:sz="0" w:space="0" w:color="auto"/>
        <w:left w:val="none" w:sz="0" w:space="0" w:color="auto"/>
        <w:bottom w:val="none" w:sz="0" w:space="0" w:color="auto"/>
        <w:right w:val="none" w:sz="0" w:space="0" w:color="auto"/>
      </w:divBdr>
    </w:div>
    <w:div w:id="1056129184">
      <w:bodyDiv w:val="1"/>
      <w:marLeft w:val="0"/>
      <w:marRight w:val="0"/>
      <w:marTop w:val="0"/>
      <w:marBottom w:val="0"/>
      <w:divBdr>
        <w:top w:val="none" w:sz="0" w:space="0" w:color="auto"/>
        <w:left w:val="none" w:sz="0" w:space="0" w:color="auto"/>
        <w:bottom w:val="none" w:sz="0" w:space="0" w:color="auto"/>
        <w:right w:val="none" w:sz="0" w:space="0" w:color="auto"/>
      </w:divBdr>
    </w:div>
    <w:div w:id="1059086104">
      <w:bodyDiv w:val="1"/>
      <w:marLeft w:val="0"/>
      <w:marRight w:val="0"/>
      <w:marTop w:val="0"/>
      <w:marBottom w:val="0"/>
      <w:divBdr>
        <w:top w:val="none" w:sz="0" w:space="0" w:color="auto"/>
        <w:left w:val="none" w:sz="0" w:space="0" w:color="auto"/>
        <w:bottom w:val="none" w:sz="0" w:space="0" w:color="auto"/>
        <w:right w:val="none" w:sz="0" w:space="0" w:color="auto"/>
      </w:divBdr>
    </w:div>
    <w:div w:id="1060783678">
      <w:bodyDiv w:val="1"/>
      <w:marLeft w:val="0"/>
      <w:marRight w:val="0"/>
      <w:marTop w:val="0"/>
      <w:marBottom w:val="0"/>
      <w:divBdr>
        <w:top w:val="none" w:sz="0" w:space="0" w:color="auto"/>
        <w:left w:val="none" w:sz="0" w:space="0" w:color="auto"/>
        <w:bottom w:val="none" w:sz="0" w:space="0" w:color="auto"/>
        <w:right w:val="none" w:sz="0" w:space="0" w:color="auto"/>
      </w:divBdr>
    </w:div>
    <w:div w:id="1063913903">
      <w:bodyDiv w:val="1"/>
      <w:marLeft w:val="0"/>
      <w:marRight w:val="0"/>
      <w:marTop w:val="0"/>
      <w:marBottom w:val="0"/>
      <w:divBdr>
        <w:top w:val="none" w:sz="0" w:space="0" w:color="auto"/>
        <w:left w:val="none" w:sz="0" w:space="0" w:color="auto"/>
        <w:bottom w:val="none" w:sz="0" w:space="0" w:color="auto"/>
        <w:right w:val="none" w:sz="0" w:space="0" w:color="auto"/>
      </w:divBdr>
    </w:div>
    <w:div w:id="1065835039">
      <w:bodyDiv w:val="1"/>
      <w:marLeft w:val="0"/>
      <w:marRight w:val="0"/>
      <w:marTop w:val="0"/>
      <w:marBottom w:val="0"/>
      <w:divBdr>
        <w:top w:val="none" w:sz="0" w:space="0" w:color="auto"/>
        <w:left w:val="none" w:sz="0" w:space="0" w:color="auto"/>
        <w:bottom w:val="none" w:sz="0" w:space="0" w:color="auto"/>
        <w:right w:val="none" w:sz="0" w:space="0" w:color="auto"/>
      </w:divBdr>
    </w:div>
    <w:div w:id="1066103659">
      <w:bodyDiv w:val="1"/>
      <w:marLeft w:val="0"/>
      <w:marRight w:val="0"/>
      <w:marTop w:val="0"/>
      <w:marBottom w:val="0"/>
      <w:divBdr>
        <w:top w:val="none" w:sz="0" w:space="0" w:color="auto"/>
        <w:left w:val="none" w:sz="0" w:space="0" w:color="auto"/>
        <w:bottom w:val="none" w:sz="0" w:space="0" w:color="auto"/>
        <w:right w:val="none" w:sz="0" w:space="0" w:color="auto"/>
      </w:divBdr>
    </w:div>
    <w:div w:id="1066150614">
      <w:bodyDiv w:val="1"/>
      <w:marLeft w:val="0"/>
      <w:marRight w:val="0"/>
      <w:marTop w:val="0"/>
      <w:marBottom w:val="0"/>
      <w:divBdr>
        <w:top w:val="none" w:sz="0" w:space="0" w:color="auto"/>
        <w:left w:val="none" w:sz="0" w:space="0" w:color="auto"/>
        <w:bottom w:val="none" w:sz="0" w:space="0" w:color="auto"/>
        <w:right w:val="none" w:sz="0" w:space="0" w:color="auto"/>
      </w:divBdr>
    </w:div>
    <w:div w:id="1066684966">
      <w:bodyDiv w:val="1"/>
      <w:marLeft w:val="0"/>
      <w:marRight w:val="0"/>
      <w:marTop w:val="0"/>
      <w:marBottom w:val="0"/>
      <w:divBdr>
        <w:top w:val="none" w:sz="0" w:space="0" w:color="auto"/>
        <w:left w:val="none" w:sz="0" w:space="0" w:color="auto"/>
        <w:bottom w:val="none" w:sz="0" w:space="0" w:color="auto"/>
        <w:right w:val="none" w:sz="0" w:space="0" w:color="auto"/>
      </w:divBdr>
    </w:div>
    <w:div w:id="1067067536">
      <w:bodyDiv w:val="1"/>
      <w:marLeft w:val="0"/>
      <w:marRight w:val="0"/>
      <w:marTop w:val="0"/>
      <w:marBottom w:val="0"/>
      <w:divBdr>
        <w:top w:val="none" w:sz="0" w:space="0" w:color="auto"/>
        <w:left w:val="none" w:sz="0" w:space="0" w:color="auto"/>
        <w:bottom w:val="none" w:sz="0" w:space="0" w:color="auto"/>
        <w:right w:val="none" w:sz="0" w:space="0" w:color="auto"/>
      </w:divBdr>
    </w:div>
    <w:div w:id="1067069504">
      <w:bodyDiv w:val="1"/>
      <w:marLeft w:val="0"/>
      <w:marRight w:val="0"/>
      <w:marTop w:val="0"/>
      <w:marBottom w:val="0"/>
      <w:divBdr>
        <w:top w:val="none" w:sz="0" w:space="0" w:color="auto"/>
        <w:left w:val="none" w:sz="0" w:space="0" w:color="auto"/>
        <w:bottom w:val="none" w:sz="0" w:space="0" w:color="auto"/>
        <w:right w:val="none" w:sz="0" w:space="0" w:color="auto"/>
      </w:divBdr>
    </w:div>
    <w:div w:id="1067269476">
      <w:bodyDiv w:val="1"/>
      <w:marLeft w:val="0"/>
      <w:marRight w:val="0"/>
      <w:marTop w:val="0"/>
      <w:marBottom w:val="0"/>
      <w:divBdr>
        <w:top w:val="none" w:sz="0" w:space="0" w:color="auto"/>
        <w:left w:val="none" w:sz="0" w:space="0" w:color="auto"/>
        <w:bottom w:val="none" w:sz="0" w:space="0" w:color="auto"/>
        <w:right w:val="none" w:sz="0" w:space="0" w:color="auto"/>
      </w:divBdr>
    </w:div>
    <w:div w:id="1069579556">
      <w:bodyDiv w:val="1"/>
      <w:marLeft w:val="0"/>
      <w:marRight w:val="0"/>
      <w:marTop w:val="0"/>
      <w:marBottom w:val="0"/>
      <w:divBdr>
        <w:top w:val="none" w:sz="0" w:space="0" w:color="auto"/>
        <w:left w:val="none" w:sz="0" w:space="0" w:color="auto"/>
        <w:bottom w:val="none" w:sz="0" w:space="0" w:color="auto"/>
        <w:right w:val="none" w:sz="0" w:space="0" w:color="auto"/>
      </w:divBdr>
    </w:div>
    <w:div w:id="1071005739">
      <w:bodyDiv w:val="1"/>
      <w:marLeft w:val="0"/>
      <w:marRight w:val="0"/>
      <w:marTop w:val="0"/>
      <w:marBottom w:val="0"/>
      <w:divBdr>
        <w:top w:val="none" w:sz="0" w:space="0" w:color="auto"/>
        <w:left w:val="none" w:sz="0" w:space="0" w:color="auto"/>
        <w:bottom w:val="none" w:sz="0" w:space="0" w:color="auto"/>
        <w:right w:val="none" w:sz="0" w:space="0" w:color="auto"/>
      </w:divBdr>
    </w:div>
    <w:div w:id="1073353975">
      <w:bodyDiv w:val="1"/>
      <w:marLeft w:val="0"/>
      <w:marRight w:val="0"/>
      <w:marTop w:val="0"/>
      <w:marBottom w:val="0"/>
      <w:divBdr>
        <w:top w:val="none" w:sz="0" w:space="0" w:color="auto"/>
        <w:left w:val="none" w:sz="0" w:space="0" w:color="auto"/>
        <w:bottom w:val="none" w:sz="0" w:space="0" w:color="auto"/>
        <w:right w:val="none" w:sz="0" w:space="0" w:color="auto"/>
      </w:divBdr>
    </w:div>
    <w:div w:id="1073432810">
      <w:bodyDiv w:val="1"/>
      <w:marLeft w:val="0"/>
      <w:marRight w:val="0"/>
      <w:marTop w:val="0"/>
      <w:marBottom w:val="0"/>
      <w:divBdr>
        <w:top w:val="none" w:sz="0" w:space="0" w:color="auto"/>
        <w:left w:val="none" w:sz="0" w:space="0" w:color="auto"/>
        <w:bottom w:val="none" w:sz="0" w:space="0" w:color="auto"/>
        <w:right w:val="none" w:sz="0" w:space="0" w:color="auto"/>
      </w:divBdr>
    </w:div>
    <w:div w:id="1075007407">
      <w:bodyDiv w:val="1"/>
      <w:marLeft w:val="0"/>
      <w:marRight w:val="0"/>
      <w:marTop w:val="0"/>
      <w:marBottom w:val="0"/>
      <w:divBdr>
        <w:top w:val="none" w:sz="0" w:space="0" w:color="auto"/>
        <w:left w:val="none" w:sz="0" w:space="0" w:color="auto"/>
        <w:bottom w:val="none" w:sz="0" w:space="0" w:color="auto"/>
        <w:right w:val="none" w:sz="0" w:space="0" w:color="auto"/>
      </w:divBdr>
    </w:div>
    <w:div w:id="1077215526">
      <w:bodyDiv w:val="1"/>
      <w:marLeft w:val="0"/>
      <w:marRight w:val="0"/>
      <w:marTop w:val="0"/>
      <w:marBottom w:val="0"/>
      <w:divBdr>
        <w:top w:val="none" w:sz="0" w:space="0" w:color="auto"/>
        <w:left w:val="none" w:sz="0" w:space="0" w:color="auto"/>
        <w:bottom w:val="none" w:sz="0" w:space="0" w:color="auto"/>
        <w:right w:val="none" w:sz="0" w:space="0" w:color="auto"/>
      </w:divBdr>
    </w:div>
    <w:div w:id="1077551537">
      <w:bodyDiv w:val="1"/>
      <w:marLeft w:val="0"/>
      <w:marRight w:val="0"/>
      <w:marTop w:val="0"/>
      <w:marBottom w:val="0"/>
      <w:divBdr>
        <w:top w:val="none" w:sz="0" w:space="0" w:color="auto"/>
        <w:left w:val="none" w:sz="0" w:space="0" w:color="auto"/>
        <w:bottom w:val="none" w:sz="0" w:space="0" w:color="auto"/>
        <w:right w:val="none" w:sz="0" w:space="0" w:color="auto"/>
      </w:divBdr>
    </w:div>
    <w:div w:id="1077824818">
      <w:bodyDiv w:val="1"/>
      <w:marLeft w:val="0"/>
      <w:marRight w:val="0"/>
      <w:marTop w:val="0"/>
      <w:marBottom w:val="0"/>
      <w:divBdr>
        <w:top w:val="none" w:sz="0" w:space="0" w:color="auto"/>
        <w:left w:val="none" w:sz="0" w:space="0" w:color="auto"/>
        <w:bottom w:val="none" w:sz="0" w:space="0" w:color="auto"/>
        <w:right w:val="none" w:sz="0" w:space="0" w:color="auto"/>
      </w:divBdr>
    </w:div>
    <w:div w:id="1080098895">
      <w:bodyDiv w:val="1"/>
      <w:marLeft w:val="0"/>
      <w:marRight w:val="0"/>
      <w:marTop w:val="0"/>
      <w:marBottom w:val="0"/>
      <w:divBdr>
        <w:top w:val="none" w:sz="0" w:space="0" w:color="auto"/>
        <w:left w:val="none" w:sz="0" w:space="0" w:color="auto"/>
        <w:bottom w:val="none" w:sz="0" w:space="0" w:color="auto"/>
        <w:right w:val="none" w:sz="0" w:space="0" w:color="auto"/>
      </w:divBdr>
    </w:div>
    <w:div w:id="1085766606">
      <w:bodyDiv w:val="1"/>
      <w:marLeft w:val="0"/>
      <w:marRight w:val="0"/>
      <w:marTop w:val="0"/>
      <w:marBottom w:val="0"/>
      <w:divBdr>
        <w:top w:val="none" w:sz="0" w:space="0" w:color="auto"/>
        <w:left w:val="none" w:sz="0" w:space="0" w:color="auto"/>
        <w:bottom w:val="none" w:sz="0" w:space="0" w:color="auto"/>
        <w:right w:val="none" w:sz="0" w:space="0" w:color="auto"/>
      </w:divBdr>
    </w:div>
    <w:div w:id="1090855792">
      <w:bodyDiv w:val="1"/>
      <w:marLeft w:val="0"/>
      <w:marRight w:val="0"/>
      <w:marTop w:val="0"/>
      <w:marBottom w:val="0"/>
      <w:divBdr>
        <w:top w:val="none" w:sz="0" w:space="0" w:color="auto"/>
        <w:left w:val="none" w:sz="0" w:space="0" w:color="auto"/>
        <w:bottom w:val="none" w:sz="0" w:space="0" w:color="auto"/>
        <w:right w:val="none" w:sz="0" w:space="0" w:color="auto"/>
      </w:divBdr>
    </w:div>
    <w:div w:id="1093358328">
      <w:bodyDiv w:val="1"/>
      <w:marLeft w:val="0"/>
      <w:marRight w:val="0"/>
      <w:marTop w:val="0"/>
      <w:marBottom w:val="0"/>
      <w:divBdr>
        <w:top w:val="none" w:sz="0" w:space="0" w:color="auto"/>
        <w:left w:val="none" w:sz="0" w:space="0" w:color="auto"/>
        <w:bottom w:val="none" w:sz="0" w:space="0" w:color="auto"/>
        <w:right w:val="none" w:sz="0" w:space="0" w:color="auto"/>
      </w:divBdr>
    </w:div>
    <w:div w:id="1094015027">
      <w:bodyDiv w:val="1"/>
      <w:marLeft w:val="0"/>
      <w:marRight w:val="0"/>
      <w:marTop w:val="0"/>
      <w:marBottom w:val="0"/>
      <w:divBdr>
        <w:top w:val="none" w:sz="0" w:space="0" w:color="auto"/>
        <w:left w:val="none" w:sz="0" w:space="0" w:color="auto"/>
        <w:bottom w:val="none" w:sz="0" w:space="0" w:color="auto"/>
        <w:right w:val="none" w:sz="0" w:space="0" w:color="auto"/>
      </w:divBdr>
    </w:div>
    <w:div w:id="1094090466">
      <w:bodyDiv w:val="1"/>
      <w:marLeft w:val="0"/>
      <w:marRight w:val="0"/>
      <w:marTop w:val="0"/>
      <w:marBottom w:val="0"/>
      <w:divBdr>
        <w:top w:val="none" w:sz="0" w:space="0" w:color="auto"/>
        <w:left w:val="none" w:sz="0" w:space="0" w:color="auto"/>
        <w:bottom w:val="none" w:sz="0" w:space="0" w:color="auto"/>
        <w:right w:val="none" w:sz="0" w:space="0" w:color="auto"/>
      </w:divBdr>
    </w:div>
    <w:div w:id="1097556035">
      <w:bodyDiv w:val="1"/>
      <w:marLeft w:val="0"/>
      <w:marRight w:val="0"/>
      <w:marTop w:val="0"/>
      <w:marBottom w:val="0"/>
      <w:divBdr>
        <w:top w:val="none" w:sz="0" w:space="0" w:color="auto"/>
        <w:left w:val="none" w:sz="0" w:space="0" w:color="auto"/>
        <w:bottom w:val="none" w:sz="0" w:space="0" w:color="auto"/>
        <w:right w:val="none" w:sz="0" w:space="0" w:color="auto"/>
      </w:divBdr>
    </w:div>
    <w:div w:id="1101291944">
      <w:bodyDiv w:val="1"/>
      <w:marLeft w:val="0"/>
      <w:marRight w:val="0"/>
      <w:marTop w:val="0"/>
      <w:marBottom w:val="0"/>
      <w:divBdr>
        <w:top w:val="none" w:sz="0" w:space="0" w:color="auto"/>
        <w:left w:val="none" w:sz="0" w:space="0" w:color="auto"/>
        <w:bottom w:val="none" w:sz="0" w:space="0" w:color="auto"/>
        <w:right w:val="none" w:sz="0" w:space="0" w:color="auto"/>
      </w:divBdr>
    </w:div>
    <w:div w:id="1103838759">
      <w:bodyDiv w:val="1"/>
      <w:marLeft w:val="0"/>
      <w:marRight w:val="0"/>
      <w:marTop w:val="0"/>
      <w:marBottom w:val="0"/>
      <w:divBdr>
        <w:top w:val="none" w:sz="0" w:space="0" w:color="auto"/>
        <w:left w:val="none" w:sz="0" w:space="0" w:color="auto"/>
        <w:bottom w:val="none" w:sz="0" w:space="0" w:color="auto"/>
        <w:right w:val="none" w:sz="0" w:space="0" w:color="auto"/>
      </w:divBdr>
    </w:div>
    <w:div w:id="1106654012">
      <w:bodyDiv w:val="1"/>
      <w:marLeft w:val="0"/>
      <w:marRight w:val="0"/>
      <w:marTop w:val="0"/>
      <w:marBottom w:val="0"/>
      <w:divBdr>
        <w:top w:val="none" w:sz="0" w:space="0" w:color="auto"/>
        <w:left w:val="none" w:sz="0" w:space="0" w:color="auto"/>
        <w:bottom w:val="none" w:sz="0" w:space="0" w:color="auto"/>
        <w:right w:val="none" w:sz="0" w:space="0" w:color="auto"/>
      </w:divBdr>
    </w:div>
    <w:div w:id="1112094520">
      <w:bodyDiv w:val="1"/>
      <w:marLeft w:val="0"/>
      <w:marRight w:val="0"/>
      <w:marTop w:val="0"/>
      <w:marBottom w:val="0"/>
      <w:divBdr>
        <w:top w:val="none" w:sz="0" w:space="0" w:color="auto"/>
        <w:left w:val="none" w:sz="0" w:space="0" w:color="auto"/>
        <w:bottom w:val="none" w:sz="0" w:space="0" w:color="auto"/>
        <w:right w:val="none" w:sz="0" w:space="0" w:color="auto"/>
      </w:divBdr>
    </w:div>
    <w:div w:id="1113093723">
      <w:bodyDiv w:val="1"/>
      <w:marLeft w:val="0"/>
      <w:marRight w:val="0"/>
      <w:marTop w:val="0"/>
      <w:marBottom w:val="0"/>
      <w:divBdr>
        <w:top w:val="none" w:sz="0" w:space="0" w:color="auto"/>
        <w:left w:val="none" w:sz="0" w:space="0" w:color="auto"/>
        <w:bottom w:val="none" w:sz="0" w:space="0" w:color="auto"/>
        <w:right w:val="none" w:sz="0" w:space="0" w:color="auto"/>
      </w:divBdr>
    </w:div>
    <w:div w:id="1114325698">
      <w:bodyDiv w:val="1"/>
      <w:marLeft w:val="0"/>
      <w:marRight w:val="0"/>
      <w:marTop w:val="0"/>
      <w:marBottom w:val="0"/>
      <w:divBdr>
        <w:top w:val="none" w:sz="0" w:space="0" w:color="auto"/>
        <w:left w:val="none" w:sz="0" w:space="0" w:color="auto"/>
        <w:bottom w:val="none" w:sz="0" w:space="0" w:color="auto"/>
        <w:right w:val="none" w:sz="0" w:space="0" w:color="auto"/>
      </w:divBdr>
    </w:div>
    <w:div w:id="1115055492">
      <w:bodyDiv w:val="1"/>
      <w:marLeft w:val="0"/>
      <w:marRight w:val="0"/>
      <w:marTop w:val="0"/>
      <w:marBottom w:val="0"/>
      <w:divBdr>
        <w:top w:val="none" w:sz="0" w:space="0" w:color="auto"/>
        <w:left w:val="none" w:sz="0" w:space="0" w:color="auto"/>
        <w:bottom w:val="none" w:sz="0" w:space="0" w:color="auto"/>
        <w:right w:val="none" w:sz="0" w:space="0" w:color="auto"/>
      </w:divBdr>
    </w:div>
    <w:div w:id="1115057675">
      <w:bodyDiv w:val="1"/>
      <w:marLeft w:val="0"/>
      <w:marRight w:val="0"/>
      <w:marTop w:val="0"/>
      <w:marBottom w:val="0"/>
      <w:divBdr>
        <w:top w:val="none" w:sz="0" w:space="0" w:color="auto"/>
        <w:left w:val="none" w:sz="0" w:space="0" w:color="auto"/>
        <w:bottom w:val="none" w:sz="0" w:space="0" w:color="auto"/>
        <w:right w:val="none" w:sz="0" w:space="0" w:color="auto"/>
      </w:divBdr>
    </w:div>
    <w:div w:id="1115952960">
      <w:bodyDiv w:val="1"/>
      <w:marLeft w:val="0"/>
      <w:marRight w:val="0"/>
      <w:marTop w:val="0"/>
      <w:marBottom w:val="0"/>
      <w:divBdr>
        <w:top w:val="none" w:sz="0" w:space="0" w:color="auto"/>
        <w:left w:val="none" w:sz="0" w:space="0" w:color="auto"/>
        <w:bottom w:val="none" w:sz="0" w:space="0" w:color="auto"/>
        <w:right w:val="none" w:sz="0" w:space="0" w:color="auto"/>
      </w:divBdr>
    </w:div>
    <w:div w:id="1116219766">
      <w:bodyDiv w:val="1"/>
      <w:marLeft w:val="0"/>
      <w:marRight w:val="0"/>
      <w:marTop w:val="0"/>
      <w:marBottom w:val="0"/>
      <w:divBdr>
        <w:top w:val="none" w:sz="0" w:space="0" w:color="auto"/>
        <w:left w:val="none" w:sz="0" w:space="0" w:color="auto"/>
        <w:bottom w:val="none" w:sz="0" w:space="0" w:color="auto"/>
        <w:right w:val="none" w:sz="0" w:space="0" w:color="auto"/>
      </w:divBdr>
    </w:div>
    <w:div w:id="1116288306">
      <w:bodyDiv w:val="1"/>
      <w:marLeft w:val="0"/>
      <w:marRight w:val="0"/>
      <w:marTop w:val="0"/>
      <w:marBottom w:val="0"/>
      <w:divBdr>
        <w:top w:val="none" w:sz="0" w:space="0" w:color="auto"/>
        <w:left w:val="none" w:sz="0" w:space="0" w:color="auto"/>
        <w:bottom w:val="none" w:sz="0" w:space="0" w:color="auto"/>
        <w:right w:val="none" w:sz="0" w:space="0" w:color="auto"/>
      </w:divBdr>
    </w:div>
    <w:div w:id="1116946909">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4541153">
      <w:bodyDiv w:val="1"/>
      <w:marLeft w:val="0"/>
      <w:marRight w:val="0"/>
      <w:marTop w:val="0"/>
      <w:marBottom w:val="0"/>
      <w:divBdr>
        <w:top w:val="none" w:sz="0" w:space="0" w:color="auto"/>
        <w:left w:val="none" w:sz="0" w:space="0" w:color="auto"/>
        <w:bottom w:val="none" w:sz="0" w:space="0" w:color="auto"/>
        <w:right w:val="none" w:sz="0" w:space="0" w:color="auto"/>
      </w:divBdr>
    </w:div>
    <w:div w:id="1125586012">
      <w:bodyDiv w:val="1"/>
      <w:marLeft w:val="0"/>
      <w:marRight w:val="0"/>
      <w:marTop w:val="0"/>
      <w:marBottom w:val="0"/>
      <w:divBdr>
        <w:top w:val="none" w:sz="0" w:space="0" w:color="auto"/>
        <w:left w:val="none" w:sz="0" w:space="0" w:color="auto"/>
        <w:bottom w:val="none" w:sz="0" w:space="0" w:color="auto"/>
        <w:right w:val="none" w:sz="0" w:space="0" w:color="auto"/>
      </w:divBdr>
    </w:div>
    <w:div w:id="1131247399">
      <w:bodyDiv w:val="1"/>
      <w:marLeft w:val="0"/>
      <w:marRight w:val="0"/>
      <w:marTop w:val="0"/>
      <w:marBottom w:val="0"/>
      <w:divBdr>
        <w:top w:val="none" w:sz="0" w:space="0" w:color="auto"/>
        <w:left w:val="none" w:sz="0" w:space="0" w:color="auto"/>
        <w:bottom w:val="none" w:sz="0" w:space="0" w:color="auto"/>
        <w:right w:val="none" w:sz="0" w:space="0" w:color="auto"/>
      </w:divBdr>
    </w:div>
    <w:div w:id="1131633985">
      <w:bodyDiv w:val="1"/>
      <w:marLeft w:val="0"/>
      <w:marRight w:val="0"/>
      <w:marTop w:val="0"/>
      <w:marBottom w:val="0"/>
      <w:divBdr>
        <w:top w:val="none" w:sz="0" w:space="0" w:color="auto"/>
        <w:left w:val="none" w:sz="0" w:space="0" w:color="auto"/>
        <w:bottom w:val="none" w:sz="0" w:space="0" w:color="auto"/>
        <w:right w:val="none" w:sz="0" w:space="0" w:color="auto"/>
      </w:divBdr>
    </w:div>
    <w:div w:id="1132017029">
      <w:bodyDiv w:val="1"/>
      <w:marLeft w:val="0"/>
      <w:marRight w:val="0"/>
      <w:marTop w:val="0"/>
      <w:marBottom w:val="0"/>
      <w:divBdr>
        <w:top w:val="none" w:sz="0" w:space="0" w:color="auto"/>
        <w:left w:val="none" w:sz="0" w:space="0" w:color="auto"/>
        <w:bottom w:val="none" w:sz="0" w:space="0" w:color="auto"/>
        <w:right w:val="none" w:sz="0" w:space="0" w:color="auto"/>
      </w:divBdr>
    </w:div>
    <w:div w:id="1132554604">
      <w:bodyDiv w:val="1"/>
      <w:marLeft w:val="0"/>
      <w:marRight w:val="0"/>
      <w:marTop w:val="0"/>
      <w:marBottom w:val="0"/>
      <w:divBdr>
        <w:top w:val="none" w:sz="0" w:space="0" w:color="auto"/>
        <w:left w:val="none" w:sz="0" w:space="0" w:color="auto"/>
        <w:bottom w:val="none" w:sz="0" w:space="0" w:color="auto"/>
        <w:right w:val="none" w:sz="0" w:space="0" w:color="auto"/>
      </w:divBdr>
    </w:div>
    <w:div w:id="1137382379">
      <w:bodyDiv w:val="1"/>
      <w:marLeft w:val="0"/>
      <w:marRight w:val="0"/>
      <w:marTop w:val="0"/>
      <w:marBottom w:val="0"/>
      <w:divBdr>
        <w:top w:val="none" w:sz="0" w:space="0" w:color="auto"/>
        <w:left w:val="none" w:sz="0" w:space="0" w:color="auto"/>
        <w:bottom w:val="none" w:sz="0" w:space="0" w:color="auto"/>
        <w:right w:val="none" w:sz="0" w:space="0" w:color="auto"/>
      </w:divBdr>
    </w:div>
    <w:div w:id="1139540996">
      <w:bodyDiv w:val="1"/>
      <w:marLeft w:val="0"/>
      <w:marRight w:val="0"/>
      <w:marTop w:val="0"/>
      <w:marBottom w:val="0"/>
      <w:divBdr>
        <w:top w:val="none" w:sz="0" w:space="0" w:color="auto"/>
        <w:left w:val="none" w:sz="0" w:space="0" w:color="auto"/>
        <w:bottom w:val="none" w:sz="0" w:space="0" w:color="auto"/>
        <w:right w:val="none" w:sz="0" w:space="0" w:color="auto"/>
      </w:divBdr>
    </w:div>
    <w:div w:id="1141196190">
      <w:bodyDiv w:val="1"/>
      <w:marLeft w:val="0"/>
      <w:marRight w:val="0"/>
      <w:marTop w:val="0"/>
      <w:marBottom w:val="0"/>
      <w:divBdr>
        <w:top w:val="none" w:sz="0" w:space="0" w:color="auto"/>
        <w:left w:val="none" w:sz="0" w:space="0" w:color="auto"/>
        <w:bottom w:val="none" w:sz="0" w:space="0" w:color="auto"/>
        <w:right w:val="none" w:sz="0" w:space="0" w:color="auto"/>
      </w:divBdr>
    </w:div>
    <w:div w:id="1142818047">
      <w:bodyDiv w:val="1"/>
      <w:marLeft w:val="0"/>
      <w:marRight w:val="0"/>
      <w:marTop w:val="0"/>
      <w:marBottom w:val="0"/>
      <w:divBdr>
        <w:top w:val="none" w:sz="0" w:space="0" w:color="auto"/>
        <w:left w:val="none" w:sz="0" w:space="0" w:color="auto"/>
        <w:bottom w:val="none" w:sz="0" w:space="0" w:color="auto"/>
        <w:right w:val="none" w:sz="0" w:space="0" w:color="auto"/>
      </w:divBdr>
    </w:div>
    <w:div w:id="1144197199">
      <w:bodyDiv w:val="1"/>
      <w:marLeft w:val="0"/>
      <w:marRight w:val="0"/>
      <w:marTop w:val="0"/>
      <w:marBottom w:val="0"/>
      <w:divBdr>
        <w:top w:val="none" w:sz="0" w:space="0" w:color="auto"/>
        <w:left w:val="none" w:sz="0" w:space="0" w:color="auto"/>
        <w:bottom w:val="none" w:sz="0" w:space="0" w:color="auto"/>
        <w:right w:val="none" w:sz="0" w:space="0" w:color="auto"/>
      </w:divBdr>
    </w:div>
    <w:div w:id="1148135468">
      <w:bodyDiv w:val="1"/>
      <w:marLeft w:val="0"/>
      <w:marRight w:val="0"/>
      <w:marTop w:val="0"/>
      <w:marBottom w:val="0"/>
      <w:divBdr>
        <w:top w:val="none" w:sz="0" w:space="0" w:color="auto"/>
        <w:left w:val="none" w:sz="0" w:space="0" w:color="auto"/>
        <w:bottom w:val="none" w:sz="0" w:space="0" w:color="auto"/>
        <w:right w:val="none" w:sz="0" w:space="0" w:color="auto"/>
      </w:divBdr>
    </w:div>
    <w:div w:id="1153059471">
      <w:bodyDiv w:val="1"/>
      <w:marLeft w:val="0"/>
      <w:marRight w:val="0"/>
      <w:marTop w:val="0"/>
      <w:marBottom w:val="0"/>
      <w:divBdr>
        <w:top w:val="none" w:sz="0" w:space="0" w:color="auto"/>
        <w:left w:val="none" w:sz="0" w:space="0" w:color="auto"/>
        <w:bottom w:val="none" w:sz="0" w:space="0" w:color="auto"/>
        <w:right w:val="none" w:sz="0" w:space="0" w:color="auto"/>
      </w:divBdr>
    </w:div>
    <w:div w:id="1153647137">
      <w:bodyDiv w:val="1"/>
      <w:marLeft w:val="0"/>
      <w:marRight w:val="0"/>
      <w:marTop w:val="0"/>
      <w:marBottom w:val="0"/>
      <w:divBdr>
        <w:top w:val="none" w:sz="0" w:space="0" w:color="auto"/>
        <w:left w:val="none" w:sz="0" w:space="0" w:color="auto"/>
        <w:bottom w:val="none" w:sz="0" w:space="0" w:color="auto"/>
        <w:right w:val="none" w:sz="0" w:space="0" w:color="auto"/>
      </w:divBdr>
    </w:div>
    <w:div w:id="1153835292">
      <w:bodyDiv w:val="1"/>
      <w:marLeft w:val="0"/>
      <w:marRight w:val="0"/>
      <w:marTop w:val="0"/>
      <w:marBottom w:val="0"/>
      <w:divBdr>
        <w:top w:val="none" w:sz="0" w:space="0" w:color="auto"/>
        <w:left w:val="none" w:sz="0" w:space="0" w:color="auto"/>
        <w:bottom w:val="none" w:sz="0" w:space="0" w:color="auto"/>
        <w:right w:val="none" w:sz="0" w:space="0" w:color="auto"/>
      </w:divBdr>
    </w:div>
    <w:div w:id="1156261868">
      <w:bodyDiv w:val="1"/>
      <w:marLeft w:val="0"/>
      <w:marRight w:val="0"/>
      <w:marTop w:val="0"/>
      <w:marBottom w:val="0"/>
      <w:divBdr>
        <w:top w:val="none" w:sz="0" w:space="0" w:color="auto"/>
        <w:left w:val="none" w:sz="0" w:space="0" w:color="auto"/>
        <w:bottom w:val="none" w:sz="0" w:space="0" w:color="auto"/>
        <w:right w:val="none" w:sz="0" w:space="0" w:color="auto"/>
      </w:divBdr>
    </w:div>
    <w:div w:id="1156528566">
      <w:bodyDiv w:val="1"/>
      <w:marLeft w:val="0"/>
      <w:marRight w:val="0"/>
      <w:marTop w:val="0"/>
      <w:marBottom w:val="0"/>
      <w:divBdr>
        <w:top w:val="none" w:sz="0" w:space="0" w:color="auto"/>
        <w:left w:val="none" w:sz="0" w:space="0" w:color="auto"/>
        <w:bottom w:val="none" w:sz="0" w:space="0" w:color="auto"/>
        <w:right w:val="none" w:sz="0" w:space="0" w:color="auto"/>
      </w:divBdr>
    </w:div>
    <w:div w:id="1157576217">
      <w:bodyDiv w:val="1"/>
      <w:marLeft w:val="0"/>
      <w:marRight w:val="0"/>
      <w:marTop w:val="0"/>
      <w:marBottom w:val="0"/>
      <w:divBdr>
        <w:top w:val="none" w:sz="0" w:space="0" w:color="auto"/>
        <w:left w:val="none" w:sz="0" w:space="0" w:color="auto"/>
        <w:bottom w:val="none" w:sz="0" w:space="0" w:color="auto"/>
        <w:right w:val="none" w:sz="0" w:space="0" w:color="auto"/>
      </w:divBdr>
    </w:div>
    <w:div w:id="1158377579">
      <w:bodyDiv w:val="1"/>
      <w:marLeft w:val="0"/>
      <w:marRight w:val="0"/>
      <w:marTop w:val="0"/>
      <w:marBottom w:val="0"/>
      <w:divBdr>
        <w:top w:val="none" w:sz="0" w:space="0" w:color="auto"/>
        <w:left w:val="none" w:sz="0" w:space="0" w:color="auto"/>
        <w:bottom w:val="none" w:sz="0" w:space="0" w:color="auto"/>
        <w:right w:val="none" w:sz="0" w:space="0" w:color="auto"/>
      </w:divBdr>
    </w:div>
    <w:div w:id="1159493193">
      <w:bodyDiv w:val="1"/>
      <w:marLeft w:val="0"/>
      <w:marRight w:val="0"/>
      <w:marTop w:val="0"/>
      <w:marBottom w:val="0"/>
      <w:divBdr>
        <w:top w:val="none" w:sz="0" w:space="0" w:color="auto"/>
        <w:left w:val="none" w:sz="0" w:space="0" w:color="auto"/>
        <w:bottom w:val="none" w:sz="0" w:space="0" w:color="auto"/>
        <w:right w:val="none" w:sz="0" w:space="0" w:color="auto"/>
      </w:divBdr>
    </w:div>
    <w:div w:id="1159805740">
      <w:bodyDiv w:val="1"/>
      <w:marLeft w:val="0"/>
      <w:marRight w:val="0"/>
      <w:marTop w:val="0"/>
      <w:marBottom w:val="0"/>
      <w:divBdr>
        <w:top w:val="none" w:sz="0" w:space="0" w:color="auto"/>
        <w:left w:val="none" w:sz="0" w:space="0" w:color="auto"/>
        <w:bottom w:val="none" w:sz="0" w:space="0" w:color="auto"/>
        <w:right w:val="none" w:sz="0" w:space="0" w:color="auto"/>
      </w:divBdr>
    </w:div>
    <w:div w:id="1161312886">
      <w:bodyDiv w:val="1"/>
      <w:marLeft w:val="0"/>
      <w:marRight w:val="0"/>
      <w:marTop w:val="0"/>
      <w:marBottom w:val="0"/>
      <w:divBdr>
        <w:top w:val="none" w:sz="0" w:space="0" w:color="auto"/>
        <w:left w:val="none" w:sz="0" w:space="0" w:color="auto"/>
        <w:bottom w:val="none" w:sz="0" w:space="0" w:color="auto"/>
        <w:right w:val="none" w:sz="0" w:space="0" w:color="auto"/>
      </w:divBdr>
    </w:div>
    <w:div w:id="1161920483">
      <w:bodyDiv w:val="1"/>
      <w:marLeft w:val="0"/>
      <w:marRight w:val="0"/>
      <w:marTop w:val="0"/>
      <w:marBottom w:val="0"/>
      <w:divBdr>
        <w:top w:val="none" w:sz="0" w:space="0" w:color="auto"/>
        <w:left w:val="none" w:sz="0" w:space="0" w:color="auto"/>
        <w:bottom w:val="none" w:sz="0" w:space="0" w:color="auto"/>
        <w:right w:val="none" w:sz="0" w:space="0" w:color="auto"/>
      </w:divBdr>
    </w:div>
    <w:div w:id="1162504489">
      <w:bodyDiv w:val="1"/>
      <w:marLeft w:val="0"/>
      <w:marRight w:val="0"/>
      <w:marTop w:val="0"/>
      <w:marBottom w:val="0"/>
      <w:divBdr>
        <w:top w:val="none" w:sz="0" w:space="0" w:color="auto"/>
        <w:left w:val="none" w:sz="0" w:space="0" w:color="auto"/>
        <w:bottom w:val="none" w:sz="0" w:space="0" w:color="auto"/>
        <w:right w:val="none" w:sz="0" w:space="0" w:color="auto"/>
      </w:divBdr>
    </w:div>
    <w:div w:id="1163929387">
      <w:bodyDiv w:val="1"/>
      <w:marLeft w:val="0"/>
      <w:marRight w:val="0"/>
      <w:marTop w:val="0"/>
      <w:marBottom w:val="0"/>
      <w:divBdr>
        <w:top w:val="none" w:sz="0" w:space="0" w:color="auto"/>
        <w:left w:val="none" w:sz="0" w:space="0" w:color="auto"/>
        <w:bottom w:val="none" w:sz="0" w:space="0" w:color="auto"/>
        <w:right w:val="none" w:sz="0" w:space="0" w:color="auto"/>
      </w:divBdr>
    </w:div>
    <w:div w:id="1164662206">
      <w:bodyDiv w:val="1"/>
      <w:marLeft w:val="0"/>
      <w:marRight w:val="0"/>
      <w:marTop w:val="0"/>
      <w:marBottom w:val="0"/>
      <w:divBdr>
        <w:top w:val="none" w:sz="0" w:space="0" w:color="auto"/>
        <w:left w:val="none" w:sz="0" w:space="0" w:color="auto"/>
        <w:bottom w:val="none" w:sz="0" w:space="0" w:color="auto"/>
        <w:right w:val="none" w:sz="0" w:space="0" w:color="auto"/>
      </w:divBdr>
    </w:div>
    <w:div w:id="1164975449">
      <w:bodyDiv w:val="1"/>
      <w:marLeft w:val="0"/>
      <w:marRight w:val="0"/>
      <w:marTop w:val="0"/>
      <w:marBottom w:val="0"/>
      <w:divBdr>
        <w:top w:val="none" w:sz="0" w:space="0" w:color="auto"/>
        <w:left w:val="none" w:sz="0" w:space="0" w:color="auto"/>
        <w:bottom w:val="none" w:sz="0" w:space="0" w:color="auto"/>
        <w:right w:val="none" w:sz="0" w:space="0" w:color="auto"/>
      </w:divBdr>
    </w:div>
    <w:div w:id="1166167925">
      <w:bodyDiv w:val="1"/>
      <w:marLeft w:val="0"/>
      <w:marRight w:val="0"/>
      <w:marTop w:val="0"/>
      <w:marBottom w:val="0"/>
      <w:divBdr>
        <w:top w:val="none" w:sz="0" w:space="0" w:color="auto"/>
        <w:left w:val="none" w:sz="0" w:space="0" w:color="auto"/>
        <w:bottom w:val="none" w:sz="0" w:space="0" w:color="auto"/>
        <w:right w:val="none" w:sz="0" w:space="0" w:color="auto"/>
      </w:divBdr>
    </w:div>
    <w:div w:id="1167818129">
      <w:bodyDiv w:val="1"/>
      <w:marLeft w:val="0"/>
      <w:marRight w:val="0"/>
      <w:marTop w:val="0"/>
      <w:marBottom w:val="0"/>
      <w:divBdr>
        <w:top w:val="none" w:sz="0" w:space="0" w:color="auto"/>
        <w:left w:val="none" w:sz="0" w:space="0" w:color="auto"/>
        <w:bottom w:val="none" w:sz="0" w:space="0" w:color="auto"/>
        <w:right w:val="none" w:sz="0" w:space="0" w:color="auto"/>
      </w:divBdr>
    </w:div>
    <w:div w:id="1168787187">
      <w:bodyDiv w:val="1"/>
      <w:marLeft w:val="0"/>
      <w:marRight w:val="0"/>
      <w:marTop w:val="0"/>
      <w:marBottom w:val="0"/>
      <w:divBdr>
        <w:top w:val="none" w:sz="0" w:space="0" w:color="auto"/>
        <w:left w:val="none" w:sz="0" w:space="0" w:color="auto"/>
        <w:bottom w:val="none" w:sz="0" w:space="0" w:color="auto"/>
        <w:right w:val="none" w:sz="0" w:space="0" w:color="auto"/>
      </w:divBdr>
    </w:div>
    <w:div w:id="1170830553">
      <w:bodyDiv w:val="1"/>
      <w:marLeft w:val="0"/>
      <w:marRight w:val="0"/>
      <w:marTop w:val="0"/>
      <w:marBottom w:val="0"/>
      <w:divBdr>
        <w:top w:val="none" w:sz="0" w:space="0" w:color="auto"/>
        <w:left w:val="none" w:sz="0" w:space="0" w:color="auto"/>
        <w:bottom w:val="none" w:sz="0" w:space="0" w:color="auto"/>
        <w:right w:val="none" w:sz="0" w:space="0" w:color="auto"/>
      </w:divBdr>
    </w:div>
    <w:div w:id="1171876397">
      <w:bodyDiv w:val="1"/>
      <w:marLeft w:val="0"/>
      <w:marRight w:val="0"/>
      <w:marTop w:val="0"/>
      <w:marBottom w:val="0"/>
      <w:divBdr>
        <w:top w:val="none" w:sz="0" w:space="0" w:color="auto"/>
        <w:left w:val="none" w:sz="0" w:space="0" w:color="auto"/>
        <w:bottom w:val="none" w:sz="0" w:space="0" w:color="auto"/>
        <w:right w:val="none" w:sz="0" w:space="0" w:color="auto"/>
      </w:divBdr>
    </w:div>
    <w:div w:id="1172337712">
      <w:bodyDiv w:val="1"/>
      <w:marLeft w:val="0"/>
      <w:marRight w:val="0"/>
      <w:marTop w:val="0"/>
      <w:marBottom w:val="0"/>
      <w:divBdr>
        <w:top w:val="none" w:sz="0" w:space="0" w:color="auto"/>
        <w:left w:val="none" w:sz="0" w:space="0" w:color="auto"/>
        <w:bottom w:val="none" w:sz="0" w:space="0" w:color="auto"/>
        <w:right w:val="none" w:sz="0" w:space="0" w:color="auto"/>
      </w:divBdr>
    </w:div>
    <w:div w:id="1172910053">
      <w:bodyDiv w:val="1"/>
      <w:marLeft w:val="0"/>
      <w:marRight w:val="0"/>
      <w:marTop w:val="0"/>
      <w:marBottom w:val="0"/>
      <w:divBdr>
        <w:top w:val="none" w:sz="0" w:space="0" w:color="auto"/>
        <w:left w:val="none" w:sz="0" w:space="0" w:color="auto"/>
        <w:bottom w:val="none" w:sz="0" w:space="0" w:color="auto"/>
        <w:right w:val="none" w:sz="0" w:space="0" w:color="auto"/>
      </w:divBdr>
    </w:div>
    <w:div w:id="1173569827">
      <w:bodyDiv w:val="1"/>
      <w:marLeft w:val="0"/>
      <w:marRight w:val="0"/>
      <w:marTop w:val="0"/>
      <w:marBottom w:val="0"/>
      <w:divBdr>
        <w:top w:val="none" w:sz="0" w:space="0" w:color="auto"/>
        <w:left w:val="none" w:sz="0" w:space="0" w:color="auto"/>
        <w:bottom w:val="none" w:sz="0" w:space="0" w:color="auto"/>
        <w:right w:val="none" w:sz="0" w:space="0" w:color="auto"/>
      </w:divBdr>
    </w:div>
    <w:div w:id="1176841866">
      <w:bodyDiv w:val="1"/>
      <w:marLeft w:val="0"/>
      <w:marRight w:val="0"/>
      <w:marTop w:val="0"/>
      <w:marBottom w:val="0"/>
      <w:divBdr>
        <w:top w:val="none" w:sz="0" w:space="0" w:color="auto"/>
        <w:left w:val="none" w:sz="0" w:space="0" w:color="auto"/>
        <w:bottom w:val="none" w:sz="0" w:space="0" w:color="auto"/>
        <w:right w:val="none" w:sz="0" w:space="0" w:color="auto"/>
      </w:divBdr>
    </w:div>
    <w:div w:id="1182671395">
      <w:bodyDiv w:val="1"/>
      <w:marLeft w:val="0"/>
      <w:marRight w:val="0"/>
      <w:marTop w:val="0"/>
      <w:marBottom w:val="0"/>
      <w:divBdr>
        <w:top w:val="none" w:sz="0" w:space="0" w:color="auto"/>
        <w:left w:val="none" w:sz="0" w:space="0" w:color="auto"/>
        <w:bottom w:val="none" w:sz="0" w:space="0" w:color="auto"/>
        <w:right w:val="none" w:sz="0" w:space="0" w:color="auto"/>
      </w:divBdr>
    </w:div>
    <w:div w:id="1184171265">
      <w:bodyDiv w:val="1"/>
      <w:marLeft w:val="0"/>
      <w:marRight w:val="0"/>
      <w:marTop w:val="0"/>
      <w:marBottom w:val="0"/>
      <w:divBdr>
        <w:top w:val="none" w:sz="0" w:space="0" w:color="auto"/>
        <w:left w:val="none" w:sz="0" w:space="0" w:color="auto"/>
        <w:bottom w:val="none" w:sz="0" w:space="0" w:color="auto"/>
        <w:right w:val="none" w:sz="0" w:space="0" w:color="auto"/>
      </w:divBdr>
    </w:div>
    <w:div w:id="1184246306">
      <w:bodyDiv w:val="1"/>
      <w:marLeft w:val="0"/>
      <w:marRight w:val="0"/>
      <w:marTop w:val="0"/>
      <w:marBottom w:val="0"/>
      <w:divBdr>
        <w:top w:val="none" w:sz="0" w:space="0" w:color="auto"/>
        <w:left w:val="none" w:sz="0" w:space="0" w:color="auto"/>
        <w:bottom w:val="none" w:sz="0" w:space="0" w:color="auto"/>
        <w:right w:val="none" w:sz="0" w:space="0" w:color="auto"/>
      </w:divBdr>
    </w:div>
    <w:div w:id="1184367914">
      <w:bodyDiv w:val="1"/>
      <w:marLeft w:val="0"/>
      <w:marRight w:val="0"/>
      <w:marTop w:val="0"/>
      <w:marBottom w:val="0"/>
      <w:divBdr>
        <w:top w:val="none" w:sz="0" w:space="0" w:color="auto"/>
        <w:left w:val="none" w:sz="0" w:space="0" w:color="auto"/>
        <w:bottom w:val="none" w:sz="0" w:space="0" w:color="auto"/>
        <w:right w:val="none" w:sz="0" w:space="0" w:color="auto"/>
      </w:divBdr>
    </w:div>
    <w:div w:id="1184592080">
      <w:bodyDiv w:val="1"/>
      <w:marLeft w:val="0"/>
      <w:marRight w:val="0"/>
      <w:marTop w:val="0"/>
      <w:marBottom w:val="0"/>
      <w:divBdr>
        <w:top w:val="none" w:sz="0" w:space="0" w:color="auto"/>
        <w:left w:val="none" w:sz="0" w:space="0" w:color="auto"/>
        <w:bottom w:val="none" w:sz="0" w:space="0" w:color="auto"/>
        <w:right w:val="none" w:sz="0" w:space="0" w:color="auto"/>
      </w:divBdr>
    </w:div>
    <w:div w:id="1186823031">
      <w:bodyDiv w:val="1"/>
      <w:marLeft w:val="0"/>
      <w:marRight w:val="0"/>
      <w:marTop w:val="0"/>
      <w:marBottom w:val="0"/>
      <w:divBdr>
        <w:top w:val="none" w:sz="0" w:space="0" w:color="auto"/>
        <w:left w:val="none" w:sz="0" w:space="0" w:color="auto"/>
        <w:bottom w:val="none" w:sz="0" w:space="0" w:color="auto"/>
        <w:right w:val="none" w:sz="0" w:space="0" w:color="auto"/>
      </w:divBdr>
    </w:div>
    <w:div w:id="1187907602">
      <w:bodyDiv w:val="1"/>
      <w:marLeft w:val="0"/>
      <w:marRight w:val="0"/>
      <w:marTop w:val="0"/>
      <w:marBottom w:val="0"/>
      <w:divBdr>
        <w:top w:val="none" w:sz="0" w:space="0" w:color="auto"/>
        <w:left w:val="none" w:sz="0" w:space="0" w:color="auto"/>
        <w:bottom w:val="none" w:sz="0" w:space="0" w:color="auto"/>
        <w:right w:val="none" w:sz="0" w:space="0" w:color="auto"/>
      </w:divBdr>
    </w:div>
    <w:div w:id="1190341211">
      <w:bodyDiv w:val="1"/>
      <w:marLeft w:val="0"/>
      <w:marRight w:val="0"/>
      <w:marTop w:val="0"/>
      <w:marBottom w:val="0"/>
      <w:divBdr>
        <w:top w:val="none" w:sz="0" w:space="0" w:color="auto"/>
        <w:left w:val="none" w:sz="0" w:space="0" w:color="auto"/>
        <w:bottom w:val="none" w:sz="0" w:space="0" w:color="auto"/>
        <w:right w:val="none" w:sz="0" w:space="0" w:color="auto"/>
      </w:divBdr>
    </w:div>
    <w:div w:id="1191799459">
      <w:bodyDiv w:val="1"/>
      <w:marLeft w:val="0"/>
      <w:marRight w:val="0"/>
      <w:marTop w:val="0"/>
      <w:marBottom w:val="0"/>
      <w:divBdr>
        <w:top w:val="none" w:sz="0" w:space="0" w:color="auto"/>
        <w:left w:val="none" w:sz="0" w:space="0" w:color="auto"/>
        <w:bottom w:val="none" w:sz="0" w:space="0" w:color="auto"/>
        <w:right w:val="none" w:sz="0" w:space="0" w:color="auto"/>
      </w:divBdr>
    </w:div>
    <w:div w:id="1192112146">
      <w:bodyDiv w:val="1"/>
      <w:marLeft w:val="0"/>
      <w:marRight w:val="0"/>
      <w:marTop w:val="0"/>
      <w:marBottom w:val="0"/>
      <w:divBdr>
        <w:top w:val="none" w:sz="0" w:space="0" w:color="auto"/>
        <w:left w:val="none" w:sz="0" w:space="0" w:color="auto"/>
        <w:bottom w:val="none" w:sz="0" w:space="0" w:color="auto"/>
        <w:right w:val="none" w:sz="0" w:space="0" w:color="auto"/>
      </w:divBdr>
    </w:div>
    <w:div w:id="1192382242">
      <w:bodyDiv w:val="1"/>
      <w:marLeft w:val="0"/>
      <w:marRight w:val="0"/>
      <w:marTop w:val="0"/>
      <w:marBottom w:val="0"/>
      <w:divBdr>
        <w:top w:val="none" w:sz="0" w:space="0" w:color="auto"/>
        <w:left w:val="none" w:sz="0" w:space="0" w:color="auto"/>
        <w:bottom w:val="none" w:sz="0" w:space="0" w:color="auto"/>
        <w:right w:val="none" w:sz="0" w:space="0" w:color="auto"/>
      </w:divBdr>
    </w:div>
    <w:div w:id="1192498703">
      <w:bodyDiv w:val="1"/>
      <w:marLeft w:val="0"/>
      <w:marRight w:val="0"/>
      <w:marTop w:val="0"/>
      <w:marBottom w:val="0"/>
      <w:divBdr>
        <w:top w:val="none" w:sz="0" w:space="0" w:color="auto"/>
        <w:left w:val="none" w:sz="0" w:space="0" w:color="auto"/>
        <w:bottom w:val="none" w:sz="0" w:space="0" w:color="auto"/>
        <w:right w:val="none" w:sz="0" w:space="0" w:color="auto"/>
      </w:divBdr>
    </w:div>
    <w:div w:id="1194004197">
      <w:bodyDiv w:val="1"/>
      <w:marLeft w:val="0"/>
      <w:marRight w:val="0"/>
      <w:marTop w:val="0"/>
      <w:marBottom w:val="0"/>
      <w:divBdr>
        <w:top w:val="none" w:sz="0" w:space="0" w:color="auto"/>
        <w:left w:val="none" w:sz="0" w:space="0" w:color="auto"/>
        <w:bottom w:val="none" w:sz="0" w:space="0" w:color="auto"/>
        <w:right w:val="none" w:sz="0" w:space="0" w:color="auto"/>
      </w:divBdr>
    </w:div>
    <w:div w:id="1195341806">
      <w:bodyDiv w:val="1"/>
      <w:marLeft w:val="0"/>
      <w:marRight w:val="0"/>
      <w:marTop w:val="0"/>
      <w:marBottom w:val="0"/>
      <w:divBdr>
        <w:top w:val="none" w:sz="0" w:space="0" w:color="auto"/>
        <w:left w:val="none" w:sz="0" w:space="0" w:color="auto"/>
        <w:bottom w:val="none" w:sz="0" w:space="0" w:color="auto"/>
        <w:right w:val="none" w:sz="0" w:space="0" w:color="auto"/>
      </w:divBdr>
    </w:div>
    <w:div w:id="1198003131">
      <w:bodyDiv w:val="1"/>
      <w:marLeft w:val="0"/>
      <w:marRight w:val="0"/>
      <w:marTop w:val="0"/>
      <w:marBottom w:val="0"/>
      <w:divBdr>
        <w:top w:val="none" w:sz="0" w:space="0" w:color="auto"/>
        <w:left w:val="none" w:sz="0" w:space="0" w:color="auto"/>
        <w:bottom w:val="none" w:sz="0" w:space="0" w:color="auto"/>
        <w:right w:val="none" w:sz="0" w:space="0" w:color="auto"/>
      </w:divBdr>
    </w:div>
    <w:div w:id="1201212664">
      <w:bodyDiv w:val="1"/>
      <w:marLeft w:val="0"/>
      <w:marRight w:val="0"/>
      <w:marTop w:val="0"/>
      <w:marBottom w:val="0"/>
      <w:divBdr>
        <w:top w:val="none" w:sz="0" w:space="0" w:color="auto"/>
        <w:left w:val="none" w:sz="0" w:space="0" w:color="auto"/>
        <w:bottom w:val="none" w:sz="0" w:space="0" w:color="auto"/>
        <w:right w:val="none" w:sz="0" w:space="0" w:color="auto"/>
      </w:divBdr>
    </w:div>
    <w:div w:id="1203518419">
      <w:bodyDiv w:val="1"/>
      <w:marLeft w:val="0"/>
      <w:marRight w:val="0"/>
      <w:marTop w:val="0"/>
      <w:marBottom w:val="0"/>
      <w:divBdr>
        <w:top w:val="none" w:sz="0" w:space="0" w:color="auto"/>
        <w:left w:val="none" w:sz="0" w:space="0" w:color="auto"/>
        <w:bottom w:val="none" w:sz="0" w:space="0" w:color="auto"/>
        <w:right w:val="none" w:sz="0" w:space="0" w:color="auto"/>
      </w:divBdr>
    </w:div>
    <w:div w:id="1205020940">
      <w:bodyDiv w:val="1"/>
      <w:marLeft w:val="0"/>
      <w:marRight w:val="0"/>
      <w:marTop w:val="0"/>
      <w:marBottom w:val="0"/>
      <w:divBdr>
        <w:top w:val="none" w:sz="0" w:space="0" w:color="auto"/>
        <w:left w:val="none" w:sz="0" w:space="0" w:color="auto"/>
        <w:bottom w:val="none" w:sz="0" w:space="0" w:color="auto"/>
        <w:right w:val="none" w:sz="0" w:space="0" w:color="auto"/>
      </w:divBdr>
    </w:div>
    <w:div w:id="1206064220">
      <w:bodyDiv w:val="1"/>
      <w:marLeft w:val="0"/>
      <w:marRight w:val="0"/>
      <w:marTop w:val="0"/>
      <w:marBottom w:val="0"/>
      <w:divBdr>
        <w:top w:val="none" w:sz="0" w:space="0" w:color="auto"/>
        <w:left w:val="none" w:sz="0" w:space="0" w:color="auto"/>
        <w:bottom w:val="none" w:sz="0" w:space="0" w:color="auto"/>
        <w:right w:val="none" w:sz="0" w:space="0" w:color="auto"/>
      </w:divBdr>
    </w:div>
    <w:div w:id="1208447908">
      <w:bodyDiv w:val="1"/>
      <w:marLeft w:val="0"/>
      <w:marRight w:val="0"/>
      <w:marTop w:val="0"/>
      <w:marBottom w:val="0"/>
      <w:divBdr>
        <w:top w:val="none" w:sz="0" w:space="0" w:color="auto"/>
        <w:left w:val="none" w:sz="0" w:space="0" w:color="auto"/>
        <w:bottom w:val="none" w:sz="0" w:space="0" w:color="auto"/>
        <w:right w:val="none" w:sz="0" w:space="0" w:color="auto"/>
      </w:divBdr>
    </w:div>
    <w:div w:id="1209413047">
      <w:bodyDiv w:val="1"/>
      <w:marLeft w:val="0"/>
      <w:marRight w:val="0"/>
      <w:marTop w:val="0"/>
      <w:marBottom w:val="0"/>
      <w:divBdr>
        <w:top w:val="none" w:sz="0" w:space="0" w:color="auto"/>
        <w:left w:val="none" w:sz="0" w:space="0" w:color="auto"/>
        <w:bottom w:val="none" w:sz="0" w:space="0" w:color="auto"/>
        <w:right w:val="none" w:sz="0" w:space="0" w:color="auto"/>
      </w:divBdr>
    </w:div>
    <w:div w:id="1210217950">
      <w:bodyDiv w:val="1"/>
      <w:marLeft w:val="0"/>
      <w:marRight w:val="0"/>
      <w:marTop w:val="0"/>
      <w:marBottom w:val="0"/>
      <w:divBdr>
        <w:top w:val="none" w:sz="0" w:space="0" w:color="auto"/>
        <w:left w:val="none" w:sz="0" w:space="0" w:color="auto"/>
        <w:bottom w:val="none" w:sz="0" w:space="0" w:color="auto"/>
        <w:right w:val="none" w:sz="0" w:space="0" w:color="auto"/>
      </w:divBdr>
    </w:div>
    <w:div w:id="1213275344">
      <w:bodyDiv w:val="1"/>
      <w:marLeft w:val="0"/>
      <w:marRight w:val="0"/>
      <w:marTop w:val="0"/>
      <w:marBottom w:val="0"/>
      <w:divBdr>
        <w:top w:val="none" w:sz="0" w:space="0" w:color="auto"/>
        <w:left w:val="none" w:sz="0" w:space="0" w:color="auto"/>
        <w:bottom w:val="none" w:sz="0" w:space="0" w:color="auto"/>
        <w:right w:val="none" w:sz="0" w:space="0" w:color="auto"/>
      </w:divBdr>
    </w:div>
    <w:div w:id="1215504237">
      <w:bodyDiv w:val="1"/>
      <w:marLeft w:val="0"/>
      <w:marRight w:val="0"/>
      <w:marTop w:val="0"/>
      <w:marBottom w:val="0"/>
      <w:divBdr>
        <w:top w:val="none" w:sz="0" w:space="0" w:color="auto"/>
        <w:left w:val="none" w:sz="0" w:space="0" w:color="auto"/>
        <w:bottom w:val="none" w:sz="0" w:space="0" w:color="auto"/>
        <w:right w:val="none" w:sz="0" w:space="0" w:color="auto"/>
      </w:divBdr>
    </w:div>
    <w:div w:id="1216965803">
      <w:bodyDiv w:val="1"/>
      <w:marLeft w:val="0"/>
      <w:marRight w:val="0"/>
      <w:marTop w:val="0"/>
      <w:marBottom w:val="0"/>
      <w:divBdr>
        <w:top w:val="none" w:sz="0" w:space="0" w:color="auto"/>
        <w:left w:val="none" w:sz="0" w:space="0" w:color="auto"/>
        <w:bottom w:val="none" w:sz="0" w:space="0" w:color="auto"/>
        <w:right w:val="none" w:sz="0" w:space="0" w:color="auto"/>
      </w:divBdr>
    </w:div>
    <w:div w:id="1217624888">
      <w:bodyDiv w:val="1"/>
      <w:marLeft w:val="0"/>
      <w:marRight w:val="0"/>
      <w:marTop w:val="0"/>
      <w:marBottom w:val="0"/>
      <w:divBdr>
        <w:top w:val="none" w:sz="0" w:space="0" w:color="auto"/>
        <w:left w:val="none" w:sz="0" w:space="0" w:color="auto"/>
        <w:bottom w:val="none" w:sz="0" w:space="0" w:color="auto"/>
        <w:right w:val="none" w:sz="0" w:space="0" w:color="auto"/>
      </w:divBdr>
    </w:div>
    <w:div w:id="1220284931">
      <w:bodyDiv w:val="1"/>
      <w:marLeft w:val="0"/>
      <w:marRight w:val="0"/>
      <w:marTop w:val="0"/>
      <w:marBottom w:val="0"/>
      <w:divBdr>
        <w:top w:val="none" w:sz="0" w:space="0" w:color="auto"/>
        <w:left w:val="none" w:sz="0" w:space="0" w:color="auto"/>
        <w:bottom w:val="none" w:sz="0" w:space="0" w:color="auto"/>
        <w:right w:val="none" w:sz="0" w:space="0" w:color="auto"/>
      </w:divBdr>
    </w:div>
    <w:div w:id="1222248925">
      <w:bodyDiv w:val="1"/>
      <w:marLeft w:val="0"/>
      <w:marRight w:val="0"/>
      <w:marTop w:val="0"/>
      <w:marBottom w:val="0"/>
      <w:divBdr>
        <w:top w:val="none" w:sz="0" w:space="0" w:color="auto"/>
        <w:left w:val="none" w:sz="0" w:space="0" w:color="auto"/>
        <w:bottom w:val="none" w:sz="0" w:space="0" w:color="auto"/>
        <w:right w:val="none" w:sz="0" w:space="0" w:color="auto"/>
      </w:divBdr>
    </w:div>
    <w:div w:id="1222868426">
      <w:bodyDiv w:val="1"/>
      <w:marLeft w:val="0"/>
      <w:marRight w:val="0"/>
      <w:marTop w:val="0"/>
      <w:marBottom w:val="0"/>
      <w:divBdr>
        <w:top w:val="none" w:sz="0" w:space="0" w:color="auto"/>
        <w:left w:val="none" w:sz="0" w:space="0" w:color="auto"/>
        <w:bottom w:val="none" w:sz="0" w:space="0" w:color="auto"/>
        <w:right w:val="none" w:sz="0" w:space="0" w:color="auto"/>
      </w:divBdr>
    </w:div>
    <w:div w:id="1223098379">
      <w:bodyDiv w:val="1"/>
      <w:marLeft w:val="0"/>
      <w:marRight w:val="0"/>
      <w:marTop w:val="0"/>
      <w:marBottom w:val="0"/>
      <w:divBdr>
        <w:top w:val="none" w:sz="0" w:space="0" w:color="auto"/>
        <w:left w:val="none" w:sz="0" w:space="0" w:color="auto"/>
        <w:bottom w:val="none" w:sz="0" w:space="0" w:color="auto"/>
        <w:right w:val="none" w:sz="0" w:space="0" w:color="auto"/>
      </w:divBdr>
    </w:div>
    <w:div w:id="1224828033">
      <w:bodyDiv w:val="1"/>
      <w:marLeft w:val="0"/>
      <w:marRight w:val="0"/>
      <w:marTop w:val="0"/>
      <w:marBottom w:val="0"/>
      <w:divBdr>
        <w:top w:val="none" w:sz="0" w:space="0" w:color="auto"/>
        <w:left w:val="none" w:sz="0" w:space="0" w:color="auto"/>
        <w:bottom w:val="none" w:sz="0" w:space="0" w:color="auto"/>
        <w:right w:val="none" w:sz="0" w:space="0" w:color="auto"/>
      </w:divBdr>
    </w:div>
    <w:div w:id="1228028415">
      <w:bodyDiv w:val="1"/>
      <w:marLeft w:val="0"/>
      <w:marRight w:val="0"/>
      <w:marTop w:val="0"/>
      <w:marBottom w:val="0"/>
      <w:divBdr>
        <w:top w:val="none" w:sz="0" w:space="0" w:color="auto"/>
        <w:left w:val="none" w:sz="0" w:space="0" w:color="auto"/>
        <w:bottom w:val="none" w:sz="0" w:space="0" w:color="auto"/>
        <w:right w:val="none" w:sz="0" w:space="0" w:color="auto"/>
      </w:divBdr>
    </w:div>
    <w:div w:id="1228492070">
      <w:bodyDiv w:val="1"/>
      <w:marLeft w:val="0"/>
      <w:marRight w:val="0"/>
      <w:marTop w:val="0"/>
      <w:marBottom w:val="0"/>
      <w:divBdr>
        <w:top w:val="none" w:sz="0" w:space="0" w:color="auto"/>
        <w:left w:val="none" w:sz="0" w:space="0" w:color="auto"/>
        <w:bottom w:val="none" w:sz="0" w:space="0" w:color="auto"/>
        <w:right w:val="none" w:sz="0" w:space="0" w:color="auto"/>
      </w:divBdr>
    </w:div>
    <w:div w:id="1229422197">
      <w:bodyDiv w:val="1"/>
      <w:marLeft w:val="0"/>
      <w:marRight w:val="0"/>
      <w:marTop w:val="0"/>
      <w:marBottom w:val="0"/>
      <w:divBdr>
        <w:top w:val="none" w:sz="0" w:space="0" w:color="auto"/>
        <w:left w:val="none" w:sz="0" w:space="0" w:color="auto"/>
        <w:bottom w:val="none" w:sz="0" w:space="0" w:color="auto"/>
        <w:right w:val="none" w:sz="0" w:space="0" w:color="auto"/>
      </w:divBdr>
    </w:div>
    <w:div w:id="1230964781">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234580379">
      <w:bodyDiv w:val="1"/>
      <w:marLeft w:val="0"/>
      <w:marRight w:val="0"/>
      <w:marTop w:val="0"/>
      <w:marBottom w:val="0"/>
      <w:divBdr>
        <w:top w:val="none" w:sz="0" w:space="0" w:color="auto"/>
        <w:left w:val="none" w:sz="0" w:space="0" w:color="auto"/>
        <w:bottom w:val="none" w:sz="0" w:space="0" w:color="auto"/>
        <w:right w:val="none" w:sz="0" w:space="0" w:color="auto"/>
      </w:divBdr>
    </w:div>
    <w:div w:id="1239246962">
      <w:bodyDiv w:val="1"/>
      <w:marLeft w:val="0"/>
      <w:marRight w:val="0"/>
      <w:marTop w:val="0"/>
      <w:marBottom w:val="0"/>
      <w:divBdr>
        <w:top w:val="none" w:sz="0" w:space="0" w:color="auto"/>
        <w:left w:val="none" w:sz="0" w:space="0" w:color="auto"/>
        <w:bottom w:val="none" w:sz="0" w:space="0" w:color="auto"/>
        <w:right w:val="none" w:sz="0" w:space="0" w:color="auto"/>
      </w:divBdr>
    </w:div>
    <w:div w:id="1246721801">
      <w:bodyDiv w:val="1"/>
      <w:marLeft w:val="0"/>
      <w:marRight w:val="0"/>
      <w:marTop w:val="0"/>
      <w:marBottom w:val="0"/>
      <w:divBdr>
        <w:top w:val="none" w:sz="0" w:space="0" w:color="auto"/>
        <w:left w:val="none" w:sz="0" w:space="0" w:color="auto"/>
        <w:bottom w:val="none" w:sz="0" w:space="0" w:color="auto"/>
        <w:right w:val="none" w:sz="0" w:space="0" w:color="auto"/>
      </w:divBdr>
    </w:div>
    <w:div w:id="1247761270">
      <w:bodyDiv w:val="1"/>
      <w:marLeft w:val="0"/>
      <w:marRight w:val="0"/>
      <w:marTop w:val="0"/>
      <w:marBottom w:val="0"/>
      <w:divBdr>
        <w:top w:val="none" w:sz="0" w:space="0" w:color="auto"/>
        <w:left w:val="none" w:sz="0" w:space="0" w:color="auto"/>
        <w:bottom w:val="none" w:sz="0" w:space="0" w:color="auto"/>
        <w:right w:val="none" w:sz="0" w:space="0" w:color="auto"/>
      </w:divBdr>
    </w:div>
    <w:div w:id="1248686996">
      <w:bodyDiv w:val="1"/>
      <w:marLeft w:val="0"/>
      <w:marRight w:val="0"/>
      <w:marTop w:val="0"/>
      <w:marBottom w:val="0"/>
      <w:divBdr>
        <w:top w:val="none" w:sz="0" w:space="0" w:color="auto"/>
        <w:left w:val="none" w:sz="0" w:space="0" w:color="auto"/>
        <w:bottom w:val="none" w:sz="0" w:space="0" w:color="auto"/>
        <w:right w:val="none" w:sz="0" w:space="0" w:color="auto"/>
      </w:divBdr>
    </w:div>
    <w:div w:id="1249344093">
      <w:bodyDiv w:val="1"/>
      <w:marLeft w:val="0"/>
      <w:marRight w:val="0"/>
      <w:marTop w:val="0"/>
      <w:marBottom w:val="0"/>
      <w:divBdr>
        <w:top w:val="none" w:sz="0" w:space="0" w:color="auto"/>
        <w:left w:val="none" w:sz="0" w:space="0" w:color="auto"/>
        <w:bottom w:val="none" w:sz="0" w:space="0" w:color="auto"/>
        <w:right w:val="none" w:sz="0" w:space="0" w:color="auto"/>
      </w:divBdr>
    </w:div>
    <w:div w:id="1250311842">
      <w:bodyDiv w:val="1"/>
      <w:marLeft w:val="0"/>
      <w:marRight w:val="0"/>
      <w:marTop w:val="0"/>
      <w:marBottom w:val="0"/>
      <w:divBdr>
        <w:top w:val="none" w:sz="0" w:space="0" w:color="auto"/>
        <w:left w:val="none" w:sz="0" w:space="0" w:color="auto"/>
        <w:bottom w:val="none" w:sz="0" w:space="0" w:color="auto"/>
        <w:right w:val="none" w:sz="0" w:space="0" w:color="auto"/>
      </w:divBdr>
    </w:div>
    <w:div w:id="1251045587">
      <w:bodyDiv w:val="1"/>
      <w:marLeft w:val="0"/>
      <w:marRight w:val="0"/>
      <w:marTop w:val="0"/>
      <w:marBottom w:val="0"/>
      <w:divBdr>
        <w:top w:val="none" w:sz="0" w:space="0" w:color="auto"/>
        <w:left w:val="none" w:sz="0" w:space="0" w:color="auto"/>
        <w:bottom w:val="none" w:sz="0" w:space="0" w:color="auto"/>
        <w:right w:val="none" w:sz="0" w:space="0" w:color="auto"/>
      </w:divBdr>
    </w:div>
    <w:div w:id="1252154039">
      <w:bodyDiv w:val="1"/>
      <w:marLeft w:val="0"/>
      <w:marRight w:val="0"/>
      <w:marTop w:val="0"/>
      <w:marBottom w:val="0"/>
      <w:divBdr>
        <w:top w:val="none" w:sz="0" w:space="0" w:color="auto"/>
        <w:left w:val="none" w:sz="0" w:space="0" w:color="auto"/>
        <w:bottom w:val="none" w:sz="0" w:space="0" w:color="auto"/>
        <w:right w:val="none" w:sz="0" w:space="0" w:color="auto"/>
      </w:divBdr>
    </w:div>
    <w:div w:id="1252467127">
      <w:bodyDiv w:val="1"/>
      <w:marLeft w:val="0"/>
      <w:marRight w:val="0"/>
      <w:marTop w:val="0"/>
      <w:marBottom w:val="0"/>
      <w:divBdr>
        <w:top w:val="none" w:sz="0" w:space="0" w:color="auto"/>
        <w:left w:val="none" w:sz="0" w:space="0" w:color="auto"/>
        <w:bottom w:val="none" w:sz="0" w:space="0" w:color="auto"/>
        <w:right w:val="none" w:sz="0" w:space="0" w:color="auto"/>
      </w:divBdr>
    </w:div>
    <w:div w:id="1253515999">
      <w:bodyDiv w:val="1"/>
      <w:marLeft w:val="0"/>
      <w:marRight w:val="0"/>
      <w:marTop w:val="0"/>
      <w:marBottom w:val="0"/>
      <w:divBdr>
        <w:top w:val="none" w:sz="0" w:space="0" w:color="auto"/>
        <w:left w:val="none" w:sz="0" w:space="0" w:color="auto"/>
        <w:bottom w:val="none" w:sz="0" w:space="0" w:color="auto"/>
        <w:right w:val="none" w:sz="0" w:space="0" w:color="auto"/>
      </w:divBdr>
    </w:div>
    <w:div w:id="1254629095">
      <w:bodyDiv w:val="1"/>
      <w:marLeft w:val="0"/>
      <w:marRight w:val="0"/>
      <w:marTop w:val="0"/>
      <w:marBottom w:val="0"/>
      <w:divBdr>
        <w:top w:val="none" w:sz="0" w:space="0" w:color="auto"/>
        <w:left w:val="none" w:sz="0" w:space="0" w:color="auto"/>
        <w:bottom w:val="none" w:sz="0" w:space="0" w:color="auto"/>
        <w:right w:val="none" w:sz="0" w:space="0" w:color="auto"/>
      </w:divBdr>
    </w:div>
    <w:div w:id="1255359665">
      <w:bodyDiv w:val="1"/>
      <w:marLeft w:val="0"/>
      <w:marRight w:val="0"/>
      <w:marTop w:val="0"/>
      <w:marBottom w:val="0"/>
      <w:divBdr>
        <w:top w:val="none" w:sz="0" w:space="0" w:color="auto"/>
        <w:left w:val="none" w:sz="0" w:space="0" w:color="auto"/>
        <w:bottom w:val="none" w:sz="0" w:space="0" w:color="auto"/>
        <w:right w:val="none" w:sz="0" w:space="0" w:color="auto"/>
      </w:divBdr>
    </w:div>
    <w:div w:id="1257249052">
      <w:bodyDiv w:val="1"/>
      <w:marLeft w:val="0"/>
      <w:marRight w:val="0"/>
      <w:marTop w:val="0"/>
      <w:marBottom w:val="0"/>
      <w:divBdr>
        <w:top w:val="none" w:sz="0" w:space="0" w:color="auto"/>
        <w:left w:val="none" w:sz="0" w:space="0" w:color="auto"/>
        <w:bottom w:val="none" w:sz="0" w:space="0" w:color="auto"/>
        <w:right w:val="none" w:sz="0" w:space="0" w:color="auto"/>
      </w:divBdr>
    </w:div>
    <w:div w:id="1258440961">
      <w:bodyDiv w:val="1"/>
      <w:marLeft w:val="0"/>
      <w:marRight w:val="0"/>
      <w:marTop w:val="0"/>
      <w:marBottom w:val="0"/>
      <w:divBdr>
        <w:top w:val="none" w:sz="0" w:space="0" w:color="auto"/>
        <w:left w:val="none" w:sz="0" w:space="0" w:color="auto"/>
        <w:bottom w:val="none" w:sz="0" w:space="0" w:color="auto"/>
        <w:right w:val="none" w:sz="0" w:space="0" w:color="auto"/>
      </w:divBdr>
    </w:div>
    <w:div w:id="1260330110">
      <w:bodyDiv w:val="1"/>
      <w:marLeft w:val="0"/>
      <w:marRight w:val="0"/>
      <w:marTop w:val="0"/>
      <w:marBottom w:val="0"/>
      <w:divBdr>
        <w:top w:val="none" w:sz="0" w:space="0" w:color="auto"/>
        <w:left w:val="none" w:sz="0" w:space="0" w:color="auto"/>
        <w:bottom w:val="none" w:sz="0" w:space="0" w:color="auto"/>
        <w:right w:val="none" w:sz="0" w:space="0" w:color="auto"/>
      </w:divBdr>
    </w:div>
    <w:div w:id="1261256053">
      <w:bodyDiv w:val="1"/>
      <w:marLeft w:val="0"/>
      <w:marRight w:val="0"/>
      <w:marTop w:val="0"/>
      <w:marBottom w:val="0"/>
      <w:divBdr>
        <w:top w:val="none" w:sz="0" w:space="0" w:color="auto"/>
        <w:left w:val="none" w:sz="0" w:space="0" w:color="auto"/>
        <w:bottom w:val="none" w:sz="0" w:space="0" w:color="auto"/>
        <w:right w:val="none" w:sz="0" w:space="0" w:color="auto"/>
      </w:divBdr>
    </w:div>
    <w:div w:id="1261648201">
      <w:bodyDiv w:val="1"/>
      <w:marLeft w:val="0"/>
      <w:marRight w:val="0"/>
      <w:marTop w:val="0"/>
      <w:marBottom w:val="0"/>
      <w:divBdr>
        <w:top w:val="none" w:sz="0" w:space="0" w:color="auto"/>
        <w:left w:val="none" w:sz="0" w:space="0" w:color="auto"/>
        <w:bottom w:val="none" w:sz="0" w:space="0" w:color="auto"/>
        <w:right w:val="none" w:sz="0" w:space="0" w:color="auto"/>
      </w:divBdr>
    </w:div>
    <w:div w:id="1264919368">
      <w:bodyDiv w:val="1"/>
      <w:marLeft w:val="0"/>
      <w:marRight w:val="0"/>
      <w:marTop w:val="0"/>
      <w:marBottom w:val="0"/>
      <w:divBdr>
        <w:top w:val="none" w:sz="0" w:space="0" w:color="auto"/>
        <w:left w:val="none" w:sz="0" w:space="0" w:color="auto"/>
        <w:bottom w:val="none" w:sz="0" w:space="0" w:color="auto"/>
        <w:right w:val="none" w:sz="0" w:space="0" w:color="auto"/>
      </w:divBdr>
    </w:div>
    <w:div w:id="1265262525">
      <w:bodyDiv w:val="1"/>
      <w:marLeft w:val="0"/>
      <w:marRight w:val="0"/>
      <w:marTop w:val="0"/>
      <w:marBottom w:val="0"/>
      <w:divBdr>
        <w:top w:val="none" w:sz="0" w:space="0" w:color="auto"/>
        <w:left w:val="none" w:sz="0" w:space="0" w:color="auto"/>
        <w:bottom w:val="none" w:sz="0" w:space="0" w:color="auto"/>
        <w:right w:val="none" w:sz="0" w:space="0" w:color="auto"/>
      </w:divBdr>
    </w:div>
    <w:div w:id="1265841210">
      <w:bodyDiv w:val="1"/>
      <w:marLeft w:val="0"/>
      <w:marRight w:val="0"/>
      <w:marTop w:val="0"/>
      <w:marBottom w:val="0"/>
      <w:divBdr>
        <w:top w:val="none" w:sz="0" w:space="0" w:color="auto"/>
        <w:left w:val="none" w:sz="0" w:space="0" w:color="auto"/>
        <w:bottom w:val="none" w:sz="0" w:space="0" w:color="auto"/>
        <w:right w:val="none" w:sz="0" w:space="0" w:color="auto"/>
      </w:divBdr>
    </w:div>
    <w:div w:id="1267809189">
      <w:bodyDiv w:val="1"/>
      <w:marLeft w:val="0"/>
      <w:marRight w:val="0"/>
      <w:marTop w:val="0"/>
      <w:marBottom w:val="0"/>
      <w:divBdr>
        <w:top w:val="none" w:sz="0" w:space="0" w:color="auto"/>
        <w:left w:val="none" w:sz="0" w:space="0" w:color="auto"/>
        <w:bottom w:val="none" w:sz="0" w:space="0" w:color="auto"/>
        <w:right w:val="none" w:sz="0" w:space="0" w:color="auto"/>
      </w:divBdr>
    </w:div>
    <w:div w:id="1269703778">
      <w:bodyDiv w:val="1"/>
      <w:marLeft w:val="0"/>
      <w:marRight w:val="0"/>
      <w:marTop w:val="0"/>
      <w:marBottom w:val="0"/>
      <w:divBdr>
        <w:top w:val="none" w:sz="0" w:space="0" w:color="auto"/>
        <w:left w:val="none" w:sz="0" w:space="0" w:color="auto"/>
        <w:bottom w:val="none" w:sz="0" w:space="0" w:color="auto"/>
        <w:right w:val="none" w:sz="0" w:space="0" w:color="auto"/>
      </w:divBdr>
    </w:div>
    <w:div w:id="1275290227">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80920118">
      <w:bodyDiv w:val="1"/>
      <w:marLeft w:val="0"/>
      <w:marRight w:val="0"/>
      <w:marTop w:val="0"/>
      <w:marBottom w:val="0"/>
      <w:divBdr>
        <w:top w:val="none" w:sz="0" w:space="0" w:color="auto"/>
        <w:left w:val="none" w:sz="0" w:space="0" w:color="auto"/>
        <w:bottom w:val="none" w:sz="0" w:space="0" w:color="auto"/>
        <w:right w:val="none" w:sz="0" w:space="0" w:color="auto"/>
      </w:divBdr>
    </w:div>
    <w:div w:id="1281106844">
      <w:bodyDiv w:val="1"/>
      <w:marLeft w:val="0"/>
      <w:marRight w:val="0"/>
      <w:marTop w:val="0"/>
      <w:marBottom w:val="0"/>
      <w:divBdr>
        <w:top w:val="none" w:sz="0" w:space="0" w:color="auto"/>
        <w:left w:val="none" w:sz="0" w:space="0" w:color="auto"/>
        <w:bottom w:val="none" w:sz="0" w:space="0" w:color="auto"/>
        <w:right w:val="none" w:sz="0" w:space="0" w:color="auto"/>
      </w:divBdr>
    </w:div>
    <w:div w:id="1282297469">
      <w:bodyDiv w:val="1"/>
      <w:marLeft w:val="0"/>
      <w:marRight w:val="0"/>
      <w:marTop w:val="0"/>
      <w:marBottom w:val="0"/>
      <w:divBdr>
        <w:top w:val="none" w:sz="0" w:space="0" w:color="auto"/>
        <w:left w:val="none" w:sz="0" w:space="0" w:color="auto"/>
        <w:bottom w:val="none" w:sz="0" w:space="0" w:color="auto"/>
        <w:right w:val="none" w:sz="0" w:space="0" w:color="auto"/>
      </w:divBdr>
    </w:div>
    <w:div w:id="1282343155">
      <w:bodyDiv w:val="1"/>
      <w:marLeft w:val="0"/>
      <w:marRight w:val="0"/>
      <w:marTop w:val="0"/>
      <w:marBottom w:val="0"/>
      <w:divBdr>
        <w:top w:val="none" w:sz="0" w:space="0" w:color="auto"/>
        <w:left w:val="none" w:sz="0" w:space="0" w:color="auto"/>
        <w:bottom w:val="none" w:sz="0" w:space="0" w:color="auto"/>
        <w:right w:val="none" w:sz="0" w:space="0" w:color="auto"/>
      </w:divBdr>
    </w:div>
    <w:div w:id="1282763608">
      <w:bodyDiv w:val="1"/>
      <w:marLeft w:val="0"/>
      <w:marRight w:val="0"/>
      <w:marTop w:val="0"/>
      <w:marBottom w:val="0"/>
      <w:divBdr>
        <w:top w:val="none" w:sz="0" w:space="0" w:color="auto"/>
        <w:left w:val="none" w:sz="0" w:space="0" w:color="auto"/>
        <w:bottom w:val="none" w:sz="0" w:space="0" w:color="auto"/>
        <w:right w:val="none" w:sz="0" w:space="0" w:color="auto"/>
      </w:divBdr>
    </w:div>
    <w:div w:id="1286931995">
      <w:bodyDiv w:val="1"/>
      <w:marLeft w:val="0"/>
      <w:marRight w:val="0"/>
      <w:marTop w:val="0"/>
      <w:marBottom w:val="0"/>
      <w:divBdr>
        <w:top w:val="none" w:sz="0" w:space="0" w:color="auto"/>
        <w:left w:val="none" w:sz="0" w:space="0" w:color="auto"/>
        <w:bottom w:val="none" w:sz="0" w:space="0" w:color="auto"/>
        <w:right w:val="none" w:sz="0" w:space="0" w:color="auto"/>
      </w:divBdr>
    </w:div>
    <w:div w:id="1289582302">
      <w:bodyDiv w:val="1"/>
      <w:marLeft w:val="0"/>
      <w:marRight w:val="0"/>
      <w:marTop w:val="0"/>
      <w:marBottom w:val="0"/>
      <w:divBdr>
        <w:top w:val="none" w:sz="0" w:space="0" w:color="auto"/>
        <w:left w:val="none" w:sz="0" w:space="0" w:color="auto"/>
        <w:bottom w:val="none" w:sz="0" w:space="0" w:color="auto"/>
        <w:right w:val="none" w:sz="0" w:space="0" w:color="auto"/>
      </w:divBdr>
    </w:div>
    <w:div w:id="1289893681">
      <w:bodyDiv w:val="1"/>
      <w:marLeft w:val="0"/>
      <w:marRight w:val="0"/>
      <w:marTop w:val="0"/>
      <w:marBottom w:val="0"/>
      <w:divBdr>
        <w:top w:val="none" w:sz="0" w:space="0" w:color="auto"/>
        <w:left w:val="none" w:sz="0" w:space="0" w:color="auto"/>
        <w:bottom w:val="none" w:sz="0" w:space="0" w:color="auto"/>
        <w:right w:val="none" w:sz="0" w:space="0" w:color="auto"/>
      </w:divBdr>
    </w:div>
    <w:div w:id="1293049594">
      <w:bodyDiv w:val="1"/>
      <w:marLeft w:val="0"/>
      <w:marRight w:val="0"/>
      <w:marTop w:val="0"/>
      <w:marBottom w:val="0"/>
      <w:divBdr>
        <w:top w:val="none" w:sz="0" w:space="0" w:color="auto"/>
        <w:left w:val="none" w:sz="0" w:space="0" w:color="auto"/>
        <w:bottom w:val="none" w:sz="0" w:space="0" w:color="auto"/>
        <w:right w:val="none" w:sz="0" w:space="0" w:color="auto"/>
      </w:divBdr>
    </w:div>
    <w:div w:id="1297955233">
      <w:bodyDiv w:val="1"/>
      <w:marLeft w:val="0"/>
      <w:marRight w:val="0"/>
      <w:marTop w:val="0"/>
      <w:marBottom w:val="0"/>
      <w:divBdr>
        <w:top w:val="none" w:sz="0" w:space="0" w:color="auto"/>
        <w:left w:val="none" w:sz="0" w:space="0" w:color="auto"/>
        <w:bottom w:val="none" w:sz="0" w:space="0" w:color="auto"/>
        <w:right w:val="none" w:sz="0" w:space="0" w:color="auto"/>
      </w:divBdr>
    </w:div>
    <w:div w:id="1298334872">
      <w:bodyDiv w:val="1"/>
      <w:marLeft w:val="0"/>
      <w:marRight w:val="0"/>
      <w:marTop w:val="0"/>
      <w:marBottom w:val="0"/>
      <w:divBdr>
        <w:top w:val="none" w:sz="0" w:space="0" w:color="auto"/>
        <w:left w:val="none" w:sz="0" w:space="0" w:color="auto"/>
        <w:bottom w:val="none" w:sz="0" w:space="0" w:color="auto"/>
        <w:right w:val="none" w:sz="0" w:space="0" w:color="auto"/>
      </w:divBdr>
    </w:div>
    <w:div w:id="1298803474">
      <w:bodyDiv w:val="1"/>
      <w:marLeft w:val="0"/>
      <w:marRight w:val="0"/>
      <w:marTop w:val="0"/>
      <w:marBottom w:val="0"/>
      <w:divBdr>
        <w:top w:val="none" w:sz="0" w:space="0" w:color="auto"/>
        <w:left w:val="none" w:sz="0" w:space="0" w:color="auto"/>
        <w:bottom w:val="none" w:sz="0" w:space="0" w:color="auto"/>
        <w:right w:val="none" w:sz="0" w:space="0" w:color="auto"/>
      </w:divBdr>
    </w:div>
    <w:div w:id="1301107801">
      <w:bodyDiv w:val="1"/>
      <w:marLeft w:val="0"/>
      <w:marRight w:val="0"/>
      <w:marTop w:val="0"/>
      <w:marBottom w:val="0"/>
      <w:divBdr>
        <w:top w:val="none" w:sz="0" w:space="0" w:color="auto"/>
        <w:left w:val="none" w:sz="0" w:space="0" w:color="auto"/>
        <w:bottom w:val="none" w:sz="0" w:space="0" w:color="auto"/>
        <w:right w:val="none" w:sz="0" w:space="0" w:color="auto"/>
      </w:divBdr>
    </w:div>
    <w:div w:id="1301574985">
      <w:bodyDiv w:val="1"/>
      <w:marLeft w:val="0"/>
      <w:marRight w:val="0"/>
      <w:marTop w:val="0"/>
      <w:marBottom w:val="0"/>
      <w:divBdr>
        <w:top w:val="none" w:sz="0" w:space="0" w:color="auto"/>
        <w:left w:val="none" w:sz="0" w:space="0" w:color="auto"/>
        <w:bottom w:val="none" w:sz="0" w:space="0" w:color="auto"/>
        <w:right w:val="none" w:sz="0" w:space="0" w:color="auto"/>
      </w:divBdr>
    </w:div>
    <w:div w:id="1301954874">
      <w:bodyDiv w:val="1"/>
      <w:marLeft w:val="0"/>
      <w:marRight w:val="0"/>
      <w:marTop w:val="0"/>
      <w:marBottom w:val="0"/>
      <w:divBdr>
        <w:top w:val="none" w:sz="0" w:space="0" w:color="auto"/>
        <w:left w:val="none" w:sz="0" w:space="0" w:color="auto"/>
        <w:bottom w:val="none" w:sz="0" w:space="0" w:color="auto"/>
        <w:right w:val="none" w:sz="0" w:space="0" w:color="auto"/>
      </w:divBdr>
    </w:div>
    <w:div w:id="1304581354">
      <w:bodyDiv w:val="1"/>
      <w:marLeft w:val="0"/>
      <w:marRight w:val="0"/>
      <w:marTop w:val="0"/>
      <w:marBottom w:val="0"/>
      <w:divBdr>
        <w:top w:val="none" w:sz="0" w:space="0" w:color="auto"/>
        <w:left w:val="none" w:sz="0" w:space="0" w:color="auto"/>
        <w:bottom w:val="none" w:sz="0" w:space="0" w:color="auto"/>
        <w:right w:val="none" w:sz="0" w:space="0" w:color="auto"/>
      </w:divBdr>
    </w:div>
    <w:div w:id="1304701033">
      <w:bodyDiv w:val="1"/>
      <w:marLeft w:val="0"/>
      <w:marRight w:val="0"/>
      <w:marTop w:val="0"/>
      <w:marBottom w:val="0"/>
      <w:divBdr>
        <w:top w:val="none" w:sz="0" w:space="0" w:color="auto"/>
        <w:left w:val="none" w:sz="0" w:space="0" w:color="auto"/>
        <w:bottom w:val="none" w:sz="0" w:space="0" w:color="auto"/>
        <w:right w:val="none" w:sz="0" w:space="0" w:color="auto"/>
      </w:divBdr>
    </w:div>
    <w:div w:id="1306470556">
      <w:bodyDiv w:val="1"/>
      <w:marLeft w:val="0"/>
      <w:marRight w:val="0"/>
      <w:marTop w:val="0"/>
      <w:marBottom w:val="0"/>
      <w:divBdr>
        <w:top w:val="none" w:sz="0" w:space="0" w:color="auto"/>
        <w:left w:val="none" w:sz="0" w:space="0" w:color="auto"/>
        <w:bottom w:val="none" w:sz="0" w:space="0" w:color="auto"/>
        <w:right w:val="none" w:sz="0" w:space="0" w:color="auto"/>
      </w:divBdr>
    </w:div>
    <w:div w:id="1307584516">
      <w:bodyDiv w:val="1"/>
      <w:marLeft w:val="0"/>
      <w:marRight w:val="0"/>
      <w:marTop w:val="0"/>
      <w:marBottom w:val="0"/>
      <w:divBdr>
        <w:top w:val="none" w:sz="0" w:space="0" w:color="auto"/>
        <w:left w:val="none" w:sz="0" w:space="0" w:color="auto"/>
        <w:bottom w:val="none" w:sz="0" w:space="0" w:color="auto"/>
        <w:right w:val="none" w:sz="0" w:space="0" w:color="auto"/>
      </w:divBdr>
    </w:div>
    <w:div w:id="1311058727">
      <w:bodyDiv w:val="1"/>
      <w:marLeft w:val="0"/>
      <w:marRight w:val="0"/>
      <w:marTop w:val="0"/>
      <w:marBottom w:val="0"/>
      <w:divBdr>
        <w:top w:val="none" w:sz="0" w:space="0" w:color="auto"/>
        <w:left w:val="none" w:sz="0" w:space="0" w:color="auto"/>
        <w:bottom w:val="none" w:sz="0" w:space="0" w:color="auto"/>
        <w:right w:val="none" w:sz="0" w:space="0" w:color="auto"/>
      </w:divBdr>
    </w:div>
    <w:div w:id="1316765889">
      <w:bodyDiv w:val="1"/>
      <w:marLeft w:val="0"/>
      <w:marRight w:val="0"/>
      <w:marTop w:val="0"/>
      <w:marBottom w:val="0"/>
      <w:divBdr>
        <w:top w:val="none" w:sz="0" w:space="0" w:color="auto"/>
        <w:left w:val="none" w:sz="0" w:space="0" w:color="auto"/>
        <w:bottom w:val="none" w:sz="0" w:space="0" w:color="auto"/>
        <w:right w:val="none" w:sz="0" w:space="0" w:color="auto"/>
      </w:divBdr>
    </w:div>
    <w:div w:id="1317613493">
      <w:bodyDiv w:val="1"/>
      <w:marLeft w:val="0"/>
      <w:marRight w:val="0"/>
      <w:marTop w:val="0"/>
      <w:marBottom w:val="0"/>
      <w:divBdr>
        <w:top w:val="none" w:sz="0" w:space="0" w:color="auto"/>
        <w:left w:val="none" w:sz="0" w:space="0" w:color="auto"/>
        <w:bottom w:val="none" w:sz="0" w:space="0" w:color="auto"/>
        <w:right w:val="none" w:sz="0" w:space="0" w:color="auto"/>
      </w:divBdr>
    </w:div>
    <w:div w:id="1318263443">
      <w:bodyDiv w:val="1"/>
      <w:marLeft w:val="0"/>
      <w:marRight w:val="0"/>
      <w:marTop w:val="0"/>
      <w:marBottom w:val="0"/>
      <w:divBdr>
        <w:top w:val="none" w:sz="0" w:space="0" w:color="auto"/>
        <w:left w:val="none" w:sz="0" w:space="0" w:color="auto"/>
        <w:bottom w:val="none" w:sz="0" w:space="0" w:color="auto"/>
        <w:right w:val="none" w:sz="0" w:space="0" w:color="auto"/>
      </w:divBdr>
    </w:div>
    <w:div w:id="1318875752">
      <w:bodyDiv w:val="1"/>
      <w:marLeft w:val="0"/>
      <w:marRight w:val="0"/>
      <w:marTop w:val="0"/>
      <w:marBottom w:val="0"/>
      <w:divBdr>
        <w:top w:val="none" w:sz="0" w:space="0" w:color="auto"/>
        <w:left w:val="none" w:sz="0" w:space="0" w:color="auto"/>
        <w:bottom w:val="none" w:sz="0" w:space="0" w:color="auto"/>
        <w:right w:val="none" w:sz="0" w:space="0" w:color="auto"/>
      </w:divBdr>
    </w:div>
    <w:div w:id="1319312218">
      <w:bodyDiv w:val="1"/>
      <w:marLeft w:val="0"/>
      <w:marRight w:val="0"/>
      <w:marTop w:val="0"/>
      <w:marBottom w:val="0"/>
      <w:divBdr>
        <w:top w:val="none" w:sz="0" w:space="0" w:color="auto"/>
        <w:left w:val="none" w:sz="0" w:space="0" w:color="auto"/>
        <w:bottom w:val="none" w:sz="0" w:space="0" w:color="auto"/>
        <w:right w:val="none" w:sz="0" w:space="0" w:color="auto"/>
      </w:divBdr>
    </w:div>
    <w:div w:id="1320425986">
      <w:bodyDiv w:val="1"/>
      <w:marLeft w:val="0"/>
      <w:marRight w:val="0"/>
      <w:marTop w:val="0"/>
      <w:marBottom w:val="0"/>
      <w:divBdr>
        <w:top w:val="none" w:sz="0" w:space="0" w:color="auto"/>
        <w:left w:val="none" w:sz="0" w:space="0" w:color="auto"/>
        <w:bottom w:val="none" w:sz="0" w:space="0" w:color="auto"/>
        <w:right w:val="none" w:sz="0" w:space="0" w:color="auto"/>
      </w:divBdr>
    </w:div>
    <w:div w:id="1320841277">
      <w:bodyDiv w:val="1"/>
      <w:marLeft w:val="0"/>
      <w:marRight w:val="0"/>
      <w:marTop w:val="0"/>
      <w:marBottom w:val="0"/>
      <w:divBdr>
        <w:top w:val="none" w:sz="0" w:space="0" w:color="auto"/>
        <w:left w:val="none" w:sz="0" w:space="0" w:color="auto"/>
        <w:bottom w:val="none" w:sz="0" w:space="0" w:color="auto"/>
        <w:right w:val="none" w:sz="0" w:space="0" w:color="auto"/>
      </w:divBdr>
    </w:div>
    <w:div w:id="1322196099">
      <w:bodyDiv w:val="1"/>
      <w:marLeft w:val="0"/>
      <w:marRight w:val="0"/>
      <w:marTop w:val="0"/>
      <w:marBottom w:val="0"/>
      <w:divBdr>
        <w:top w:val="none" w:sz="0" w:space="0" w:color="auto"/>
        <w:left w:val="none" w:sz="0" w:space="0" w:color="auto"/>
        <w:bottom w:val="none" w:sz="0" w:space="0" w:color="auto"/>
        <w:right w:val="none" w:sz="0" w:space="0" w:color="auto"/>
      </w:divBdr>
    </w:div>
    <w:div w:id="1325470161">
      <w:bodyDiv w:val="1"/>
      <w:marLeft w:val="0"/>
      <w:marRight w:val="0"/>
      <w:marTop w:val="0"/>
      <w:marBottom w:val="0"/>
      <w:divBdr>
        <w:top w:val="none" w:sz="0" w:space="0" w:color="auto"/>
        <w:left w:val="none" w:sz="0" w:space="0" w:color="auto"/>
        <w:bottom w:val="none" w:sz="0" w:space="0" w:color="auto"/>
        <w:right w:val="none" w:sz="0" w:space="0" w:color="auto"/>
      </w:divBdr>
    </w:div>
    <w:div w:id="1326665389">
      <w:bodyDiv w:val="1"/>
      <w:marLeft w:val="0"/>
      <w:marRight w:val="0"/>
      <w:marTop w:val="0"/>
      <w:marBottom w:val="0"/>
      <w:divBdr>
        <w:top w:val="none" w:sz="0" w:space="0" w:color="auto"/>
        <w:left w:val="none" w:sz="0" w:space="0" w:color="auto"/>
        <w:bottom w:val="none" w:sz="0" w:space="0" w:color="auto"/>
        <w:right w:val="none" w:sz="0" w:space="0" w:color="auto"/>
      </w:divBdr>
    </w:div>
    <w:div w:id="1327248202">
      <w:bodyDiv w:val="1"/>
      <w:marLeft w:val="0"/>
      <w:marRight w:val="0"/>
      <w:marTop w:val="0"/>
      <w:marBottom w:val="0"/>
      <w:divBdr>
        <w:top w:val="none" w:sz="0" w:space="0" w:color="auto"/>
        <w:left w:val="none" w:sz="0" w:space="0" w:color="auto"/>
        <w:bottom w:val="none" w:sz="0" w:space="0" w:color="auto"/>
        <w:right w:val="none" w:sz="0" w:space="0" w:color="auto"/>
      </w:divBdr>
    </w:div>
    <w:div w:id="1328167485">
      <w:bodyDiv w:val="1"/>
      <w:marLeft w:val="0"/>
      <w:marRight w:val="0"/>
      <w:marTop w:val="0"/>
      <w:marBottom w:val="0"/>
      <w:divBdr>
        <w:top w:val="none" w:sz="0" w:space="0" w:color="auto"/>
        <w:left w:val="none" w:sz="0" w:space="0" w:color="auto"/>
        <w:bottom w:val="none" w:sz="0" w:space="0" w:color="auto"/>
        <w:right w:val="none" w:sz="0" w:space="0" w:color="auto"/>
      </w:divBdr>
    </w:div>
    <w:div w:id="1328171549">
      <w:bodyDiv w:val="1"/>
      <w:marLeft w:val="0"/>
      <w:marRight w:val="0"/>
      <w:marTop w:val="0"/>
      <w:marBottom w:val="0"/>
      <w:divBdr>
        <w:top w:val="none" w:sz="0" w:space="0" w:color="auto"/>
        <w:left w:val="none" w:sz="0" w:space="0" w:color="auto"/>
        <w:bottom w:val="none" w:sz="0" w:space="0" w:color="auto"/>
        <w:right w:val="none" w:sz="0" w:space="0" w:color="auto"/>
      </w:divBdr>
    </w:div>
    <w:div w:id="1329478916">
      <w:bodyDiv w:val="1"/>
      <w:marLeft w:val="0"/>
      <w:marRight w:val="0"/>
      <w:marTop w:val="0"/>
      <w:marBottom w:val="0"/>
      <w:divBdr>
        <w:top w:val="none" w:sz="0" w:space="0" w:color="auto"/>
        <w:left w:val="none" w:sz="0" w:space="0" w:color="auto"/>
        <w:bottom w:val="none" w:sz="0" w:space="0" w:color="auto"/>
        <w:right w:val="none" w:sz="0" w:space="0" w:color="auto"/>
      </w:divBdr>
    </w:div>
    <w:div w:id="1331181971">
      <w:bodyDiv w:val="1"/>
      <w:marLeft w:val="0"/>
      <w:marRight w:val="0"/>
      <w:marTop w:val="0"/>
      <w:marBottom w:val="0"/>
      <w:divBdr>
        <w:top w:val="none" w:sz="0" w:space="0" w:color="auto"/>
        <w:left w:val="none" w:sz="0" w:space="0" w:color="auto"/>
        <w:bottom w:val="none" w:sz="0" w:space="0" w:color="auto"/>
        <w:right w:val="none" w:sz="0" w:space="0" w:color="auto"/>
      </w:divBdr>
    </w:div>
    <w:div w:id="1335958098">
      <w:bodyDiv w:val="1"/>
      <w:marLeft w:val="0"/>
      <w:marRight w:val="0"/>
      <w:marTop w:val="0"/>
      <w:marBottom w:val="0"/>
      <w:divBdr>
        <w:top w:val="none" w:sz="0" w:space="0" w:color="auto"/>
        <w:left w:val="none" w:sz="0" w:space="0" w:color="auto"/>
        <w:bottom w:val="none" w:sz="0" w:space="0" w:color="auto"/>
        <w:right w:val="none" w:sz="0" w:space="0" w:color="auto"/>
      </w:divBdr>
    </w:div>
    <w:div w:id="1336764662">
      <w:bodyDiv w:val="1"/>
      <w:marLeft w:val="0"/>
      <w:marRight w:val="0"/>
      <w:marTop w:val="0"/>
      <w:marBottom w:val="0"/>
      <w:divBdr>
        <w:top w:val="none" w:sz="0" w:space="0" w:color="auto"/>
        <w:left w:val="none" w:sz="0" w:space="0" w:color="auto"/>
        <w:bottom w:val="none" w:sz="0" w:space="0" w:color="auto"/>
        <w:right w:val="none" w:sz="0" w:space="0" w:color="auto"/>
      </w:divBdr>
    </w:div>
    <w:div w:id="1338188741">
      <w:bodyDiv w:val="1"/>
      <w:marLeft w:val="0"/>
      <w:marRight w:val="0"/>
      <w:marTop w:val="0"/>
      <w:marBottom w:val="0"/>
      <w:divBdr>
        <w:top w:val="none" w:sz="0" w:space="0" w:color="auto"/>
        <w:left w:val="none" w:sz="0" w:space="0" w:color="auto"/>
        <w:bottom w:val="none" w:sz="0" w:space="0" w:color="auto"/>
        <w:right w:val="none" w:sz="0" w:space="0" w:color="auto"/>
      </w:divBdr>
    </w:div>
    <w:div w:id="1341734471">
      <w:bodyDiv w:val="1"/>
      <w:marLeft w:val="0"/>
      <w:marRight w:val="0"/>
      <w:marTop w:val="0"/>
      <w:marBottom w:val="0"/>
      <w:divBdr>
        <w:top w:val="none" w:sz="0" w:space="0" w:color="auto"/>
        <w:left w:val="none" w:sz="0" w:space="0" w:color="auto"/>
        <w:bottom w:val="none" w:sz="0" w:space="0" w:color="auto"/>
        <w:right w:val="none" w:sz="0" w:space="0" w:color="auto"/>
      </w:divBdr>
    </w:div>
    <w:div w:id="1342314324">
      <w:bodyDiv w:val="1"/>
      <w:marLeft w:val="0"/>
      <w:marRight w:val="0"/>
      <w:marTop w:val="0"/>
      <w:marBottom w:val="0"/>
      <w:divBdr>
        <w:top w:val="none" w:sz="0" w:space="0" w:color="auto"/>
        <w:left w:val="none" w:sz="0" w:space="0" w:color="auto"/>
        <w:bottom w:val="none" w:sz="0" w:space="0" w:color="auto"/>
        <w:right w:val="none" w:sz="0" w:space="0" w:color="auto"/>
      </w:divBdr>
    </w:div>
    <w:div w:id="1342316581">
      <w:bodyDiv w:val="1"/>
      <w:marLeft w:val="0"/>
      <w:marRight w:val="0"/>
      <w:marTop w:val="0"/>
      <w:marBottom w:val="0"/>
      <w:divBdr>
        <w:top w:val="none" w:sz="0" w:space="0" w:color="auto"/>
        <w:left w:val="none" w:sz="0" w:space="0" w:color="auto"/>
        <w:bottom w:val="none" w:sz="0" w:space="0" w:color="auto"/>
        <w:right w:val="none" w:sz="0" w:space="0" w:color="auto"/>
      </w:divBdr>
    </w:div>
    <w:div w:id="1344240219">
      <w:bodyDiv w:val="1"/>
      <w:marLeft w:val="0"/>
      <w:marRight w:val="0"/>
      <w:marTop w:val="0"/>
      <w:marBottom w:val="0"/>
      <w:divBdr>
        <w:top w:val="none" w:sz="0" w:space="0" w:color="auto"/>
        <w:left w:val="none" w:sz="0" w:space="0" w:color="auto"/>
        <w:bottom w:val="none" w:sz="0" w:space="0" w:color="auto"/>
        <w:right w:val="none" w:sz="0" w:space="0" w:color="auto"/>
      </w:divBdr>
    </w:div>
    <w:div w:id="1345745955">
      <w:bodyDiv w:val="1"/>
      <w:marLeft w:val="0"/>
      <w:marRight w:val="0"/>
      <w:marTop w:val="0"/>
      <w:marBottom w:val="0"/>
      <w:divBdr>
        <w:top w:val="none" w:sz="0" w:space="0" w:color="auto"/>
        <w:left w:val="none" w:sz="0" w:space="0" w:color="auto"/>
        <w:bottom w:val="none" w:sz="0" w:space="0" w:color="auto"/>
        <w:right w:val="none" w:sz="0" w:space="0" w:color="auto"/>
      </w:divBdr>
    </w:div>
    <w:div w:id="1346833677">
      <w:bodyDiv w:val="1"/>
      <w:marLeft w:val="0"/>
      <w:marRight w:val="0"/>
      <w:marTop w:val="0"/>
      <w:marBottom w:val="0"/>
      <w:divBdr>
        <w:top w:val="none" w:sz="0" w:space="0" w:color="auto"/>
        <w:left w:val="none" w:sz="0" w:space="0" w:color="auto"/>
        <w:bottom w:val="none" w:sz="0" w:space="0" w:color="auto"/>
        <w:right w:val="none" w:sz="0" w:space="0" w:color="auto"/>
      </w:divBdr>
    </w:div>
    <w:div w:id="1347488764">
      <w:bodyDiv w:val="1"/>
      <w:marLeft w:val="0"/>
      <w:marRight w:val="0"/>
      <w:marTop w:val="0"/>
      <w:marBottom w:val="0"/>
      <w:divBdr>
        <w:top w:val="none" w:sz="0" w:space="0" w:color="auto"/>
        <w:left w:val="none" w:sz="0" w:space="0" w:color="auto"/>
        <w:bottom w:val="none" w:sz="0" w:space="0" w:color="auto"/>
        <w:right w:val="none" w:sz="0" w:space="0" w:color="auto"/>
      </w:divBdr>
    </w:div>
    <w:div w:id="1349286041">
      <w:bodyDiv w:val="1"/>
      <w:marLeft w:val="0"/>
      <w:marRight w:val="0"/>
      <w:marTop w:val="0"/>
      <w:marBottom w:val="0"/>
      <w:divBdr>
        <w:top w:val="none" w:sz="0" w:space="0" w:color="auto"/>
        <w:left w:val="none" w:sz="0" w:space="0" w:color="auto"/>
        <w:bottom w:val="none" w:sz="0" w:space="0" w:color="auto"/>
        <w:right w:val="none" w:sz="0" w:space="0" w:color="auto"/>
      </w:divBdr>
    </w:div>
    <w:div w:id="1350059053">
      <w:bodyDiv w:val="1"/>
      <w:marLeft w:val="0"/>
      <w:marRight w:val="0"/>
      <w:marTop w:val="0"/>
      <w:marBottom w:val="0"/>
      <w:divBdr>
        <w:top w:val="none" w:sz="0" w:space="0" w:color="auto"/>
        <w:left w:val="none" w:sz="0" w:space="0" w:color="auto"/>
        <w:bottom w:val="none" w:sz="0" w:space="0" w:color="auto"/>
        <w:right w:val="none" w:sz="0" w:space="0" w:color="auto"/>
      </w:divBdr>
    </w:div>
    <w:div w:id="1351493385">
      <w:bodyDiv w:val="1"/>
      <w:marLeft w:val="0"/>
      <w:marRight w:val="0"/>
      <w:marTop w:val="0"/>
      <w:marBottom w:val="0"/>
      <w:divBdr>
        <w:top w:val="none" w:sz="0" w:space="0" w:color="auto"/>
        <w:left w:val="none" w:sz="0" w:space="0" w:color="auto"/>
        <w:bottom w:val="none" w:sz="0" w:space="0" w:color="auto"/>
        <w:right w:val="none" w:sz="0" w:space="0" w:color="auto"/>
      </w:divBdr>
    </w:div>
    <w:div w:id="1354067404">
      <w:bodyDiv w:val="1"/>
      <w:marLeft w:val="0"/>
      <w:marRight w:val="0"/>
      <w:marTop w:val="0"/>
      <w:marBottom w:val="0"/>
      <w:divBdr>
        <w:top w:val="none" w:sz="0" w:space="0" w:color="auto"/>
        <w:left w:val="none" w:sz="0" w:space="0" w:color="auto"/>
        <w:bottom w:val="none" w:sz="0" w:space="0" w:color="auto"/>
        <w:right w:val="none" w:sz="0" w:space="0" w:color="auto"/>
      </w:divBdr>
    </w:div>
    <w:div w:id="1358502234">
      <w:bodyDiv w:val="1"/>
      <w:marLeft w:val="0"/>
      <w:marRight w:val="0"/>
      <w:marTop w:val="0"/>
      <w:marBottom w:val="0"/>
      <w:divBdr>
        <w:top w:val="none" w:sz="0" w:space="0" w:color="auto"/>
        <w:left w:val="none" w:sz="0" w:space="0" w:color="auto"/>
        <w:bottom w:val="none" w:sz="0" w:space="0" w:color="auto"/>
        <w:right w:val="none" w:sz="0" w:space="0" w:color="auto"/>
      </w:divBdr>
    </w:div>
    <w:div w:id="1358853315">
      <w:bodyDiv w:val="1"/>
      <w:marLeft w:val="0"/>
      <w:marRight w:val="0"/>
      <w:marTop w:val="0"/>
      <w:marBottom w:val="0"/>
      <w:divBdr>
        <w:top w:val="none" w:sz="0" w:space="0" w:color="auto"/>
        <w:left w:val="none" w:sz="0" w:space="0" w:color="auto"/>
        <w:bottom w:val="none" w:sz="0" w:space="0" w:color="auto"/>
        <w:right w:val="none" w:sz="0" w:space="0" w:color="auto"/>
      </w:divBdr>
    </w:div>
    <w:div w:id="1364359011">
      <w:bodyDiv w:val="1"/>
      <w:marLeft w:val="0"/>
      <w:marRight w:val="0"/>
      <w:marTop w:val="0"/>
      <w:marBottom w:val="0"/>
      <w:divBdr>
        <w:top w:val="none" w:sz="0" w:space="0" w:color="auto"/>
        <w:left w:val="none" w:sz="0" w:space="0" w:color="auto"/>
        <w:bottom w:val="none" w:sz="0" w:space="0" w:color="auto"/>
        <w:right w:val="none" w:sz="0" w:space="0" w:color="auto"/>
      </w:divBdr>
    </w:div>
    <w:div w:id="1366179408">
      <w:bodyDiv w:val="1"/>
      <w:marLeft w:val="0"/>
      <w:marRight w:val="0"/>
      <w:marTop w:val="0"/>
      <w:marBottom w:val="0"/>
      <w:divBdr>
        <w:top w:val="none" w:sz="0" w:space="0" w:color="auto"/>
        <w:left w:val="none" w:sz="0" w:space="0" w:color="auto"/>
        <w:bottom w:val="none" w:sz="0" w:space="0" w:color="auto"/>
        <w:right w:val="none" w:sz="0" w:space="0" w:color="auto"/>
      </w:divBdr>
    </w:div>
    <w:div w:id="1367028041">
      <w:bodyDiv w:val="1"/>
      <w:marLeft w:val="0"/>
      <w:marRight w:val="0"/>
      <w:marTop w:val="0"/>
      <w:marBottom w:val="0"/>
      <w:divBdr>
        <w:top w:val="none" w:sz="0" w:space="0" w:color="auto"/>
        <w:left w:val="none" w:sz="0" w:space="0" w:color="auto"/>
        <w:bottom w:val="none" w:sz="0" w:space="0" w:color="auto"/>
        <w:right w:val="none" w:sz="0" w:space="0" w:color="auto"/>
      </w:divBdr>
    </w:div>
    <w:div w:id="1368212088">
      <w:bodyDiv w:val="1"/>
      <w:marLeft w:val="0"/>
      <w:marRight w:val="0"/>
      <w:marTop w:val="0"/>
      <w:marBottom w:val="0"/>
      <w:divBdr>
        <w:top w:val="none" w:sz="0" w:space="0" w:color="auto"/>
        <w:left w:val="none" w:sz="0" w:space="0" w:color="auto"/>
        <w:bottom w:val="none" w:sz="0" w:space="0" w:color="auto"/>
        <w:right w:val="none" w:sz="0" w:space="0" w:color="auto"/>
      </w:divBdr>
    </w:div>
    <w:div w:id="1370447869">
      <w:bodyDiv w:val="1"/>
      <w:marLeft w:val="0"/>
      <w:marRight w:val="0"/>
      <w:marTop w:val="0"/>
      <w:marBottom w:val="0"/>
      <w:divBdr>
        <w:top w:val="none" w:sz="0" w:space="0" w:color="auto"/>
        <w:left w:val="none" w:sz="0" w:space="0" w:color="auto"/>
        <w:bottom w:val="none" w:sz="0" w:space="0" w:color="auto"/>
        <w:right w:val="none" w:sz="0" w:space="0" w:color="auto"/>
      </w:divBdr>
    </w:div>
    <w:div w:id="1370492836">
      <w:bodyDiv w:val="1"/>
      <w:marLeft w:val="0"/>
      <w:marRight w:val="0"/>
      <w:marTop w:val="0"/>
      <w:marBottom w:val="0"/>
      <w:divBdr>
        <w:top w:val="none" w:sz="0" w:space="0" w:color="auto"/>
        <w:left w:val="none" w:sz="0" w:space="0" w:color="auto"/>
        <w:bottom w:val="none" w:sz="0" w:space="0" w:color="auto"/>
        <w:right w:val="none" w:sz="0" w:space="0" w:color="auto"/>
      </w:divBdr>
    </w:div>
    <w:div w:id="1375891397">
      <w:bodyDiv w:val="1"/>
      <w:marLeft w:val="0"/>
      <w:marRight w:val="0"/>
      <w:marTop w:val="0"/>
      <w:marBottom w:val="0"/>
      <w:divBdr>
        <w:top w:val="none" w:sz="0" w:space="0" w:color="auto"/>
        <w:left w:val="none" w:sz="0" w:space="0" w:color="auto"/>
        <w:bottom w:val="none" w:sz="0" w:space="0" w:color="auto"/>
        <w:right w:val="none" w:sz="0" w:space="0" w:color="auto"/>
      </w:divBdr>
    </w:div>
    <w:div w:id="1377703256">
      <w:bodyDiv w:val="1"/>
      <w:marLeft w:val="0"/>
      <w:marRight w:val="0"/>
      <w:marTop w:val="0"/>
      <w:marBottom w:val="0"/>
      <w:divBdr>
        <w:top w:val="none" w:sz="0" w:space="0" w:color="auto"/>
        <w:left w:val="none" w:sz="0" w:space="0" w:color="auto"/>
        <w:bottom w:val="none" w:sz="0" w:space="0" w:color="auto"/>
        <w:right w:val="none" w:sz="0" w:space="0" w:color="auto"/>
      </w:divBdr>
    </w:div>
    <w:div w:id="1377704337">
      <w:bodyDiv w:val="1"/>
      <w:marLeft w:val="0"/>
      <w:marRight w:val="0"/>
      <w:marTop w:val="0"/>
      <w:marBottom w:val="0"/>
      <w:divBdr>
        <w:top w:val="none" w:sz="0" w:space="0" w:color="auto"/>
        <w:left w:val="none" w:sz="0" w:space="0" w:color="auto"/>
        <w:bottom w:val="none" w:sz="0" w:space="0" w:color="auto"/>
        <w:right w:val="none" w:sz="0" w:space="0" w:color="auto"/>
      </w:divBdr>
    </w:div>
    <w:div w:id="1380203511">
      <w:bodyDiv w:val="1"/>
      <w:marLeft w:val="0"/>
      <w:marRight w:val="0"/>
      <w:marTop w:val="0"/>
      <w:marBottom w:val="0"/>
      <w:divBdr>
        <w:top w:val="none" w:sz="0" w:space="0" w:color="auto"/>
        <w:left w:val="none" w:sz="0" w:space="0" w:color="auto"/>
        <w:bottom w:val="none" w:sz="0" w:space="0" w:color="auto"/>
        <w:right w:val="none" w:sz="0" w:space="0" w:color="auto"/>
      </w:divBdr>
    </w:div>
    <w:div w:id="1380855999">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247972">
      <w:bodyDiv w:val="1"/>
      <w:marLeft w:val="0"/>
      <w:marRight w:val="0"/>
      <w:marTop w:val="0"/>
      <w:marBottom w:val="0"/>
      <w:divBdr>
        <w:top w:val="none" w:sz="0" w:space="0" w:color="auto"/>
        <w:left w:val="none" w:sz="0" w:space="0" w:color="auto"/>
        <w:bottom w:val="none" w:sz="0" w:space="0" w:color="auto"/>
        <w:right w:val="none" w:sz="0" w:space="0" w:color="auto"/>
      </w:divBdr>
    </w:div>
    <w:div w:id="1384788874">
      <w:bodyDiv w:val="1"/>
      <w:marLeft w:val="0"/>
      <w:marRight w:val="0"/>
      <w:marTop w:val="0"/>
      <w:marBottom w:val="0"/>
      <w:divBdr>
        <w:top w:val="none" w:sz="0" w:space="0" w:color="auto"/>
        <w:left w:val="none" w:sz="0" w:space="0" w:color="auto"/>
        <w:bottom w:val="none" w:sz="0" w:space="0" w:color="auto"/>
        <w:right w:val="none" w:sz="0" w:space="0" w:color="auto"/>
      </w:divBdr>
    </w:div>
    <w:div w:id="1388140360">
      <w:bodyDiv w:val="1"/>
      <w:marLeft w:val="0"/>
      <w:marRight w:val="0"/>
      <w:marTop w:val="0"/>
      <w:marBottom w:val="0"/>
      <w:divBdr>
        <w:top w:val="none" w:sz="0" w:space="0" w:color="auto"/>
        <w:left w:val="none" w:sz="0" w:space="0" w:color="auto"/>
        <w:bottom w:val="none" w:sz="0" w:space="0" w:color="auto"/>
        <w:right w:val="none" w:sz="0" w:space="0" w:color="auto"/>
      </w:divBdr>
    </w:div>
    <w:div w:id="1388727398">
      <w:bodyDiv w:val="1"/>
      <w:marLeft w:val="0"/>
      <w:marRight w:val="0"/>
      <w:marTop w:val="0"/>
      <w:marBottom w:val="0"/>
      <w:divBdr>
        <w:top w:val="none" w:sz="0" w:space="0" w:color="auto"/>
        <w:left w:val="none" w:sz="0" w:space="0" w:color="auto"/>
        <w:bottom w:val="none" w:sz="0" w:space="0" w:color="auto"/>
        <w:right w:val="none" w:sz="0" w:space="0" w:color="auto"/>
      </w:divBdr>
    </w:div>
    <w:div w:id="1390497134">
      <w:bodyDiv w:val="1"/>
      <w:marLeft w:val="0"/>
      <w:marRight w:val="0"/>
      <w:marTop w:val="0"/>
      <w:marBottom w:val="0"/>
      <w:divBdr>
        <w:top w:val="none" w:sz="0" w:space="0" w:color="auto"/>
        <w:left w:val="none" w:sz="0" w:space="0" w:color="auto"/>
        <w:bottom w:val="none" w:sz="0" w:space="0" w:color="auto"/>
        <w:right w:val="none" w:sz="0" w:space="0" w:color="auto"/>
      </w:divBdr>
    </w:div>
    <w:div w:id="1391345449">
      <w:bodyDiv w:val="1"/>
      <w:marLeft w:val="0"/>
      <w:marRight w:val="0"/>
      <w:marTop w:val="0"/>
      <w:marBottom w:val="0"/>
      <w:divBdr>
        <w:top w:val="none" w:sz="0" w:space="0" w:color="auto"/>
        <w:left w:val="none" w:sz="0" w:space="0" w:color="auto"/>
        <w:bottom w:val="none" w:sz="0" w:space="0" w:color="auto"/>
        <w:right w:val="none" w:sz="0" w:space="0" w:color="auto"/>
      </w:divBdr>
    </w:div>
    <w:div w:id="1391685427">
      <w:bodyDiv w:val="1"/>
      <w:marLeft w:val="0"/>
      <w:marRight w:val="0"/>
      <w:marTop w:val="0"/>
      <w:marBottom w:val="0"/>
      <w:divBdr>
        <w:top w:val="none" w:sz="0" w:space="0" w:color="auto"/>
        <w:left w:val="none" w:sz="0" w:space="0" w:color="auto"/>
        <w:bottom w:val="none" w:sz="0" w:space="0" w:color="auto"/>
        <w:right w:val="none" w:sz="0" w:space="0" w:color="auto"/>
      </w:divBdr>
    </w:div>
    <w:div w:id="1394617438">
      <w:bodyDiv w:val="1"/>
      <w:marLeft w:val="0"/>
      <w:marRight w:val="0"/>
      <w:marTop w:val="0"/>
      <w:marBottom w:val="0"/>
      <w:divBdr>
        <w:top w:val="none" w:sz="0" w:space="0" w:color="auto"/>
        <w:left w:val="none" w:sz="0" w:space="0" w:color="auto"/>
        <w:bottom w:val="none" w:sz="0" w:space="0" w:color="auto"/>
        <w:right w:val="none" w:sz="0" w:space="0" w:color="auto"/>
      </w:divBdr>
    </w:div>
    <w:div w:id="1394892691">
      <w:bodyDiv w:val="1"/>
      <w:marLeft w:val="0"/>
      <w:marRight w:val="0"/>
      <w:marTop w:val="0"/>
      <w:marBottom w:val="0"/>
      <w:divBdr>
        <w:top w:val="none" w:sz="0" w:space="0" w:color="auto"/>
        <w:left w:val="none" w:sz="0" w:space="0" w:color="auto"/>
        <w:bottom w:val="none" w:sz="0" w:space="0" w:color="auto"/>
        <w:right w:val="none" w:sz="0" w:space="0" w:color="auto"/>
      </w:divBdr>
    </w:div>
    <w:div w:id="1395620089">
      <w:bodyDiv w:val="1"/>
      <w:marLeft w:val="0"/>
      <w:marRight w:val="0"/>
      <w:marTop w:val="0"/>
      <w:marBottom w:val="0"/>
      <w:divBdr>
        <w:top w:val="none" w:sz="0" w:space="0" w:color="auto"/>
        <w:left w:val="none" w:sz="0" w:space="0" w:color="auto"/>
        <w:bottom w:val="none" w:sz="0" w:space="0" w:color="auto"/>
        <w:right w:val="none" w:sz="0" w:space="0" w:color="auto"/>
      </w:divBdr>
    </w:div>
    <w:div w:id="1397436291">
      <w:bodyDiv w:val="1"/>
      <w:marLeft w:val="0"/>
      <w:marRight w:val="0"/>
      <w:marTop w:val="0"/>
      <w:marBottom w:val="0"/>
      <w:divBdr>
        <w:top w:val="none" w:sz="0" w:space="0" w:color="auto"/>
        <w:left w:val="none" w:sz="0" w:space="0" w:color="auto"/>
        <w:bottom w:val="none" w:sz="0" w:space="0" w:color="auto"/>
        <w:right w:val="none" w:sz="0" w:space="0" w:color="auto"/>
      </w:divBdr>
    </w:div>
    <w:div w:id="1397818155">
      <w:bodyDiv w:val="1"/>
      <w:marLeft w:val="0"/>
      <w:marRight w:val="0"/>
      <w:marTop w:val="0"/>
      <w:marBottom w:val="0"/>
      <w:divBdr>
        <w:top w:val="none" w:sz="0" w:space="0" w:color="auto"/>
        <w:left w:val="none" w:sz="0" w:space="0" w:color="auto"/>
        <w:bottom w:val="none" w:sz="0" w:space="0" w:color="auto"/>
        <w:right w:val="none" w:sz="0" w:space="0" w:color="auto"/>
      </w:divBdr>
    </w:div>
    <w:div w:id="1402604689">
      <w:bodyDiv w:val="1"/>
      <w:marLeft w:val="0"/>
      <w:marRight w:val="0"/>
      <w:marTop w:val="0"/>
      <w:marBottom w:val="0"/>
      <w:divBdr>
        <w:top w:val="none" w:sz="0" w:space="0" w:color="auto"/>
        <w:left w:val="none" w:sz="0" w:space="0" w:color="auto"/>
        <w:bottom w:val="none" w:sz="0" w:space="0" w:color="auto"/>
        <w:right w:val="none" w:sz="0" w:space="0" w:color="auto"/>
      </w:divBdr>
    </w:div>
    <w:div w:id="1403331944">
      <w:bodyDiv w:val="1"/>
      <w:marLeft w:val="0"/>
      <w:marRight w:val="0"/>
      <w:marTop w:val="0"/>
      <w:marBottom w:val="0"/>
      <w:divBdr>
        <w:top w:val="none" w:sz="0" w:space="0" w:color="auto"/>
        <w:left w:val="none" w:sz="0" w:space="0" w:color="auto"/>
        <w:bottom w:val="none" w:sz="0" w:space="0" w:color="auto"/>
        <w:right w:val="none" w:sz="0" w:space="0" w:color="auto"/>
      </w:divBdr>
    </w:div>
    <w:div w:id="1404331285">
      <w:bodyDiv w:val="1"/>
      <w:marLeft w:val="0"/>
      <w:marRight w:val="0"/>
      <w:marTop w:val="0"/>
      <w:marBottom w:val="0"/>
      <w:divBdr>
        <w:top w:val="none" w:sz="0" w:space="0" w:color="auto"/>
        <w:left w:val="none" w:sz="0" w:space="0" w:color="auto"/>
        <w:bottom w:val="none" w:sz="0" w:space="0" w:color="auto"/>
        <w:right w:val="none" w:sz="0" w:space="0" w:color="auto"/>
      </w:divBdr>
    </w:div>
    <w:div w:id="1406224980">
      <w:bodyDiv w:val="1"/>
      <w:marLeft w:val="0"/>
      <w:marRight w:val="0"/>
      <w:marTop w:val="0"/>
      <w:marBottom w:val="0"/>
      <w:divBdr>
        <w:top w:val="none" w:sz="0" w:space="0" w:color="auto"/>
        <w:left w:val="none" w:sz="0" w:space="0" w:color="auto"/>
        <w:bottom w:val="none" w:sz="0" w:space="0" w:color="auto"/>
        <w:right w:val="none" w:sz="0" w:space="0" w:color="auto"/>
      </w:divBdr>
    </w:div>
    <w:div w:id="1406487028">
      <w:bodyDiv w:val="1"/>
      <w:marLeft w:val="0"/>
      <w:marRight w:val="0"/>
      <w:marTop w:val="0"/>
      <w:marBottom w:val="0"/>
      <w:divBdr>
        <w:top w:val="none" w:sz="0" w:space="0" w:color="auto"/>
        <w:left w:val="none" w:sz="0" w:space="0" w:color="auto"/>
        <w:bottom w:val="none" w:sz="0" w:space="0" w:color="auto"/>
        <w:right w:val="none" w:sz="0" w:space="0" w:color="auto"/>
      </w:divBdr>
    </w:div>
    <w:div w:id="1407800429">
      <w:bodyDiv w:val="1"/>
      <w:marLeft w:val="0"/>
      <w:marRight w:val="0"/>
      <w:marTop w:val="0"/>
      <w:marBottom w:val="0"/>
      <w:divBdr>
        <w:top w:val="none" w:sz="0" w:space="0" w:color="auto"/>
        <w:left w:val="none" w:sz="0" w:space="0" w:color="auto"/>
        <w:bottom w:val="none" w:sz="0" w:space="0" w:color="auto"/>
        <w:right w:val="none" w:sz="0" w:space="0" w:color="auto"/>
      </w:divBdr>
    </w:div>
    <w:div w:id="1409379581">
      <w:bodyDiv w:val="1"/>
      <w:marLeft w:val="0"/>
      <w:marRight w:val="0"/>
      <w:marTop w:val="0"/>
      <w:marBottom w:val="0"/>
      <w:divBdr>
        <w:top w:val="none" w:sz="0" w:space="0" w:color="auto"/>
        <w:left w:val="none" w:sz="0" w:space="0" w:color="auto"/>
        <w:bottom w:val="none" w:sz="0" w:space="0" w:color="auto"/>
        <w:right w:val="none" w:sz="0" w:space="0" w:color="auto"/>
      </w:divBdr>
    </w:div>
    <w:div w:id="1411074849">
      <w:bodyDiv w:val="1"/>
      <w:marLeft w:val="0"/>
      <w:marRight w:val="0"/>
      <w:marTop w:val="0"/>
      <w:marBottom w:val="0"/>
      <w:divBdr>
        <w:top w:val="none" w:sz="0" w:space="0" w:color="auto"/>
        <w:left w:val="none" w:sz="0" w:space="0" w:color="auto"/>
        <w:bottom w:val="none" w:sz="0" w:space="0" w:color="auto"/>
        <w:right w:val="none" w:sz="0" w:space="0" w:color="auto"/>
      </w:divBdr>
    </w:div>
    <w:div w:id="1411389322">
      <w:bodyDiv w:val="1"/>
      <w:marLeft w:val="0"/>
      <w:marRight w:val="0"/>
      <w:marTop w:val="0"/>
      <w:marBottom w:val="0"/>
      <w:divBdr>
        <w:top w:val="none" w:sz="0" w:space="0" w:color="auto"/>
        <w:left w:val="none" w:sz="0" w:space="0" w:color="auto"/>
        <w:bottom w:val="none" w:sz="0" w:space="0" w:color="auto"/>
        <w:right w:val="none" w:sz="0" w:space="0" w:color="auto"/>
      </w:divBdr>
    </w:div>
    <w:div w:id="1414817076">
      <w:bodyDiv w:val="1"/>
      <w:marLeft w:val="0"/>
      <w:marRight w:val="0"/>
      <w:marTop w:val="0"/>
      <w:marBottom w:val="0"/>
      <w:divBdr>
        <w:top w:val="none" w:sz="0" w:space="0" w:color="auto"/>
        <w:left w:val="none" w:sz="0" w:space="0" w:color="auto"/>
        <w:bottom w:val="none" w:sz="0" w:space="0" w:color="auto"/>
        <w:right w:val="none" w:sz="0" w:space="0" w:color="auto"/>
      </w:divBdr>
    </w:div>
    <w:div w:id="1415274762">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7554718">
      <w:bodyDiv w:val="1"/>
      <w:marLeft w:val="0"/>
      <w:marRight w:val="0"/>
      <w:marTop w:val="0"/>
      <w:marBottom w:val="0"/>
      <w:divBdr>
        <w:top w:val="none" w:sz="0" w:space="0" w:color="auto"/>
        <w:left w:val="none" w:sz="0" w:space="0" w:color="auto"/>
        <w:bottom w:val="none" w:sz="0" w:space="0" w:color="auto"/>
        <w:right w:val="none" w:sz="0" w:space="0" w:color="auto"/>
      </w:divBdr>
    </w:div>
    <w:div w:id="1419785099">
      <w:bodyDiv w:val="1"/>
      <w:marLeft w:val="0"/>
      <w:marRight w:val="0"/>
      <w:marTop w:val="0"/>
      <w:marBottom w:val="0"/>
      <w:divBdr>
        <w:top w:val="none" w:sz="0" w:space="0" w:color="auto"/>
        <w:left w:val="none" w:sz="0" w:space="0" w:color="auto"/>
        <w:bottom w:val="none" w:sz="0" w:space="0" w:color="auto"/>
        <w:right w:val="none" w:sz="0" w:space="0" w:color="auto"/>
      </w:divBdr>
    </w:div>
    <w:div w:id="1422333718">
      <w:bodyDiv w:val="1"/>
      <w:marLeft w:val="0"/>
      <w:marRight w:val="0"/>
      <w:marTop w:val="0"/>
      <w:marBottom w:val="0"/>
      <w:divBdr>
        <w:top w:val="none" w:sz="0" w:space="0" w:color="auto"/>
        <w:left w:val="none" w:sz="0" w:space="0" w:color="auto"/>
        <w:bottom w:val="none" w:sz="0" w:space="0" w:color="auto"/>
        <w:right w:val="none" w:sz="0" w:space="0" w:color="auto"/>
      </w:divBdr>
    </w:div>
    <w:div w:id="1422721638">
      <w:bodyDiv w:val="1"/>
      <w:marLeft w:val="0"/>
      <w:marRight w:val="0"/>
      <w:marTop w:val="0"/>
      <w:marBottom w:val="0"/>
      <w:divBdr>
        <w:top w:val="none" w:sz="0" w:space="0" w:color="auto"/>
        <w:left w:val="none" w:sz="0" w:space="0" w:color="auto"/>
        <w:bottom w:val="none" w:sz="0" w:space="0" w:color="auto"/>
        <w:right w:val="none" w:sz="0" w:space="0" w:color="auto"/>
      </w:divBdr>
    </w:div>
    <w:div w:id="1428119233">
      <w:bodyDiv w:val="1"/>
      <w:marLeft w:val="0"/>
      <w:marRight w:val="0"/>
      <w:marTop w:val="0"/>
      <w:marBottom w:val="0"/>
      <w:divBdr>
        <w:top w:val="none" w:sz="0" w:space="0" w:color="auto"/>
        <w:left w:val="none" w:sz="0" w:space="0" w:color="auto"/>
        <w:bottom w:val="none" w:sz="0" w:space="0" w:color="auto"/>
        <w:right w:val="none" w:sz="0" w:space="0" w:color="auto"/>
      </w:divBdr>
    </w:div>
    <w:div w:id="1431504921">
      <w:bodyDiv w:val="1"/>
      <w:marLeft w:val="0"/>
      <w:marRight w:val="0"/>
      <w:marTop w:val="0"/>
      <w:marBottom w:val="0"/>
      <w:divBdr>
        <w:top w:val="none" w:sz="0" w:space="0" w:color="auto"/>
        <w:left w:val="none" w:sz="0" w:space="0" w:color="auto"/>
        <w:bottom w:val="none" w:sz="0" w:space="0" w:color="auto"/>
        <w:right w:val="none" w:sz="0" w:space="0" w:color="auto"/>
      </w:divBdr>
    </w:div>
    <w:div w:id="1435396719">
      <w:bodyDiv w:val="1"/>
      <w:marLeft w:val="0"/>
      <w:marRight w:val="0"/>
      <w:marTop w:val="0"/>
      <w:marBottom w:val="0"/>
      <w:divBdr>
        <w:top w:val="none" w:sz="0" w:space="0" w:color="auto"/>
        <w:left w:val="none" w:sz="0" w:space="0" w:color="auto"/>
        <w:bottom w:val="none" w:sz="0" w:space="0" w:color="auto"/>
        <w:right w:val="none" w:sz="0" w:space="0" w:color="auto"/>
      </w:divBdr>
    </w:div>
    <w:div w:id="1436025245">
      <w:bodyDiv w:val="1"/>
      <w:marLeft w:val="0"/>
      <w:marRight w:val="0"/>
      <w:marTop w:val="0"/>
      <w:marBottom w:val="0"/>
      <w:divBdr>
        <w:top w:val="none" w:sz="0" w:space="0" w:color="auto"/>
        <w:left w:val="none" w:sz="0" w:space="0" w:color="auto"/>
        <w:bottom w:val="none" w:sz="0" w:space="0" w:color="auto"/>
        <w:right w:val="none" w:sz="0" w:space="0" w:color="auto"/>
      </w:divBdr>
    </w:div>
    <w:div w:id="1436824145">
      <w:bodyDiv w:val="1"/>
      <w:marLeft w:val="0"/>
      <w:marRight w:val="0"/>
      <w:marTop w:val="0"/>
      <w:marBottom w:val="0"/>
      <w:divBdr>
        <w:top w:val="none" w:sz="0" w:space="0" w:color="auto"/>
        <w:left w:val="none" w:sz="0" w:space="0" w:color="auto"/>
        <w:bottom w:val="none" w:sz="0" w:space="0" w:color="auto"/>
        <w:right w:val="none" w:sz="0" w:space="0" w:color="auto"/>
      </w:divBdr>
    </w:div>
    <w:div w:id="1446073589">
      <w:bodyDiv w:val="1"/>
      <w:marLeft w:val="0"/>
      <w:marRight w:val="0"/>
      <w:marTop w:val="0"/>
      <w:marBottom w:val="0"/>
      <w:divBdr>
        <w:top w:val="none" w:sz="0" w:space="0" w:color="auto"/>
        <w:left w:val="none" w:sz="0" w:space="0" w:color="auto"/>
        <w:bottom w:val="none" w:sz="0" w:space="0" w:color="auto"/>
        <w:right w:val="none" w:sz="0" w:space="0" w:color="auto"/>
      </w:divBdr>
    </w:div>
    <w:div w:id="1446189874">
      <w:bodyDiv w:val="1"/>
      <w:marLeft w:val="0"/>
      <w:marRight w:val="0"/>
      <w:marTop w:val="0"/>
      <w:marBottom w:val="0"/>
      <w:divBdr>
        <w:top w:val="none" w:sz="0" w:space="0" w:color="auto"/>
        <w:left w:val="none" w:sz="0" w:space="0" w:color="auto"/>
        <w:bottom w:val="none" w:sz="0" w:space="0" w:color="auto"/>
        <w:right w:val="none" w:sz="0" w:space="0" w:color="auto"/>
      </w:divBdr>
    </w:div>
    <w:div w:id="1447584475">
      <w:bodyDiv w:val="1"/>
      <w:marLeft w:val="0"/>
      <w:marRight w:val="0"/>
      <w:marTop w:val="0"/>
      <w:marBottom w:val="0"/>
      <w:divBdr>
        <w:top w:val="none" w:sz="0" w:space="0" w:color="auto"/>
        <w:left w:val="none" w:sz="0" w:space="0" w:color="auto"/>
        <w:bottom w:val="none" w:sz="0" w:space="0" w:color="auto"/>
        <w:right w:val="none" w:sz="0" w:space="0" w:color="auto"/>
      </w:divBdr>
    </w:div>
    <w:div w:id="1450934155">
      <w:bodyDiv w:val="1"/>
      <w:marLeft w:val="0"/>
      <w:marRight w:val="0"/>
      <w:marTop w:val="0"/>
      <w:marBottom w:val="0"/>
      <w:divBdr>
        <w:top w:val="none" w:sz="0" w:space="0" w:color="auto"/>
        <w:left w:val="none" w:sz="0" w:space="0" w:color="auto"/>
        <w:bottom w:val="none" w:sz="0" w:space="0" w:color="auto"/>
        <w:right w:val="none" w:sz="0" w:space="0" w:color="auto"/>
      </w:divBdr>
    </w:div>
    <w:div w:id="1453204061">
      <w:bodyDiv w:val="1"/>
      <w:marLeft w:val="0"/>
      <w:marRight w:val="0"/>
      <w:marTop w:val="0"/>
      <w:marBottom w:val="0"/>
      <w:divBdr>
        <w:top w:val="none" w:sz="0" w:space="0" w:color="auto"/>
        <w:left w:val="none" w:sz="0" w:space="0" w:color="auto"/>
        <w:bottom w:val="none" w:sz="0" w:space="0" w:color="auto"/>
        <w:right w:val="none" w:sz="0" w:space="0" w:color="auto"/>
      </w:divBdr>
    </w:div>
    <w:div w:id="1453670127">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55362939">
      <w:bodyDiv w:val="1"/>
      <w:marLeft w:val="0"/>
      <w:marRight w:val="0"/>
      <w:marTop w:val="0"/>
      <w:marBottom w:val="0"/>
      <w:divBdr>
        <w:top w:val="none" w:sz="0" w:space="0" w:color="auto"/>
        <w:left w:val="none" w:sz="0" w:space="0" w:color="auto"/>
        <w:bottom w:val="none" w:sz="0" w:space="0" w:color="auto"/>
        <w:right w:val="none" w:sz="0" w:space="0" w:color="auto"/>
      </w:divBdr>
    </w:div>
    <w:div w:id="1456291517">
      <w:bodyDiv w:val="1"/>
      <w:marLeft w:val="0"/>
      <w:marRight w:val="0"/>
      <w:marTop w:val="0"/>
      <w:marBottom w:val="0"/>
      <w:divBdr>
        <w:top w:val="none" w:sz="0" w:space="0" w:color="auto"/>
        <w:left w:val="none" w:sz="0" w:space="0" w:color="auto"/>
        <w:bottom w:val="none" w:sz="0" w:space="0" w:color="auto"/>
        <w:right w:val="none" w:sz="0" w:space="0" w:color="auto"/>
      </w:divBdr>
    </w:div>
    <w:div w:id="1458328347">
      <w:bodyDiv w:val="1"/>
      <w:marLeft w:val="0"/>
      <w:marRight w:val="0"/>
      <w:marTop w:val="0"/>
      <w:marBottom w:val="0"/>
      <w:divBdr>
        <w:top w:val="none" w:sz="0" w:space="0" w:color="auto"/>
        <w:left w:val="none" w:sz="0" w:space="0" w:color="auto"/>
        <w:bottom w:val="none" w:sz="0" w:space="0" w:color="auto"/>
        <w:right w:val="none" w:sz="0" w:space="0" w:color="auto"/>
      </w:divBdr>
    </w:div>
    <w:div w:id="1458983524">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
    <w:div w:id="1459758682">
      <w:bodyDiv w:val="1"/>
      <w:marLeft w:val="0"/>
      <w:marRight w:val="0"/>
      <w:marTop w:val="0"/>
      <w:marBottom w:val="0"/>
      <w:divBdr>
        <w:top w:val="none" w:sz="0" w:space="0" w:color="auto"/>
        <w:left w:val="none" w:sz="0" w:space="0" w:color="auto"/>
        <w:bottom w:val="none" w:sz="0" w:space="0" w:color="auto"/>
        <w:right w:val="none" w:sz="0" w:space="0" w:color="auto"/>
      </w:divBdr>
    </w:div>
    <w:div w:id="1464233093">
      <w:bodyDiv w:val="1"/>
      <w:marLeft w:val="0"/>
      <w:marRight w:val="0"/>
      <w:marTop w:val="0"/>
      <w:marBottom w:val="0"/>
      <w:divBdr>
        <w:top w:val="none" w:sz="0" w:space="0" w:color="auto"/>
        <w:left w:val="none" w:sz="0" w:space="0" w:color="auto"/>
        <w:bottom w:val="none" w:sz="0" w:space="0" w:color="auto"/>
        <w:right w:val="none" w:sz="0" w:space="0" w:color="auto"/>
      </w:divBdr>
    </w:div>
    <w:div w:id="1465271034">
      <w:bodyDiv w:val="1"/>
      <w:marLeft w:val="0"/>
      <w:marRight w:val="0"/>
      <w:marTop w:val="0"/>
      <w:marBottom w:val="0"/>
      <w:divBdr>
        <w:top w:val="none" w:sz="0" w:space="0" w:color="auto"/>
        <w:left w:val="none" w:sz="0" w:space="0" w:color="auto"/>
        <w:bottom w:val="none" w:sz="0" w:space="0" w:color="auto"/>
        <w:right w:val="none" w:sz="0" w:space="0" w:color="auto"/>
      </w:divBdr>
    </w:div>
    <w:div w:id="1465273048">
      <w:bodyDiv w:val="1"/>
      <w:marLeft w:val="0"/>
      <w:marRight w:val="0"/>
      <w:marTop w:val="0"/>
      <w:marBottom w:val="0"/>
      <w:divBdr>
        <w:top w:val="none" w:sz="0" w:space="0" w:color="auto"/>
        <w:left w:val="none" w:sz="0" w:space="0" w:color="auto"/>
        <w:bottom w:val="none" w:sz="0" w:space="0" w:color="auto"/>
        <w:right w:val="none" w:sz="0" w:space="0" w:color="auto"/>
      </w:divBdr>
    </w:div>
    <w:div w:id="1468548565">
      <w:bodyDiv w:val="1"/>
      <w:marLeft w:val="0"/>
      <w:marRight w:val="0"/>
      <w:marTop w:val="0"/>
      <w:marBottom w:val="0"/>
      <w:divBdr>
        <w:top w:val="none" w:sz="0" w:space="0" w:color="auto"/>
        <w:left w:val="none" w:sz="0" w:space="0" w:color="auto"/>
        <w:bottom w:val="none" w:sz="0" w:space="0" w:color="auto"/>
        <w:right w:val="none" w:sz="0" w:space="0" w:color="auto"/>
      </w:divBdr>
    </w:div>
    <w:div w:id="1470710341">
      <w:bodyDiv w:val="1"/>
      <w:marLeft w:val="0"/>
      <w:marRight w:val="0"/>
      <w:marTop w:val="0"/>
      <w:marBottom w:val="0"/>
      <w:divBdr>
        <w:top w:val="none" w:sz="0" w:space="0" w:color="auto"/>
        <w:left w:val="none" w:sz="0" w:space="0" w:color="auto"/>
        <w:bottom w:val="none" w:sz="0" w:space="0" w:color="auto"/>
        <w:right w:val="none" w:sz="0" w:space="0" w:color="auto"/>
      </w:divBdr>
    </w:div>
    <w:div w:id="1473058664">
      <w:bodyDiv w:val="1"/>
      <w:marLeft w:val="0"/>
      <w:marRight w:val="0"/>
      <w:marTop w:val="0"/>
      <w:marBottom w:val="0"/>
      <w:divBdr>
        <w:top w:val="none" w:sz="0" w:space="0" w:color="auto"/>
        <w:left w:val="none" w:sz="0" w:space="0" w:color="auto"/>
        <w:bottom w:val="none" w:sz="0" w:space="0" w:color="auto"/>
        <w:right w:val="none" w:sz="0" w:space="0" w:color="auto"/>
      </w:divBdr>
    </w:div>
    <w:div w:id="1473711060">
      <w:bodyDiv w:val="1"/>
      <w:marLeft w:val="0"/>
      <w:marRight w:val="0"/>
      <w:marTop w:val="0"/>
      <w:marBottom w:val="0"/>
      <w:divBdr>
        <w:top w:val="none" w:sz="0" w:space="0" w:color="auto"/>
        <w:left w:val="none" w:sz="0" w:space="0" w:color="auto"/>
        <w:bottom w:val="none" w:sz="0" w:space="0" w:color="auto"/>
        <w:right w:val="none" w:sz="0" w:space="0" w:color="auto"/>
      </w:divBdr>
    </w:div>
    <w:div w:id="1475217132">
      <w:bodyDiv w:val="1"/>
      <w:marLeft w:val="0"/>
      <w:marRight w:val="0"/>
      <w:marTop w:val="0"/>
      <w:marBottom w:val="0"/>
      <w:divBdr>
        <w:top w:val="none" w:sz="0" w:space="0" w:color="auto"/>
        <w:left w:val="none" w:sz="0" w:space="0" w:color="auto"/>
        <w:bottom w:val="none" w:sz="0" w:space="0" w:color="auto"/>
        <w:right w:val="none" w:sz="0" w:space="0" w:color="auto"/>
      </w:divBdr>
    </w:div>
    <w:div w:id="1475678227">
      <w:bodyDiv w:val="1"/>
      <w:marLeft w:val="0"/>
      <w:marRight w:val="0"/>
      <w:marTop w:val="0"/>
      <w:marBottom w:val="0"/>
      <w:divBdr>
        <w:top w:val="none" w:sz="0" w:space="0" w:color="auto"/>
        <w:left w:val="none" w:sz="0" w:space="0" w:color="auto"/>
        <w:bottom w:val="none" w:sz="0" w:space="0" w:color="auto"/>
        <w:right w:val="none" w:sz="0" w:space="0" w:color="auto"/>
      </w:divBdr>
    </w:div>
    <w:div w:id="1476797880">
      <w:bodyDiv w:val="1"/>
      <w:marLeft w:val="0"/>
      <w:marRight w:val="0"/>
      <w:marTop w:val="0"/>
      <w:marBottom w:val="0"/>
      <w:divBdr>
        <w:top w:val="none" w:sz="0" w:space="0" w:color="auto"/>
        <w:left w:val="none" w:sz="0" w:space="0" w:color="auto"/>
        <w:bottom w:val="none" w:sz="0" w:space="0" w:color="auto"/>
        <w:right w:val="none" w:sz="0" w:space="0" w:color="auto"/>
      </w:divBdr>
    </w:div>
    <w:div w:id="1477256293">
      <w:bodyDiv w:val="1"/>
      <w:marLeft w:val="0"/>
      <w:marRight w:val="0"/>
      <w:marTop w:val="0"/>
      <w:marBottom w:val="0"/>
      <w:divBdr>
        <w:top w:val="none" w:sz="0" w:space="0" w:color="auto"/>
        <w:left w:val="none" w:sz="0" w:space="0" w:color="auto"/>
        <w:bottom w:val="none" w:sz="0" w:space="0" w:color="auto"/>
        <w:right w:val="none" w:sz="0" w:space="0" w:color="auto"/>
      </w:divBdr>
    </w:div>
    <w:div w:id="1479608089">
      <w:bodyDiv w:val="1"/>
      <w:marLeft w:val="0"/>
      <w:marRight w:val="0"/>
      <w:marTop w:val="0"/>
      <w:marBottom w:val="0"/>
      <w:divBdr>
        <w:top w:val="none" w:sz="0" w:space="0" w:color="auto"/>
        <w:left w:val="none" w:sz="0" w:space="0" w:color="auto"/>
        <w:bottom w:val="none" w:sz="0" w:space="0" w:color="auto"/>
        <w:right w:val="none" w:sz="0" w:space="0" w:color="auto"/>
      </w:divBdr>
    </w:div>
    <w:div w:id="1485925506">
      <w:bodyDiv w:val="1"/>
      <w:marLeft w:val="0"/>
      <w:marRight w:val="0"/>
      <w:marTop w:val="0"/>
      <w:marBottom w:val="0"/>
      <w:divBdr>
        <w:top w:val="none" w:sz="0" w:space="0" w:color="auto"/>
        <w:left w:val="none" w:sz="0" w:space="0" w:color="auto"/>
        <w:bottom w:val="none" w:sz="0" w:space="0" w:color="auto"/>
        <w:right w:val="none" w:sz="0" w:space="0" w:color="auto"/>
      </w:divBdr>
    </w:div>
    <w:div w:id="1487816588">
      <w:bodyDiv w:val="1"/>
      <w:marLeft w:val="0"/>
      <w:marRight w:val="0"/>
      <w:marTop w:val="0"/>
      <w:marBottom w:val="0"/>
      <w:divBdr>
        <w:top w:val="none" w:sz="0" w:space="0" w:color="auto"/>
        <w:left w:val="none" w:sz="0" w:space="0" w:color="auto"/>
        <w:bottom w:val="none" w:sz="0" w:space="0" w:color="auto"/>
        <w:right w:val="none" w:sz="0" w:space="0" w:color="auto"/>
      </w:divBdr>
    </w:div>
    <w:div w:id="1488784916">
      <w:bodyDiv w:val="1"/>
      <w:marLeft w:val="0"/>
      <w:marRight w:val="0"/>
      <w:marTop w:val="0"/>
      <w:marBottom w:val="0"/>
      <w:divBdr>
        <w:top w:val="none" w:sz="0" w:space="0" w:color="auto"/>
        <w:left w:val="none" w:sz="0" w:space="0" w:color="auto"/>
        <w:bottom w:val="none" w:sz="0" w:space="0" w:color="auto"/>
        <w:right w:val="none" w:sz="0" w:space="0" w:color="auto"/>
      </w:divBdr>
    </w:div>
    <w:div w:id="1488859568">
      <w:bodyDiv w:val="1"/>
      <w:marLeft w:val="0"/>
      <w:marRight w:val="0"/>
      <w:marTop w:val="0"/>
      <w:marBottom w:val="0"/>
      <w:divBdr>
        <w:top w:val="none" w:sz="0" w:space="0" w:color="auto"/>
        <w:left w:val="none" w:sz="0" w:space="0" w:color="auto"/>
        <w:bottom w:val="none" w:sz="0" w:space="0" w:color="auto"/>
        <w:right w:val="none" w:sz="0" w:space="0" w:color="auto"/>
      </w:divBdr>
    </w:div>
    <w:div w:id="1489396332">
      <w:bodyDiv w:val="1"/>
      <w:marLeft w:val="0"/>
      <w:marRight w:val="0"/>
      <w:marTop w:val="0"/>
      <w:marBottom w:val="0"/>
      <w:divBdr>
        <w:top w:val="none" w:sz="0" w:space="0" w:color="auto"/>
        <w:left w:val="none" w:sz="0" w:space="0" w:color="auto"/>
        <w:bottom w:val="none" w:sz="0" w:space="0" w:color="auto"/>
        <w:right w:val="none" w:sz="0" w:space="0" w:color="auto"/>
      </w:divBdr>
    </w:div>
    <w:div w:id="1490825477">
      <w:bodyDiv w:val="1"/>
      <w:marLeft w:val="0"/>
      <w:marRight w:val="0"/>
      <w:marTop w:val="0"/>
      <w:marBottom w:val="0"/>
      <w:divBdr>
        <w:top w:val="none" w:sz="0" w:space="0" w:color="auto"/>
        <w:left w:val="none" w:sz="0" w:space="0" w:color="auto"/>
        <w:bottom w:val="none" w:sz="0" w:space="0" w:color="auto"/>
        <w:right w:val="none" w:sz="0" w:space="0" w:color="auto"/>
      </w:divBdr>
    </w:div>
    <w:div w:id="1492134782">
      <w:bodyDiv w:val="1"/>
      <w:marLeft w:val="0"/>
      <w:marRight w:val="0"/>
      <w:marTop w:val="0"/>
      <w:marBottom w:val="0"/>
      <w:divBdr>
        <w:top w:val="none" w:sz="0" w:space="0" w:color="auto"/>
        <w:left w:val="none" w:sz="0" w:space="0" w:color="auto"/>
        <w:bottom w:val="none" w:sz="0" w:space="0" w:color="auto"/>
        <w:right w:val="none" w:sz="0" w:space="0" w:color="auto"/>
      </w:divBdr>
    </w:div>
    <w:div w:id="1492672884">
      <w:bodyDiv w:val="1"/>
      <w:marLeft w:val="0"/>
      <w:marRight w:val="0"/>
      <w:marTop w:val="0"/>
      <w:marBottom w:val="0"/>
      <w:divBdr>
        <w:top w:val="none" w:sz="0" w:space="0" w:color="auto"/>
        <w:left w:val="none" w:sz="0" w:space="0" w:color="auto"/>
        <w:bottom w:val="none" w:sz="0" w:space="0" w:color="auto"/>
        <w:right w:val="none" w:sz="0" w:space="0" w:color="auto"/>
      </w:divBdr>
    </w:div>
    <w:div w:id="1493525777">
      <w:bodyDiv w:val="1"/>
      <w:marLeft w:val="0"/>
      <w:marRight w:val="0"/>
      <w:marTop w:val="0"/>
      <w:marBottom w:val="0"/>
      <w:divBdr>
        <w:top w:val="none" w:sz="0" w:space="0" w:color="auto"/>
        <w:left w:val="none" w:sz="0" w:space="0" w:color="auto"/>
        <w:bottom w:val="none" w:sz="0" w:space="0" w:color="auto"/>
        <w:right w:val="none" w:sz="0" w:space="0" w:color="auto"/>
      </w:divBdr>
    </w:div>
    <w:div w:id="1494561922">
      <w:bodyDiv w:val="1"/>
      <w:marLeft w:val="0"/>
      <w:marRight w:val="0"/>
      <w:marTop w:val="0"/>
      <w:marBottom w:val="0"/>
      <w:divBdr>
        <w:top w:val="none" w:sz="0" w:space="0" w:color="auto"/>
        <w:left w:val="none" w:sz="0" w:space="0" w:color="auto"/>
        <w:bottom w:val="none" w:sz="0" w:space="0" w:color="auto"/>
        <w:right w:val="none" w:sz="0" w:space="0" w:color="auto"/>
      </w:divBdr>
    </w:div>
    <w:div w:id="1494685929">
      <w:bodyDiv w:val="1"/>
      <w:marLeft w:val="0"/>
      <w:marRight w:val="0"/>
      <w:marTop w:val="0"/>
      <w:marBottom w:val="0"/>
      <w:divBdr>
        <w:top w:val="none" w:sz="0" w:space="0" w:color="auto"/>
        <w:left w:val="none" w:sz="0" w:space="0" w:color="auto"/>
        <w:bottom w:val="none" w:sz="0" w:space="0" w:color="auto"/>
        <w:right w:val="none" w:sz="0" w:space="0" w:color="auto"/>
      </w:divBdr>
    </w:div>
    <w:div w:id="1498376829">
      <w:bodyDiv w:val="1"/>
      <w:marLeft w:val="0"/>
      <w:marRight w:val="0"/>
      <w:marTop w:val="0"/>
      <w:marBottom w:val="0"/>
      <w:divBdr>
        <w:top w:val="none" w:sz="0" w:space="0" w:color="auto"/>
        <w:left w:val="none" w:sz="0" w:space="0" w:color="auto"/>
        <w:bottom w:val="none" w:sz="0" w:space="0" w:color="auto"/>
        <w:right w:val="none" w:sz="0" w:space="0" w:color="auto"/>
      </w:divBdr>
    </w:div>
    <w:div w:id="1498693239">
      <w:bodyDiv w:val="1"/>
      <w:marLeft w:val="0"/>
      <w:marRight w:val="0"/>
      <w:marTop w:val="0"/>
      <w:marBottom w:val="0"/>
      <w:divBdr>
        <w:top w:val="none" w:sz="0" w:space="0" w:color="auto"/>
        <w:left w:val="none" w:sz="0" w:space="0" w:color="auto"/>
        <w:bottom w:val="none" w:sz="0" w:space="0" w:color="auto"/>
        <w:right w:val="none" w:sz="0" w:space="0" w:color="auto"/>
      </w:divBdr>
    </w:div>
    <w:div w:id="1500268157">
      <w:bodyDiv w:val="1"/>
      <w:marLeft w:val="0"/>
      <w:marRight w:val="0"/>
      <w:marTop w:val="0"/>
      <w:marBottom w:val="0"/>
      <w:divBdr>
        <w:top w:val="none" w:sz="0" w:space="0" w:color="auto"/>
        <w:left w:val="none" w:sz="0" w:space="0" w:color="auto"/>
        <w:bottom w:val="none" w:sz="0" w:space="0" w:color="auto"/>
        <w:right w:val="none" w:sz="0" w:space="0" w:color="auto"/>
      </w:divBdr>
    </w:div>
    <w:div w:id="1500585830">
      <w:bodyDiv w:val="1"/>
      <w:marLeft w:val="0"/>
      <w:marRight w:val="0"/>
      <w:marTop w:val="0"/>
      <w:marBottom w:val="0"/>
      <w:divBdr>
        <w:top w:val="none" w:sz="0" w:space="0" w:color="auto"/>
        <w:left w:val="none" w:sz="0" w:space="0" w:color="auto"/>
        <w:bottom w:val="none" w:sz="0" w:space="0" w:color="auto"/>
        <w:right w:val="none" w:sz="0" w:space="0" w:color="auto"/>
      </w:divBdr>
    </w:div>
    <w:div w:id="1501387916">
      <w:bodyDiv w:val="1"/>
      <w:marLeft w:val="0"/>
      <w:marRight w:val="0"/>
      <w:marTop w:val="0"/>
      <w:marBottom w:val="0"/>
      <w:divBdr>
        <w:top w:val="none" w:sz="0" w:space="0" w:color="auto"/>
        <w:left w:val="none" w:sz="0" w:space="0" w:color="auto"/>
        <w:bottom w:val="none" w:sz="0" w:space="0" w:color="auto"/>
        <w:right w:val="none" w:sz="0" w:space="0" w:color="auto"/>
      </w:divBdr>
    </w:div>
    <w:div w:id="1502234468">
      <w:bodyDiv w:val="1"/>
      <w:marLeft w:val="0"/>
      <w:marRight w:val="0"/>
      <w:marTop w:val="0"/>
      <w:marBottom w:val="0"/>
      <w:divBdr>
        <w:top w:val="none" w:sz="0" w:space="0" w:color="auto"/>
        <w:left w:val="none" w:sz="0" w:space="0" w:color="auto"/>
        <w:bottom w:val="none" w:sz="0" w:space="0" w:color="auto"/>
        <w:right w:val="none" w:sz="0" w:space="0" w:color="auto"/>
      </w:divBdr>
    </w:div>
    <w:div w:id="1502546802">
      <w:bodyDiv w:val="1"/>
      <w:marLeft w:val="0"/>
      <w:marRight w:val="0"/>
      <w:marTop w:val="0"/>
      <w:marBottom w:val="0"/>
      <w:divBdr>
        <w:top w:val="none" w:sz="0" w:space="0" w:color="auto"/>
        <w:left w:val="none" w:sz="0" w:space="0" w:color="auto"/>
        <w:bottom w:val="none" w:sz="0" w:space="0" w:color="auto"/>
        <w:right w:val="none" w:sz="0" w:space="0" w:color="auto"/>
      </w:divBdr>
    </w:div>
    <w:div w:id="1502696999">
      <w:bodyDiv w:val="1"/>
      <w:marLeft w:val="0"/>
      <w:marRight w:val="0"/>
      <w:marTop w:val="0"/>
      <w:marBottom w:val="0"/>
      <w:divBdr>
        <w:top w:val="none" w:sz="0" w:space="0" w:color="auto"/>
        <w:left w:val="none" w:sz="0" w:space="0" w:color="auto"/>
        <w:bottom w:val="none" w:sz="0" w:space="0" w:color="auto"/>
        <w:right w:val="none" w:sz="0" w:space="0" w:color="auto"/>
      </w:divBdr>
    </w:div>
    <w:div w:id="1503008333">
      <w:bodyDiv w:val="1"/>
      <w:marLeft w:val="0"/>
      <w:marRight w:val="0"/>
      <w:marTop w:val="0"/>
      <w:marBottom w:val="0"/>
      <w:divBdr>
        <w:top w:val="none" w:sz="0" w:space="0" w:color="auto"/>
        <w:left w:val="none" w:sz="0" w:space="0" w:color="auto"/>
        <w:bottom w:val="none" w:sz="0" w:space="0" w:color="auto"/>
        <w:right w:val="none" w:sz="0" w:space="0" w:color="auto"/>
      </w:divBdr>
    </w:div>
    <w:div w:id="1507938638">
      <w:bodyDiv w:val="1"/>
      <w:marLeft w:val="0"/>
      <w:marRight w:val="0"/>
      <w:marTop w:val="0"/>
      <w:marBottom w:val="0"/>
      <w:divBdr>
        <w:top w:val="none" w:sz="0" w:space="0" w:color="auto"/>
        <w:left w:val="none" w:sz="0" w:space="0" w:color="auto"/>
        <w:bottom w:val="none" w:sz="0" w:space="0" w:color="auto"/>
        <w:right w:val="none" w:sz="0" w:space="0" w:color="auto"/>
      </w:divBdr>
    </w:div>
    <w:div w:id="1508593716">
      <w:bodyDiv w:val="1"/>
      <w:marLeft w:val="0"/>
      <w:marRight w:val="0"/>
      <w:marTop w:val="0"/>
      <w:marBottom w:val="0"/>
      <w:divBdr>
        <w:top w:val="none" w:sz="0" w:space="0" w:color="auto"/>
        <w:left w:val="none" w:sz="0" w:space="0" w:color="auto"/>
        <w:bottom w:val="none" w:sz="0" w:space="0" w:color="auto"/>
        <w:right w:val="none" w:sz="0" w:space="0" w:color="auto"/>
      </w:divBdr>
    </w:div>
    <w:div w:id="1509827353">
      <w:bodyDiv w:val="1"/>
      <w:marLeft w:val="0"/>
      <w:marRight w:val="0"/>
      <w:marTop w:val="0"/>
      <w:marBottom w:val="0"/>
      <w:divBdr>
        <w:top w:val="none" w:sz="0" w:space="0" w:color="auto"/>
        <w:left w:val="none" w:sz="0" w:space="0" w:color="auto"/>
        <w:bottom w:val="none" w:sz="0" w:space="0" w:color="auto"/>
        <w:right w:val="none" w:sz="0" w:space="0" w:color="auto"/>
      </w:divBdr>
    </w:div>
    <w:div w:id="1511723817">
      <w:bodyDiv w:val="1"/>
      <w:marLeft w:val="0"/>
      <w:marRight w:val="0"/>
      <w:marTop w:val="0"/>
      <w:marBottom w:val="0"/>
      <w:divBdr>
        <w:top w:val="none" w:sz="0" w:space="0" w:color="auto"/>
        <w:left w:val="none" w:sz="0" w:space="0" w:color="auto"/>
        <w:bottom w:val="none" w:sz="0" w:space="0" w:color="auto"/>
        <w:right w:val="none" w:sz="0" w:space="0" w:color="auto"/>
      </w:divBdr>
    </w:div>
    <w:div w:id="1512446461">
      <w:bodyDiv w:val="1"/>
      <w:marLeft w:val="0"/>
      <w:marRight w:val="0"/>
      <w:marTop w:val="0"/>
      <w:marBottom w:val="0"/>
      <w:divBdr>
        <w:top w:val="none" w:sz="0" w:space="0" w:color="auto"/>
        <w:left w:val="none" w:sz="0" w:space="0" w:color="auto"/>
        <w:bottom w:val="none" w:sz="0" w:space="0" w:color="auto"/>
        <w:right w:val="none" w:sz="0" w:space="0" w:color="auto"/>
      </w:divBdr>
    </w:div>
    <w:div w:id="1512916667">
      <w:bodyDiv w:val="1"/>
      <w:marLeft w:val="0"/>
      <w:marRight w:val="0"/>
      <w:marTop w:val="0"/>
      <w:marBottom w:val="0"/>
      <w:divBdr>
        <w:top w:val="none" w:sz="0" w:space="0" w:color="auto"/>
        <w:left w:val="none" w:sz="0" w:space="0" w:color="auto"/>
        <w:bottom w:val="none" w:sz="0" w:space="0" w:color="auto"/>
        <w:right w:val="none" w:sz="0" w:space="0" w:color="auto"/>
      </w:divBdr>
    </w:div>
    <w:div w:id="1514491665">
      <w:bodyDiv w:val="1"/>
      <w:marLeft w:val="0"/>
      <w:marRight w:val="0"/>
      <w:marTop w:val="0"/>
      <w:marBottom w:val="0"/>
      <w:divBdr>
        <w:top w:val="none" w:sz="0" w:space="0" w:color="auto"/>
        <w:left w:val="none" w:sz="0" w:space="0" w:color="auto"/>
        <w:bottom w:val="none" w:sz="0" w:space="0" w:color="auto"/>
        <w:right w:val="none" w:sz="0" w:space="0" w:color="auto"/>
      </w:divBdr>
    </w:div>
    <w:div w:id="1516503451">
      <w:bodyDiv w:val="1"/>
      <w:marLeft w:val="0"/>
      <w:marRight w:val="0"/>
      <w:marTop w:val="0"/>
      <w:marBottom w:val="0"/>
      <w:divBdr>
        <w:top w:val="none" w:sz="0" w:space="0" w:color="auto"/>
        <w:left w:val="none" w:sz="0" w:space="0" w:color="auto"/>
        <w:bottom w:val="none" w:sz="0" w:space="0" w:color="auto"/>
        <w:right w:val="none" w:sz="0" w:space="0" w:color="auto"/>
      </w:divBdr>
    </w:div>
    <w:div w:id="1516572555">
      <w:bodyDiv w:val="1"/>
      <w:marLeft w:val="0"/>
      <w:marRight w:val="0"/>
      <w:marTop w:val="0"/>
      <w:marBottom w:val="0"/>
      <w:divBdr>
        <w:top w:val="none" w:sz="0" w:space="0" w:color="auto"/>
        <w:left w:val="none" w:sz="0" w:space="0" w:color="auto"/>
        <w:bottom w:val="none" w:sz="0" w:space="0" w:color="auto"/>
        <w:right w:val="none" w:sz="0" w:space="0" w:color="auto"/>
      </w:divBdr>
    </w:div>
    <w:div w:id="1518081055">
      <w:bodyDiv w:val="1"/>
      <w:marLeft w:val="0"/>
      <w:marRight w:val="0"/>
      <w:marTop w:val="0"/>
      <w:marBottom w:val="0"/>
      <w:divBdr>
        <w:top w:val="none" w:sz="0" w:space="0" w:color="auto"/>
        <w:left w:val="none" w:sz="0" w:space="0" w:color="auto"/>
        <w:bottom w:val="none" w:sz="0" w:space="0" w:color="auto"/>
        <w:right w:val="none" w:sz="0" w:space="0" w:color="auto"/>
      </w:divBdr>
    </w:div>
    <w:div w:id="1520000446">
      <w:bodyDiv w:val="1"/>
      <w:marLeft w:val="0"/>
      <w:marRight w:val="0"/>
      <w:marTop w:val="0"/>
      <w:marBottom w:val="0"/>
      <w:divBdr>
        <w:top w:val="none" w:sz="0" w:space="0" w:color="auto"/>
        <w:left w:val="none" w:sz="0" w:space="0" w:color="auto"/>
        <w:bottom w:val="none" w:sz="0" w:space="0" w:color="auto"/>
        <w:right w:val="none" w:sz="0" w:space="0" w:color="auto"/>
      </w:divBdr>
    </w:div>
    <w:div w:id="1520386988">
      <w:bodyDiv w:val="1"/>
      <w:marLeft w:val="0"/>
      <w:marRight w:val="0"/>
      <w:marTop w:val="0"/>
      <w:marBottom w:val="0"/>
      <w:divBdr>
        <w:top w:val="none" w:sz="0" w:space="0" w:color="auto"/>
        <w:left w:val="none" w:sz="0" w:space="0" w:color="auto"/>
        <w:bottom w:val="none" w:sz="0" w:space="0" w:color="auto"/>
        <w:right w:val="none" w:sz="0" w:space="0" w:color="auto"/>
      </w:divBdr>
    </w:div>
    <w:div w:id="1520894144">
      <w:bodyDiv w:val="1"/>
      <w:marLeft w:val="0"/>
      <w:marRight w:val="0"/>
      <w:marTop w:val="0"/>
      <w:marBottom w:val="0"/>
      <w:divBdr>
        <w:top w:val="none" w:sz="0" w:space="0" w:color="auto"/>
        <w:left w:val="none" w:sz="0" w:space="0" w:color="auto"/>
        <w:bottom w:val="none" w:sz="0" w:space="0" w:color="auto"/>
        <w:right w:val="none" w:sz="0" w:space="0" w:color="auto"/>
      </w:divBdr>
    </w:div>
    <w:div w:id="1522545548">
      <w:bodyDiv w:val="1"/>
      <w:marLeft w:val="0"/>
      <w:marRight w:val="0"/>
      <w:marTop w:val="0"/>
      <w:marBottom w:val="0"/>
      <w:divBdr>
        <w:top w:val="none" w:sz="0" w:space="0" w:color="auto"/>
        <w:left w:val="none" w:sz="0" w:space="0" w:color="auto"/>
        <w:bottom w:val="none" w:sz="0" w:space="0" w:color="auto"/>
        <w:right w:val="none" w:sz="0" w:space="0" w:color="auto"/>
      </w:divBdr>
    </w:div>
    <w:div w:id="1522546304">
      <w:bodyDiv w:val="1"/>
      <w:marLeft w:val="0"/>
      <w:marRight w:val="0"/>
      <w:marTop w:val="0"/>
      <w:marBottom w:val="0"/>
      <w:divBdr>
        <w:top w:val="none" w:sz="0" w:space="0" w:color="auto"/>
        <w:left w:val="none" w:sz="0" w:space="0" w:color="auto"/>
        <w:bottom w:val="none" w:sz="0" w:space="0" w:color="auto"/>
        <w:right w:val="none" w:sz="0" w:space="0" w:color="auto"/>
      </w:divBdr>
    </w:div>
    <w:div w:id="1523595084">
      <w:bodyDiv w:val="1"/>
      <w:marLeft w:val="0"/>
      <w:marRight w:val="0"/>
      <w:marTop w:val="0"/>
      <w:marBottom w:val="0"/>
      <w:divBdr>
        <w:top w:val="none" w:sz="0" w:space="0" w:color="auto"/>
        <w:left w:val="none" w:sz="0" w:space="0" w:color="auto"/>
        <w:bottom w:val="none" w:sz="0" w:space="0" w:color="auto"/>
        <w:right w:val="none" w:sz="0" w:space="0" w:color="auto"/>
      </w:divBdr>
    </w:div>
    <w:div w:id="1527062240">
      <w:bodyDiv w:val="1"/>
      <w:marLeft w:val="0"/>
      <w:marRight w:val="0"/>
      <w:marTop w:val="0"/>
      <w:marBottom w:val="0"/>
      <w:divBdr>
        <w:top w:val="none" w:sz="0" w:space="0" w:color="auto"/>
        <w:left w:val="none" w:sz="0" w:space="0" w:color="auto"/>
        <w:bottom w:val="none" w:sz="0" w:space="0" w:color="auto"/>
        <w:right w:val="none" w:sz="0" w:space="0" w:color="auto"/>
      </w:divBdr>
    </w:div>
    <w:div w:id="1528568705">
      <w:bodyDiv w:val="1"/>
      <w:marLeft w:val="0"/>
      <w:marRight w:val="0"/>
      <w:marTop w:val="0"/>
      <w:marBottom w:val="0"/>
      <w:divBdr>
        <w:top w:val="none" w:sz="0" w:space="0" w:color="auto"/>
        <w:left w:val="none" w:sz="0" w:space="0" w:color="auto"/>
        <w:bottom w:val="none" w:sz="0" w:space="0" w:color="auto"/>
        <w:right w:val="none" w:sz="0" w:space="0" w:color="auto"/>
      </w:divBdr>
    </w:div>
    <w:div w:id="1528910073">
      <w:bodyDiv w:val="1"/>
      <w:marLeft w:val="0"/>
      <w:marRight w:val="0"/>
      <w:marTop w:val="0"/>
      <w:marBottom w:val="0"/>
      <w:divBdr>
        <w:top w:val="none" w:sz="0" w:space="0" w:color="auto"/>
        <w:left w:val="none" w:sz="0" w:space="0" w:color="auto"/>
        <w:bottom w:val="none" w:sz="0" w:space="0" w:color="auto"/>
        <w:right w:val="none" w:sz="0" w:space="0" w:color="auto"/>
      </w:divBdr>
    </w:div>
    <w:div w:id="1529374180">
      <w:bodyDiv w:val="1"/>
      <w:marLeft w:val="0"/>
      <w:marRight w:val="0"/>
      <w:marTop w:val="0"/>
      <w:marBottom w:val="0"/>
      <w:divBdr>
        <w:top w:val="none" w:sz="0" w:space="0" w:color="auto"/>
        <w:left w:val="none" w:sz="0" w:space="0" w:color="auto"/>
        <w:bottom w:val="none" w:sz="0" w:space="0" w:color="auto"/>
        <w:right w:val="none" w:sz="0" w:space="0" w:color="auto"/>
      </w:divBdr>
    </w:div>
    <w:div w:id="1530338109">
      <w:bodyDiv w:val="1"/>
      <w:marLeft w:val="0"/>
      <w:marRight w:val="0"/>
      <w:marTop w:val="0"/>
      <w:marBottom w:val="0"/>
      <w:divBdr>
        <w:top w:val="none" w:sz="0" w:space="0" w:color="auto"/>
        <w:left w:val="none" w:sz="0" w:space="0" w:color="auto"/>
        <w:bottom w:val="none" w:sz="0" w:space="0" w:color="auto"/>
        <w:right w:val="none" w:sz="0" w:space="0" w:color="auto"/>
      </w:divBdr>
    </w:div>
    <w:div w:id="1531449524">
      <w:bodyDiv w:val="1"/>
      <w:marLeft w:val="0"/>
      <w:marRight w:val="0"/>
      <w:marTop w:val="0"/>
      <w:marBottom w:val="0"/>
      <w:divBdr>
        <w:top w:val="none" w:sz="0" w:space="0" w:color="auto"/>
        <w:left w:val="none" w:sz="0" w:space="0" w:color="auto"/>
        <w:bottom w:val="none" w:sz="0" w:space="0" w:color="auto"/>
        <w:right w:val="none" w:sz="0" w:space="0" w:color="auto"/>
      </w:divBdr>
    </w:div>
    <w:div w:id="1533805530">
      <w:bodyDiv w:val="1"/>
      <w:marLeft w:val="0"/>
      <w:marRight w:val="0"/>
      <w:marTop w:val="0"/>
      <w:marBottom w:val="0"/>
      <w:divBdr>
        <w:top w:val="none" w:sz="0" w:space="0" w:color="auto"/>
        <w:left w:val="none" w:sz="0" w:space="0" w:color="auto"/>
        <w:bottom w:val="none" w:sz="0" w:space="0" w:color="auto"/>
        <w:right w:val="none" w:sz="0" w:space="0" w:color="auto"/>
      </w:divBdr>
    </w:div>
    <w:div w:id="1535533361">
      <w:bodyDiv w:val="1"/>
      <w:marLeft w:val="0"/>
      <w:marRight w:val="0"/>
      <w:marTop w:val="0"/>
      <w:marBottom w:val="0"/>
      <w:divBdr>
        <w:top w:val="none" w:sz="0" w:space="0" w:color="auto"/>
        <w:left w:val="none" w:sz="0" w:space="0" w:color="auto"/>
        <w:bottom w:val="none" w:sz="0" w:space="0" w:color="auto"/>
        <w:right w:val="none" w:sz="0" w:space="0" w:color="auto"/>
      </w:divBdr>
    </w:div>
    <w:div w:id="1537231121">
      <w:bodyDiv w:val="1"/>
      <w:marLeft w:val="0"/>
      <w:marRight w:val="0"/>
      <w:marTop w:val="0"/>
      <w:marBottom w:val="0"/>
      <w:divBdr>
        <w:top w:val="none" w:sz="0" w:space="0" w:color="auto"/>
        <w:left w:val="none" w:sz="0" w:space="0" w:color="auto"/>
        <w:bottom w:val="none" w:sz="0" w:space="0" w:color="auto"/>
        <w:right w:val="none" w:sz="0" w:space="0" w:color="auto"/>
      </w:divBdr>
    </w:div>
    <w:div w:id="1539050510">
      <w:bodyDiv w:val="1"/>
      <w:marLeft w:val="0"/>
      <w:marRight w:val="0"/>
      <w:marTop w:val="0"/>
      <w:marBottom w:val="0"/>
      <w:divBdr>
        <w:top w:val="none" w:sz="0" w:space="0" w:color="auto"/>
        <w:left w:val="none" w:sz="0" w:space="0" w:color="auto"/>
        <w:bottom w:val="none" w:sz="0" w:space="0" w:color="auto"/>
        <w:right w:val="none" w:sz="0" w:space="0" w:color="auto"/>
      </w:divBdr>
    </w:div>
    <w:div w:id="1539732299">
      <w:bodyDiv w:val="1"/>
      <w:marLeft w:val="0"/>
      <w:marRight w:val="0"/>
      <w:marTop w:val="0"/>
      <w:marBottom w:val="0"/>
      <w:divBdr>
        <w:top w:val="none" w:sz="0" w:space="0" w:color="auto"/>
        <w:left w:val="none" w:sz="0" w:space="0" w:color="auto"/>
        <w:bottom w:val="none" w:sz="0" w:space="0" w:color="auto"/>
        <w:right w:val="none" w:sz="0" w:space="0" w:color="auto"/>
      </w:divBdr>
    </w:div>
    <w:div w:id="1540164449">
      <w:bodyDiv w:val="1"/>
      <w:marLeft w:val="0"/>
      <w:marRight w:val="0"/>
      <w:marTop w:val="0"/>
      <w:marBottom w:val="0"/>
      <w:divBdr>
        <w:top w:val="none" w:sz="0" w:space="0" w:color="auto"/>
        <w:left w:val="none" w:sz="0" w:space="0" w:color="auto"/>
        <w:bottom w:val="none" w:sz="0" w:space="0" w:color="auto"/>
        <w:right w:val="none" w:sz="0" w:space="0" w:color="auto"/>
      </w:divBdr>
    </w:div>
    <w:div w:id="1540390846">
      <w:bodyDiv w:val="1"/>
      <w:marLeft w:val="0"/>
      <w:marRight w:val="0"/>
      <w:marTop w:val="0"/>
      <w:marBottom w:val="0"/>
      <w:divBdr>
        <w:top w:val="none" w:sz="0" w:space="0" w:color="auto"/>
        <w:left w:val="none" w:sz="0" w:space="0" w:color="auto"/>
        <w:bottom w:val="none" w:sz="0" w:space="0" w:color="auto"/>
        <w:right w:val="none" w:sz="0" w:space="0" w:color="auto"/>
      </w:divBdr>
    </w:div>
    <w:div w:id="1542592953">
      <w:bodyDiv w:val="1"/>
      <w:marLeft w:val="0"/>
      <w:marRight w:val="0"/>
      <w:marTop w:val="0"/>
      <w:marBottom w:val="0"/>
      <w:divBdr>
        <w:top w:val="none" w:sz="0" w:space="0" w:color="auto"/>
        <w:left w:val="none" w:sz="0" w:space="0" w:color="auto"/>
        <w:bottom w:val="none" w:sz="0" w:space="0" w:color="auto"/>
        <w:right w:val="none" w:sz="0" w:space="0" w:color="auto"/>
      </w:divBdr>
    </w:div>
    <w:div w:id="1544443980">
      <w:bodyDiv w:val="1"/>
      <w:marLeft w:val="0"/>
      <w:marRight w:val="0"/>
      <w:marTop w:val="0"/>
      <w:marBottom w:val="0"/>
      <w:divBdr>
        <w:top w:val="none" w:sz="0" w:space="0" w:color="auto"/>
        <w:left w:val="none" w:sz="0" w:space="0" w:color="auto"/>
        <w:bottom w:val="none" w:sz="0" w:space="0" w:color="auto"/>
        <w:right w:val="none" w:sz="0" w:space="0" w:color="auto"/>
      </w:divBdr>
    </w:div>
    <w:div w:id="1545217863">
      <w:bodyDiv w:val="1"/>
      <w:marLeft w:val="0"/>
      <w:marRight w:val="0"/>
      <w:marTop w:val="0"/>
      <w:marBottom w:val="0"/>
      <w:divBdr>
        <w:top w:val="none" w:sz="0" w:space="0" w:color="auto"/>
        <w:left w:val="none" w:sz="0" w:space="0" w:color="auto"/>
        <w:bottom w:val="none" w:sz="0" w:space="0" w:color="auto"/>
        <w:right w:val="none" w:sz="0" w:space="0" w:color="auto"/>
      </w:divBdr>
    </w:div>
    <w:div w:id="1545677314">
      <w:bodyDiv w:val="1"/>
      <w:marLeft w:val="0"/>
      <w:marRight w:val="0"/>
      <w:marTop w:val="0"/>
      <w:marBottom w:val="0"/>
      <w:divBdr>
        <w:top w:val="none" w:sz="0" w:space="0" w:color="auto"/>
        <w:left w:val="none" w:sz="0" w:space="0" w:color="auto"/>
        <w:bottom w:val="none" w:sz="0" w:space="0" w:color="auto"/>
        <w:right w:val="none" w:sz="0" w:space="0" w:color="auto"/>
      </w:divBdr>
    </w:div>
    <w:div w:id="1547378506">
      <w:bodyDiv w:val="1"/>
      <w:marLeft w:val="0"/>
      <w:marRight w:val="0"/>
      <w:marTop w:val="0"/>
      <w:marBottom w:val="0"/>
      <w:divBdr>
        <w:top w:val="none" w:sz="0" w:space="0" w:color="auto"/>
        <w:left w:val="none" w:sz="0" w:space="0" w:color="auto"/>
        <w:bottom w:val="none" w:sz="0" w:space="0" w:color="auto"/>
        <w:right w:val="none" w:sz="0" w:space="0" w:color="auto"/>
      </w:divBdr>
    </w:div>
    <w:div w:id="1549225977">
      <w:bodyDiv w:val="1"/>
      <w:marLeft w:val="0"/>
      <w:marRight w:val="0"/>
      <w:marTop w:val="0"/>
      <w:marBottom w:val="0"/>
      <w:divBdr>
        <w:top w:val="none" w:sz="0" w:space="0" w:color="auto"/>
        <w:left w:val="none" w:sz="0" w:space="0" w:color="auto"/>
        <w:bottom w:val="none" w:sz="0" w:space="0" w:color="auto"/>
        <w:right w:val="none" w:sz="0" w:space="0" w:color="auto"/>
      </w:divBdr>
    </w:div>
    <w:div w:id="1552618722">
      <w:bodyDiv w:val="1"/>
      <w:marLeft w:val="0"/>
      <w:marRight w:val="0"/>
      <w:marTop w:val="0"/>
      <w:marBottom w:val="0"/>
      <w:divBdr>
        <w:top w:val="none" w:sz="0" w:space="0" w:color="auto"/>
        <w:left w:val="none" w:sz="0" w:space="0" w:color="auto"/>
        <w:bottom w:val="none" w:sz="0" w:space="0" w:color="auto"/>
        <w:right w:val="none" w:sz="0" w:space="0" w:color="auto"/>
      </w:divBdr>
    </w:div>
    <w:div w:id="1555309187">
      <w:bodyDiv w:val="1"/>
      <w:marLeft w:val="0"/>
      <w:marRight w:val="0"/>
      <w:marTop w:val="0"/>
      <w:marBottom w:val="0"/>
      <w:divBdr>
        <w:top w:val="none" w:sz="0" w:space="0" w:color="auto"/>
        <w:left w:val="none" w:sz="0" w:space="0" w:color="auto"/>
        <w:bottom w:val="none" w:sz="0" w:space="0" w:color="auto"/>
        <w:right w:val="none" w:sz="0" w:space="0" w:color="auto"/>
      </w:divBdr>
    </w:div>
    <w:div w:id="1557472078">
      <w:bodyDiv w:val="1"/>
      <w:marLeft w:val="0"/>
      <w:marRight w:val="0"/>
      <w:marTop w:val="0"/>
      <w:marBottom w:val="0"/>
      <w:divBdr>
        <w:top w:val="none" w:sz="0" w:space="0" w:color="auto"/>
        <w:left w:val="none" w:sz="0" w:space="0" w:color="auto"/>
        <w:bottom w:val="none" w:sz="0" w:space="0" w:color="auto"/>
        <w:right w:val="none" w:sz="0" w:space="0" w:color="auto"/>
      </w:divBdr>
    </w:div>
    <w:div w:id="1560508570">
      <w:bodyDiv w:val="1"/>
      <w:marLeft w:val="0"/>
      <w:marRight w:val="0"/>
      <w:marTop w:val="0"/>
      <w:marBottom w:val="0"/>
      <w:divBdr>
        <w:top w:val="none" w:sz="0" w:space="0" w:color="auto"/>
        <w:left w:val="none" w:sz="0" w:space="0" w:color="auto"/>
        <w:bottom w:val="none" w:sz="0" w:space="0" w:color="auto"/>
        <w:right w:val="none" w:sz="0" w:space="0" w:color="auto"/>
      </w:divBdr>
    </w:div>
    <w:div w:id="1562718341">
      <w:bodyDiv w:val="1"/>
      <w:marLeft w:val="0"/>
      <w:marRight w:val="0"/>
      <w:marTop w:val="0"/>
      <w:marBottom w:val="0"/>
      <w:divBdr>
        <w:top w:val="none" w:sz="0" w:space="0" w:color="auto"/>
        <w:left w:val="none" w:sz="0" w:space="0" w:color="auto"/>
        <w:bottom w:val="none" w:sz="0" w:space="0" w:color="auto"/>
        <w:right w:val="none" w:sz="0" w:space="0" w:color="auto"/>
      </w:divBdr>
    </w:div>
    <w:div w:id="1563560555">
      <w:bodyDiv w:val="1"/>
      <w:marLeft w:val="0"/>
      <w:marRight w:val="0"/>
      <w:marTop w:val="0"/>
      <w:marBottom w:val="0"/>
      <w:divBdr>
        <w:top w:val="none" w:sz="0" w:space="0" w:color="auto"/>
        <w:left w:val="none" w:sz="0" w:space="0" w:color="auto"/>
        <w:bottom w:val="none" w:sz="0" w:space="0" w:color="auto"/>
        <w:right w:val="none" w:sz="0" w:space="0" w:color="auto"/>
      </w:divBdr>
    </w:div>
    <w:div w:id="1564415300">
      <w:bodyDiv w:val="1"/>
      <w:marLeft w:val="0"/>
      <w:marRight w:val="0"/>
      <w:marTop w:val="0"/>
      <w:marBottom w:val="0"/>
      <w:divBdr>
        <w:top w:val="none" w:sz="0" w:space="0" w:color="auto"/>
        <w:left w:val="none" w:sz="0" w:space="0" w:color="auto"/>
        <w:bottom w:val="none" w:sz="0" w:space="0" w:color="auto"/>
        <w:right w:val="none" w:sz="0" w:space="0" w:color="auto"/>
      </w:divBdr>
    </w:div>
    <w:div w:id="1568687007">
      <w:bodyDiv w:val="1"/>
      <w:marLeft w:val="0"/>
      <w:marRight w:val="0"/>
      <w:marTop w:val="0"/>
      <w:marBottom w:val="0"/>
      <w:divBdr>
        <w:top w:val="none" w:sz="0" w:space="0" w:color="auto"/>
        <w:left w:val="none" w:sz="0" w:space="0" w:color="auto"/>
        <w:bottom w:val="none" w:sz="0" w:space="0" w:color="auto"/>
        <w:right w:val="none" w:sz="0" w:space="0" w:color="auto"/>
      </w:divBdr>
    </w:div>
    <w:div w:id="1571192483">
      <w:bodyDiv w:val="1"/>
      <w:marLeft w:val="0"/>
      <w:marRight w:val="0"/>
      <w:marTop w:val="0"/>
      <w:marBottom w:val="0"/>
      <w:divBdr>
        <w:top w:val="none" w:sz="0" w:space="0" w:color="auto"/>
        <w:left w:val="none" w:sz="0" w:space="0" w:color="auto"/>
        <w:bottom w:val="none" w:sz="0" w:space="0" w:color="auto"/>
        <w:right w:val="none" w:sz="0" w:space="0" w:color="auto"/>
      </w:divBdr>
    </w:div>
    <w:div w:id="1575552842">
      <w:bodyDiv w:val="1"/>
      <w:marLeft w:val="0"/>
      <w:marRight w:val="0"/>
      <w:marTop w:val="0"/>
      <w:marBottom w:val="0"/>
      <w:divBdr>
        <w:top w:val="none" w:sz="0" w:space="0" w:color="auto"/>
        <w:left w:val="none" w:sz="0" w:space="0" w:color="auto"/>
        <w:bottom w:val="none" w:sz="0" w:space="0" w:color="auto"/>
        <w:right w:val="none" w:sz="0" w:space="0" w:color="auto"/>
      </w:divBdr>
    </w:div>
    <w:div w:id="1577208900">
      <w:bodyDiv w:val="1"/>
      <w:marLeft w:val="0"/>
      <w:marRight w:val="0"/>
      <w:marTop w:val="0"/>
      <w:marBottom w:val="0"/>
      <w:divBdr>
        <w:top w:val="none" w:sz="0" w:space="0" w:color="auto"/>
        <w:left w:val="none" w:sz="0" w:space="0" w:color="auto"/>
        <w:bottom w:val="none" w:sz="0" w:space="0" w:color="auto"/>
        <w:right w:val="none" w:sz="0" w:space="0" w:color="auto"/>
      </w:divBdr>
    </w:div>
    <w:div w:id="1578395438">
      <w:bodyDiv w:val="1"/>
      <w:marLeft w:val="0"/>
      <w:marRight w:val="0"/>
      <w:marTop w:val="0"/>
      <w:marBottom w:val="0"/>
      <w:divBdr>
        <w:top w:val="none" w:sz="0" w:space="0" w:color="auto"/>
        <w:left w:val="none" w:sz="0" w:space="0" w:color="auto"/>
        <w:bottom w:val="none" w:sz="0" w:space="0" w:color="auto"/>
        <w:right w:val="none" w:sz="0" w:space="0" w:color="auto"/>
      </w:divBdr>
    </w:div>
    <w:div w:id="1578633732">
      <w:bodyDiv w:val="1"/>
      <w:marLeft w:val="0"/>
      <w:marRight w:val="0"/>
      <w:marTop w:val="0"/>
      <w:marBottom w:val="0"/>
      <w:divBdr>
        <w:top w:val="none" w:sz="0" w:space="0" w:color="auto"/>
        <w:left w:val="none" w:sz="0" w:space="0" w:color="auto"/>
        <w:bottom w:val="none" w:sz="0" w:space="0" w:color="auto"/>
        <w:right w:val="none" w:sz="0" w:space="0" w:color="auto"/>
      </w:divBdr>
    </w:div>
    <w:div w:id="1580335287">
      <w:bodyDiv w:val="1"/>
      <w:marLeft w:val="0"/>
      <w:marRight w:val="0"/>
      <w:marTop w:val="0"/>
      <w:marBottom w:val="0"/>
      <w:divBdr>
        <w:top w:val="none" w:sz="0" w:space="0" w:color="auto"/>
        <w:left w:val="none" w:sz="0" w:space="0" w:color="auto"/>
        <w:bottom w:val="none" w:sz="0" w:space="0" w:color="auto"/>
        <w:right w:val="none" w:sz="0" w:space="0" w:color="auto"/>
      </w:divBdr>
    </w:div>
    <w:div w:id="1585145461">
      <w:bodyDiv w:val="1"/>
      <w:marLeft w:val="0"/>
      <w:marRight w:val="0"/>
      <w:marTop w:val="0"/>
      <w:marBottom w:val="0"/>
      <w:divBdr>
        <w:top w:val="none" w:sz="0" w:space="0" w:color="auto"/>
        <w:left w:val="none" w:sz="0" w:space="0" w:color="auto"/>
        <w:bottom w:val="none" w:sz="0" w:space="0" w:color="auto"/>
        <w:right w:val="none" w:sz="0" w:space="0" w:color="auto"/>
      </w:divBdr>
    </w:div>
    <w:div w:id="1585334994">
      <w:bodyDiv w:val="1"/>
      <w:marLeft w:val="0"/>
      <w:marRight w:val="0"/>
      <w:marTop w:val="0"/>
      <w:marBottom w:val="0"/>
      <w:divBdr>
        <w:top w:val="none" w:sz="0" w:space="0" w:color="auto"/>
        <w:left w:val="none" w:sz="0" w:space="0" w:color="auto"/>
        <w:bottom w:val="none" w:sz="0" w:space="0" w:color="auto"/>
        <w:right w:val="none" w:sz="0" w:space="0" w:color="auto"/>
      </w:divBdr>
    </w:div>
    <w:div w:id="1588462129">
      <w:bodyDiv w:val="1"/>
      <w:marLeft w:val="0"/>
      <w:marRight w:val="0"/>
      <w:marTop w:val="0"/>
      <w:marBottom w:val="0"/>
      <w:divBdr>
        <w:top w:val="none" w:sz="0" w:space="0" w:color="auto"/>
        <w:left w:val="none" w:sz="0" w:space="0" w:color="auto"/>
        <w:bottom w:val="none" w:sz="0" w:space="0" w:color="auto"/>
        <w:right w:val="none" w:sz="0" w:space="0" w:color="auto"/>
      </w:divBdr>
    </w:div>
    <w:div w:id="1589004161">
      <w:bodyDiv w:val="1"/>
      <w:marLeft w:val="0"/>
      <w:marRight w:val="0"/>
      <w:marTop w:val="0"/>
      <w:marBottom w:val="0"/>
      <w:divBdr>
        <w:top w:val="none" w:sz="0" w:space="0" w:color="auto"/>
        <w:left w:val="none" w:sz="0" w:space="0" w:color="auto"/>
        <w:bottom w:val="none" w:sz="0" w:space="0" w:color="auto"/>
        <w:right w:val="none" w:sz="0" w:space="0" w:color="auto"/>
      </w:divBdr>
    </w:div>
    <w:div w:id="1589928299">
      <w:bodyDiv w:val="1"/>
      <w:marLeft w:val="0"/>
      <w:marRight w:val="0"/>
      <w:marTop w:val="0"/>
      <w:marBottom w:val="0"/>
      <w:divBdr>
        <w:top w:val="none" w:sz="0" w:space="0" w:color="auto"/>
        <w:left w:val="none" w:sz="0" w:space="0" w:color="auto"/>
        <w:bottom w:val="none" w:sz="0" w:space="0" w:color="auto"/>
        <w:right w:val="none" w:sz="0" w:space="0" w:color="auto"/>
      </w:divBdr>
    </w:div>
    <w:div w:id="1590501903">
      <w:bodyDiv w:val="1"/>
      <w:marLeft w:val="0"/>
      <w:marRight w:val="0"/>
      <w:marTop w:val="0"/>
      <w:marBottom w:val="0"/>
      <w:divBdr>
        <w:top w:val="none" w:sz="0" w:space="0" w:color="auto"/>
        <w:left w:val="none" w:sz="0" w:space="0" w:color="auto"/>
        <w:bottom w:val="none" w:sz="0" w:space="0" w:color="auto"/>
        <w:right w:val="none" w:sz="0" w:space="0" w:color="auto"/>
      </w:divBdr>
    </w:div>
    <w:div w:id="1590962039">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592162298">
      <w:bodyDiv w:val="1"/>
      <w:marLeft w:val="0"/>
      <w:marRight w:val="0"/>
      <w:marTop w:val="0"/>
      <w:marBottom w:val="0"/>
      <w:divBdr>
        <w:top w:val="none" w:sz="0" w:space="0" w:color="auto"/>
        <w:left w:val="none" w:sz="0" w:space="0" w:color="auto"/>
        <w:bottom w:val="none" w:sz="0" w:space="0" w:color="auto"/>
        <w:right w:val="none" w:sz="0" w:space="0" w:color="auto"/>
      </w:divBdr>
    </w:div>
    <w:div w:id="1592279636">
      <w:bodyDiv w:val="1"/>
      <w:marLeft w:val="0"/>
      <w:marRight w:val="0"/>
      <w:marTop w:val="0"/>
      <w:marBottom w:val="0"/>
      <w:divBdr>
        <w:top w:val="none" w:sz="0" w:space="0" w:color="auto"/>
        <w:left w:val="none" w:sz="0" w:space="0" w:color="auto"/>
        <w:bottom w:val="none" w:sz="0" w:space="0" w:color="auto"/>
        <w:right w:val="none" w:sz="0" w:space="0" w:color="auto"/>
      </w:divBdr>
    </w:div>
    <w:div w:id="1595093390">
      <w:bodyDiv w:val="1"/>
      <w:marLeft w:val="0"/>
      <w:marRight w:val="0"/>
      <w:marTop w:val="0"/>
      <w:marBottom w:val="0"/>
      <w:divBdr>
        <w:top w:val="none" w:sz="0" w:space="0" w:color="auto"/>
        <w:left w:val="none" w:sz="0" w:space="0" w:color="auto"/>
        <w:bottom w:val="none" w:sz="0" w:space="0" w:color="auto"/>
        <w:right w:val="none" w:sz="0" w:space="0" w:color="auto"/>
      </w:divBdr>
    </w:div>
    <w:div w:id="1599022311">
      <w:bodyDiv w:val="1"/>
      <w:marLeft w:val="0"/>
      <w:marRight w:val="0"/>
      <w:marTop w:val="0"/>
      <w:marBottom w:val="0"/>
      <w:divBdr>
        <w:top w:val="none" w:sz="0" w:space="0" w:color="auto"/>
        <w:left w:val="none" w:sz="0" w:space="0" w:color="auto"/>
        <w:bottom w:val="none" w:sz="0" w:space="0" w:color="auto"/>
        <w:right w:val="none" w:sz="0" w:space="0" w:color="auto"/>
      </w:divBdr>
    </w:div>
    <w:div w:id="1602881830">
      <w:bodyDiv w:val="1"/>
      <w:marLeft w:val="0"/>
      <w:marRight w:val="0"/>
      <w:marTop w:val="0"/>
      <w:marBottom w:val="0"/>
      <w:divBdr>
        <w:top w:val="none" w:sz="0" w:space="0" w:color="auto"/>
        <w:left w:val="none" w:sz="0" w:space="0" w:color="auto"/>
        <w:bottom w:val="none" w:sz="0" w:space="0" w:color="auto"/>
        <w:right w:val="none" w:sz="0" w:space="0" w:color="auto"/>
      </w:divBdr>
    </w:div>
    <w:div w:id="1603145911">
      <w:bodyDiv w:val="1"/>
      <w:marLeft w:val="0"/>
      <w:marRight w:val="0"/>
      <w:marTop w:val="0"/>
      <w:marBottom w:val="0"/>
      <w:divBdr>
        <w:top w:val="none" w:sz="0" w:space="0" w:color="auto"/>
        <w:left w:val="none" w:sz="0" w:space="0" w:color="auto"/>
        <w:bottom w:val="none" w:sz="0" w:space="0" w:color="auto"/>
        <w:right w:val="none" w:sz="0" w:space="0" w:color="auto"/>
      </w:divBdr>
    </w:div>
    <w:div w:id="1604530504">
      <w:bodyDiv w:val="1"/>
      <w:marLeft w:val="0"/>
      <w:marRight w:val="0"/>
      <w:marTop w:val="0"/>
      <w:marBottom w:val="0"/>
      <w:divBdr>
        <w:top w:val="none" w:sz="0" w:space="0" w:color="auto"/>
        <w:left w:val="none" w:sz="0" w:space="0" w:color="auto"/>
        <w:bottom w:val="none" w:sz="0" w:space="0" w:color="auto"/>
        <w:right w:val="none" w:sz="0" w:space="0" w:color="auto"/>
      </w:divBdr>
    </w:div>
    <w:div w:id="1609969275">
      <w:bodyDiv w:val="1"/>
      <w:marLeft w:val="0"/>
      <w:marRight w:val="0"/>
      <w:marTop w:val="0"/>
      <w:marBottom w:val="0"/>
      <w:divBdr>
        <w:top w:val="none" w:sz="0" w:space="0" w:color="auto"/>
        <w:left w:val="none" w:sz="0" w:space="0" w:color="auto"/>
        <w:bottom w:val="none" w:sz="0" w:space="0" w:color="auto"/>
        <w:right w:val="none" w:sz="0" w:space="0" w:color="auto"/>
      </w:divBdr>
    </w:div>
    <w:div w:id="1611082858">
      <w:bodyDiv w:val="1"/>
      <w:marLeft w:val="0"/>
      <w:marRight w:val="0"/>
      <w:marTop w:val="0"/>
      <w:marBottom w:val="0"/>
      <w:divBdr>
        <w:top w:val="none" w:sz="0" w:space="0" w:color="auto"/>
        <w:left w:val="none" w:sz="0" w:space="0" w:color="auto"/>
        <w:bottom w:val="none" w:sz="0" w:space="0" w:color="auto"/>
        <w:right w:val="none" w:sz="0" w:space="0" w:color="auto"/>
      </w:divBdr>
    </w:div>
    <w:div w:id="1612012538">
      <w:bodyDiv w:val="1"/>
      <w:marLeft w:val="0"/>
      <w:marRight w:val="0"/>
      <w:marTop w:val="0"/>
      <w:marBottom w:val="0"/>
      <w:divBdr>
        <w:top w:val="none" w:sz="0" w:space="0" w:color="auto"/>
        <w:left w:val="none" w:sz="0" w:space="0" w:color="auto"/>
        <w:bottom w:val="none" w:sz="0" w:space="0" w:color="auto"/>
        <w:right w:val="none" w:sz="0" w:space="0" w:color="auto"/>
      </w:divBdr>
    </w:div>
    <w:div w:id="1612932665">
      <w:bodyDiv w:val="1"/>
      <w:marLeft w:val="0"/>
      <w:marRight w:val="0"/>
      <w:marTop w:val="0"/>
      <w:marBottom w:val="0"/>
      <w:divBdr>
        <w:top w:val="none" w:sz="0" w:space="0" w:color="auto"/>
        <w:left w:val="none" w:sz="0" w:space="0" w:color="auto"/>
        <w:bottom w:val="none" w:sz="0" w:space="0" w:color="auto"/>
        <w:right w:val="none" w:sz="0" w:space="0" w:color="auto"/>
      </w:divBdr>
    </w:div>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 w:id="1618020119">
      <w:bodyDiv w:val="1"/>
      <w:marLeft w:val="0"/>
      <w:marRight w:val="0"/>
      <w:marTop w:val="0"/>
      <w:marBottom w:val="0"/>
      <w:divBdr>
        <w:top w:val="none" w:sz="0" w:space="0" w:color="auto"/>
        <w:left w:val="none" w:sz="0" w:space="0" w:color="auto"/>
        <w:bottom w:val="none" w:sz="0" w:space="0" w:color="auto"/>
        <w:right w:val="none" w:sz="0" w:space="0" w:color="auto"/>
      </w:divBdr>
    </w:div>
    <w:div w:id="1620188592">
      <w:bodyDiv w:val="1"/>
      <w:marLeft w:val="0"/>
      <w:marRight w:val="0"/>
      <w:marTop w:val="0"/>
      <w:marBottom w:val="0"/>
      <w:divBdr>
        <w:top w:val="none" w:sz="0" w:space="0" w:color="auto"/>
        <w:left w:val="none" w:sz="0" w:space="0" w:color="auto"/>
        <w:bottom w:val="none" w:sz="0" w:space="0" w:color="auto"/>
        <w:right w:val="none" w:sz="0" w:space="0" w:color="auto"/>
      </w:divBdr>
    </w:div>
    <w:div w:id="1620530589">
      <w:bodyDiv w:val="1"/>
      <w:marLeft w:val="0"/>
      <w:marRight w:val="0"/>
      <w:marTop w:val="0"/>
      <w:marBottom w:val="0"/>
      <w:divBdr>
        <w:top w:val="none" w:sz="0" w:space="0" w:color="auto"/>
        <w:left w:val="none" w:sz="0" w:space="0" w:color="auto"/>
        <w:bottom w:val="none" w:sz="0" w:space="0" w:color="auto"/>
        <w:right w:val="none" w:sz="0" w:space="0" w:color="auto"/>
      </w:divBdr>
    </w:div>
    <w:div w:id="1621112609">
      <w:bodyDiv w:val="1"/>
      <w:marLeft w:val="0"/>
      <w:marRight w:val="0"/>
      <w:marTop w:val="0"/>
      <w:marBottom w:val="0"/>
      <w:divBdr>
        <w:top w:val="none" w:sz="0" w:space="0" w:color="auto"/>
        <w:left w:val="none" w:sz="0" w:space="0" w:color="auto"/>
        <w:bottom w:val="none" w:sz="0" w:space="0" w:color="auto"/>
        <w:right w:val="none" w:sz="0" w:space="0" w:color="auto"/>
      </w:divBdr>
    </w:div>
    <w:div w:id="1621303851">
      <w:bodyDiv w:val="1"/>
      <w:marLeft w:val="0"/>
      <w:marRight w:val="0"/>
      <w:marTop w:val="0"/>
      <w:marBottom w:val="0"/>
      <w:divBdr>
        <w:top w:val="none" w:sz="0" w:space="0" w:color="auto"/>
        <w:left w:val="none" w:sz="0" w:space="0" w:color="auto"/>
        <w:bottom w:val="none" w:sz="0" w:space="0" w:color="auto"/>
        <w:right w:val="none" w:sz="0" w:space="0" w:color="auto"/>
      </w:divBdr>
    </w:div>
    <w:div w:id="1622955811">
      <w:bodyDiv w:val="1"/>
      <w:marLeft w:val="0"/>
      <w:marRight w:val="0"/>
      <w:marTop w:val="0"/>
      <w:marBottom w:val="0"/>
      <w:divBdr>
        <w:top w:val="none" w:sz="0" w:space="0" w:color="auto"/>
        <w:left w:val="none" w:sz="0" w:space="0" w:color="auto"/>
        <w:bottom w:val="none" w:sz="0" w:space="0" w:color="auto"/>
        <w:right w:val="none" w:sz="0" w:space="0" w:color="auto"/>
      </w:divBdr>
    </w:div>
    <w:div w:id="1623608590">
      <w:bodyDiv w:val="1"/>
      <w:marLeft w:val="0"/>
      <w:marRight w:val="0"/>
      <w:marTop w:val="0"/>
      <w:marBottom w:val="0"/>
      <w:divBdr>
        <w:top w:val="none" w:sz="0" w:space="0" w:color="auto"/>
        <w:left w:val="none" w:sz="0" w:space="0" w:color="auto"/>
        <w:bottom w:val="none" w:sz="0" w:space="0" w:color="auto"/>
        <w:right w:val="none" w:sz="0" w:space="0" w:color="auto"/>
      </w:divBdr>
    </w:div>
    <w:div w:id="1624772495">
      <w:bodyDiv w:val="1"/>
      <w:marLeft w:val="0"/>
      <w:marRight w:val="0"/>
      <w:marTop w:val="0"/>
      <w:marBottom w:val="0"/>
      <w:divBdr>
        <w:top w:val="none" w:sz="0" w:space="0" w:color="auto"/>
        <w:left w:val="none" w:sz="0" w:space="0" w:color="auto"/>
        <w:bottom w:val="none" w:sz="0" w:space="0" w:color="auto"/>
        <w:right w:val="none" w:sz="0" w:space="0" w:color="auto"/>
      </w:divBdr>
    </w:div>
    <w:div w:id="1625883747">
      <w:bodyDiv w:val="1"/>
      <w:marLeft w:val="0"/>
      <w:marRight w:val="0"/>
      <w:marTop w:val="0"/>
      <w:marBottom w:val="0"/>
      <w:divBdr>
        <w:top w:val="none" w:sz="0" w:space="0" w:color="auto"/>
        <w:left w:val="none" w:sz="0" w:space="0" w:color="auto"/>
        <w:bottom w:val="none" w:sz="0" w:space="0" w:color="auto"/>
        <w:right w:val="none" w:sz="0" w:space="0" w:color="auto"/>
      </w:divBdr>
    </w:div>
    <w:div w:id="1628395064">
      <w:bodyDiv w:val="1"/>
      <w:marLeft w:val="0"/>
      <w:marRight w:val="0"/>
      <w:marTop w:val="0"/>
      <w:marBottom w:val="0"/>
      <w:divBdr>
        <w:top w:val="none" w:sz="0" w:space="0" w:color="auto"/>
        <w:left w:val="none" w:sz="0" w:space="0" w:color="auto"/>
        <w:bottom w:val="none" w:sz="0" w:space="0" w:color="auto"/>
        <w:right w:val="none" w:sz="0" w:space="0" w:color="auto"/>
      </w:divBdr>
    </w:div>
    <w:div w:id="1631087150">
      <w:bodyDiv w:val="1"/>
      <w:marLeft w:val="0"/>
      <w:marRight w:val="0"/>
      <w:marTop w:val="0"/>
      <w:marBottom w:val="0"/>
      <w:divBdr>
        <w:top w:val="none" w:sz="0" w:space="0" w:color="auto"/>
        <w:left w:val="none" w:sz="0" w:space="0" w:color="auto"/>
        <w:bottom w:val="none" w:sz="0" w:space="0" w:color="auto"/>
        <w:right w:val="none" w:sz="0" w:space="0" w:color="auto"/>
      </w:divBdr>
    </w:div>
    <w:div w:id="1632708049">
      <w:bodyDiv w:val="1"/>
      <w:marLeft w:val="0"/>
      <w:marRight w:val="0"/>
      <w:marTop w:val="0"/>
      <w:marBottom w:val="0"/>
      <w:divBdr>
        <w:top w:val="none" w:sz="0" w:space="0" w:color="auto"/>
        <w:left w:val="none" w:sz="0" w:space="0" w:color="auto"/>
        <w:bottom w:val="none" w:sz="0" w:space="0" w:color="auto"/>
        <w:right w:val="none" w:sz="0" w:space="0" w:color="auto"/>
      </w:divBdr>
    </w:div>
    <w:div w:id="1633709455">
      <w:bodyDiv w:val="1"/>
      <w:marLeft w:val="0"/>
      <w:marRight w:val="0"/>
      <w:marTop w:val="0"/>
      <w:marBottom w:val="0"/>
      <w:divBdr>
        <w:top w:val="none" w:sz="0" w:space="0" w:color="auto"/>
        <w:left w:val="none" w:sz="0" w:space="0" w:color="auto"/>
        <w:bottom w:val="none" w:sz="0" w:space="0" w:color="auto"/>
        <w:right w:val="none" w:sz="0" w:space="0" w:color="auto"/>
      </w:divBdr>
    </w:div>
    <w:div w:id="1633822530">
      <w:bodyDiv w:val="1"/>
      <w:marLeft w:val="0"/>
      <w:marRight w:val="0"/>
      <w:marTop w:val="0"/>
      <w:marBottom w:val="0"/>
      <w:divBdr>
        <w:top w:val="none" w:sz="0" w:space="0" w:color="auto"/>
        <w:left w:val="none" w:sz="0" w:space="0" w:color="auto"/>
        <w:bottom w:val="none" w:sz="0" w:space="0" w:color="auto"/>
        <w:right w:val="none" w:sz="0" w:space="0" w:color="auto"/>
      </w:divBdr>
    </w:div>
    <w:div w:id="1634093043">
      <w:bodyDiv w:val="1"/>
      <w:marLeft w:val="0"/>
      <w:marRight w:val="0"/>
      <w:marTop w:val="0"/>
      <w:marBottom w:val="0"/>
      <w:divBdr>
        <w:top w:val="none" w:sz="0" w:space="0" w:color="auto"/>
        <w:left w:val="none" w:sz="0" w:space="0" w:color="auto"/>
        <w:bottom w:val="none" w:sz="0" w:space="0" w:color="auto"/>
        <w:right w:val="none" w:sz="0" w:space="0" w:color="auto"/>
      </w:divBdr>
    </w:div>
    <w:div w:id="1639721972">
      <w:bodyDiv w:val="1"/>
      <w:marLeft w:val="0"/>
      <w:marRight w:val="0"/>
      <w:marTop w:val="0"/>
      <w:marBottom w:val="0"/>
      <w:divBdr>
        <w:top w:val="none" w:sz="0" w:space="0" w:color="auto"/>
        <w:left w:val="none" w:sz="0" w:space="0" w:color="auto"/>
        <w:bottom w:val="none" w:sz="0" w:space="0" w:color="auto"/>
        <w:right w:val="none" w:sz="0" w:space="0" w:color="auto"/>
      </w:divBdr>
    </w:div>
    <w:div w:id="1643848393">
      <w:bodyDiv w:val="1"/>
      <w:marLeft w:val="0"/>
      <w:marRight w:val="0"/>
      <w:marTop w:val="0"/>
      <w:marBottom w:val="0"/>
      <w:divBdr>
        <w:top w:val="none" w:sz="0" w:space="0" w:color="auto"/>
        <w:left w:val="none" w:sz="0" w:space="0" w:color="auto"/>
        <w:bottom w:val="none" w:sz="0" w:space="0" w:color="auto"/>
        <w:right w:val="none" w:sz="0" w:space="0" w:color="auto"/>
      </w:divBdr>
    </w:div>
    <w:div w:id="1646427551">
      <w:bodyDiv w:val="1"/>
      <w:marLeft w:val="0"/>
      <w:marRight w:val="0"/>
      <w:marTop w:val="0"/>
      <w:marBottom w:val="0"/>
      <w:divBdr>
        <w:top w:val="none" w:sz="0" w:space="0" w:color="auto"/>
        <w:left w:val="none" w:sz="0" w:space="0" w:color="auto"/>
        <w:bottom w:val="none" w:sz="0" w:space="0" w:color="auto"/>
        <w:right w:val="none" w:sz="0" w:space="0" w:color="auto"/>
      </w:divBdr>
    </w:div>
    <w:div w:id="1649627656">
      <w:bodyDiv w:val="1"/>
      <w:marLeft w:val="0"/>
      <w:marRight w:val="0"/>
      <w:marTop w:val="0"/>
      <w:marBottom w:val="0"/>
      <w:divBdr>
        <w:top w:val="none" w:sz="0" w:space="0" w:color="auto"/>
        <w:left w:val="none" w:sz="0" w:space="0" w:color="auto"/>
        <w:bottom w:val="none" w:sz="0" w:space="0" w:color="auto"/>
        <w:right w:val="none" w:sz="0" w:space="0" w:color="auto"/>
      </w:divBdr>
    </w:div>
    <w:div w:id="1650865109">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52909885">
      <w:bodyDiv w:val="1"/>
      <w:marLeft w:val="0"/>
      <w:marRight w:val="0"/>
      <w:marTop w:val="0"/>
      <w:marBottom w:val="0"/>
      <w:divBdr>
        <w:top w:val="none" w:sz="0" w:space="0" w:color="auto"/>
        <w:left w:val="none" w:sz="0" w:space="0" w:color="auto"/>
        <w:bottom w:val="none" w:sz="0" w:space="0" w:color="auto"/>
        <w:right w:val="none" w:sz="0" w:space="0" w:color="auto"/>
      </w:divBdr>
    </w:div>
    <w:div w:id="1652952051">
      <w:bodyDiv w:val="1"/>
      <w:marLeft w:val="0"/>
      <w:marRight w:val="0"/>
      <w:marTop w:val="0"/>
      <w:marBottom w:val="0"/>
      <w:divBdr>
        <w:top w:val="none" w:sz="0" w:space="0" w:color="auto"/>
        <w:left w:val="none" w:sz="0" w:space="0" w:color="auto"/>
        <w:bottom w:val="none" w:sz="0" w:space="0" w:color="auto"/>
        <w:right w:val="none" w:sz="0" w:space="0" w:color="auto"/>
      </w:divBdr>
    </w:div>
    <w:div w:id="1654065745">
      <w:bodyDiv w:val="1"/>
      <w:marLeft w:val="0"/>
      <w:marRight w:val="0"/>
      <w:marTop w:val="0"/>
      <w:marBottom w:val="0"/>
      <w:divBdr>
        <w:top w:val="none" w:sz="0" w:space="0" w:color="auto"/>
        <w:left w:val="none" w:sz="0" w:space="0" w:color="auto"/>
        <w:bottom w:val="none" w:sz="0" w:space="0" w:color="auto"/>
        <w:right w:val="none" w:sz="0" w:space="0" w:color="auto"/>
      </w:divBdr>
    </w:div>
    <w:div w:id="1655255040">
      <w:bodyDiv w:val="1"/>
      <w:marLeft w:val="0"/>
      <w:marRight w:val="0"/>
      <w:marTop w:val="0"/>
      <w:marBottom w:val="0"/>
      <w:divBdr>
        <w:top w:val="none" w:sz="0" w:space="0" w:color="auto"/>
        <w:left w:val="none" w:sz="0" w:space="0" w:color="auto"/>
        <w:bottom w:val="none" w:sz="0" w:space="0" w:color="auto"/>
        <w:right w:val="none" w:sz="0" w:space="0" w:color="auto"/>
      </w:divBdr>
    </w:div>
    <w:div w:id="1655332578">
      <w:bodyDiv w:val="1"/>
      <w:marLeft w:val="0"/>
      <w:marRight w:val="0"/>
      <w:marTop w:val="0"/>
      <w:marBottom w:val="0"/>
      <w:divBdr>
        <w:top w:val="none" w:sz="0" w:space="0" w:color="auto"/>
        <w:left w:val="none" w:sz="0" w:space="0" w:color="auto"/>
        <w:bottom w:val="none" w:sz="0" w:space="0" w:color="auto"/>
        <w:right w:val="none" w:sz="0" w:space="0" w:color="auto"/>
      </w:divBdr>
    </w:div>
    <w:div w:id="1656252398">
      <w:bodyDiv w:val="1"/>
      <w:marLeft w:val="0"/>
      <w:marRight w:val="0"/>
      <w:marTop w:val="0"/>
      <w:marBottom w:val="0"/>
      <w:divBdr>
        <w:top w:val="none" w:sz="0" w:space="0" w:color="auto"/>
        <w:left w:val="none" w:sz="0" w:space="0" w:color="auto"/>
        <w:bottom w:val="none" w:sz="0" w:space="0" w:color="auto"/>
        <w:right w:val="none" w:sz="0" w:space="0" w:color="auto"/>
      </w:divBdr>
    </w:div>
    <w:div w:id="1657220090">
      <w:bodyDiv w:val="1"/>
      <w:marLeft w:val="0"/>
      <w:marRight w:val="0"/>
      <w:marTop w:val="0"/>
      <w:marBottom w:val="0"/>
      <w:divBdr>
        <w:top w:val="none" w:sz="0" w:space="0" w:color="auto"/>
        <w:left w:val="none" w:sz="0" w:space="0" w:color="auto"/>
        <w:bottom w:val="none" w:sz="0" w:space="0" w:color="auto"/>
        <w:right w:val="none" w:sz="0" w:space="0" w:color="auto"/>
      </w:divBdr>
    </w:div>
    <w:div w:id="1658998683">
      <w:bodyDiv w:val="1"/>
      <w:marLeft w:val="0"/>
      <w:marRight w:val="0"/>
      <w:marTop w:val="0"/>
      <w:marBottom w:val="0"/>
      <w:divBdr>
        <w:top w:val="none" w:sz="0" w:space="0" w:color="auto"/>
        <w:left w:val="none" w:sz="0" w:space="0" w:color="auto"/>
        <w:bottom w:val="none" w:sz="0" w:space="0" w:color="auto"/>
        <w:right w:val="none" w:sz="0" w:space="0" w:color="auto"/>
      </w:divBdr>
    </w:div>
    <w:div w:id="1661349656">
      <w:bodyDiv w:val="1"/>
      <w:marLeft w:val="0"/>
      <w:marRight w:val="0"/>
      <w:marTop w:val="0"/>
      <w:marBottom w:val="0"/>
      <w:divBdr>
        <w:top w:val="none" w:sz="0" w:space="0" w:color="auto"/>
        <w:left w:val="none" w:sz="0" w:space="0" w:color="auto"/>
        <w:bottom w:val="none" w:sz="0" w:space="0" w:color="auto"/>
        <w:right w:val="none" w:sz="0" w:space="0" w:color="auto"/>
      </w:divBdr>
    </w:div>
    <w:div w:id="1661421117">
      <w:bodyDiv w:val="1"/>
      <w:marLeft w:val="0"/>
      <w:marRight w:val="0"/>
      <w:marTop w:val="0"/>
      <w:marBottom w:val="0"/>
      <w:divBdr>
        <w:top w:val="none" w:sz="0" w:space="0" w:color="auto"/>
        <w:left w:val="none" w:sz="0" w:space="0" w:color="auto"/>
        <w:bottom w:val="none" w:sz="0" w:space="0" w:color="auto"/>
        <w:right w:val="none" w:sz="0" w:space="0" w:color="auto"/>
      </w:divBdr>
    </w:div>
    <w:div w:id="1662273947">
      <w:bodyDiv w:val="1"/>
      <w:marLeft w:val="0"/>
      <w:marRight w:val="0"/>
      <w:marTop w:val="0"/>
      <w:marBottom w:val="0"/>
      <w:divBdr>
        <w:top w:val="none" w:sz="0" w:space="0" w:color="auto"/>
        <w:left w:val="none" w:sz="0" w:space="0" w:color="auto"/>
        <w:bottom w:val="none" w:sz="0" w:space="0" w:color="auto"/>
        <w:right w:val="none" w:sz="0" w:space="0" w:color="auto"/>
      </w:divBdr>
    </w:div>
    <w:div w:id="1662854355">
      <w:bodyDiv w:val="1"/>
      <w:marLeft w:val="0"/>
      <w:marRight w:val="0"/>
      <w:marTop w:val="0"/>
      <w:marBottom w:val="0"/>
      <w:divBdr>
        <w:top w:val="none" w:sz="0" w:space="0" w:color="auto"/>
        <w:left w:val="none" w:sz="0" w:space="0" w:color="auto"/>
        <w:bottom w:val="none" w:sz="0" w:space="0" w:color="auto"/>
        <w:right w:val="none" w:sz="0" w:space="0" w:color="auto"/>
      </w:divBdr>
    </w:div>
    <w:div w:id="1667854063">
      <w:bodyDiv w:val="1"/>
      <w:marLeft w:val="0"/>
      <w:marRight w:val="0"/>
      <w:marTop w:val="0"/>
      <w:marBottom w:val="0"/>
      <w:divBdr>
        <w:top w:val="none" w:sz="0" w:space="0" w:color="auto"/>
        <w:left w:val="none" w:sz="0" w:space="0" w:color="auto"/>
        <w:bottom w:val="none" w:sz="0" w:space="0" w:color="auto"/>
        <w:right w:val="none" w:sz="0" w:space="0" w:color="auto"/>
      </w:divBdr>
    </w:div>
    <w:div w:id="1668244273">
      <w:bodyDiv w:val="1"/>
      <w:marLeft w:val="0"/>
      <w:marRight w:val="0"/>
      <w:marTop w:val="0"/>
      <w:marBottom w:val="0"/>
      <w:divBdr>
        <w:top w:val="none" w:sz="0" w:space="0" w:color="auto"/>
        <w:left w:val="none" w:sz="0" w:space="0" w:color="auto"/>
        <w:bottom w:val="none" w:sz="0" w:space="0" w:color="auto"/>
        <w:right w:val="none" w:sz="0" w:space="0" w:color="auto"/>
      </w:divBdr>
    </w:div>
    <w:div w:id="1668554573">
      <w:bodyDiv w:val="1"/>
      <w:marLeft w:val="0"/>
      <w:marRight w:val="0"/>
      <w:marTop w:val="0"/>
      <w:marBottom w:val="0"/>
      <w:divBdr>
        <w:top w:val="none" w:sz="0" w:space="0" w:color="auto"/>
        <w:left w:val="none" w:sz="0" w:space="0" w:color="auto"/>
        <w:bottom w:val="none" w:sz="0" w:space="0" w:color="auto"/>
        <w:right w:val="none" w:sz="0" w:space="0" w:color="auto"/>
      </w:divBdr>
    </w:div>
    <w:div w:id="1671105903">
      <w:bodyDiv w:val="1"/>
      <w:marLeft w:val="0"/>
      <w:marRight w:val="0"/>
      <w:marTop w:val="0"/>
      <w:marBottom w:val="0"/>
      <w:divBdr>
        <w:top w:val="none" w:sz="0" w:space="0" w:color="auto"/>
        <w:left w:val="none" w:sz="0" w:space="0" w:color="auto"/>
        <w:bottom w:val="none" w:sz="0" w:space="0" w:color="auto"/>
        <w:right w:val="none" w:sz="0" w:space="0" w:color="auto"/>
      </w:divBdr>
    </w:div>
    <w:div w:id="1673145568">
      <w:bodyDiv w:val="1"/>
      <w:marLeft w:val="0"/>
      <w:marRight w:val="0"/>
      <w:marTop w:val="0"/>
      <w:marBottom w:val="0"/>
      <w:divBdr>
        <w:top w:val="none" w:sz="0" w:space="0" w:color="auto"/>
        <w:left w:val="none" w:sz="0" w:space="0" w:color="auto"/>
        <w:bottom w:val="none" w:sz="0" w:space="0" w:color="auto"/>
        <w:right w:val="none" w:sz="0" w:space="0" w:color="auto"/>
      </w:divBdr>
    </w:div>
    <w:div w:id="1673874406">
      <w:bodyDiv w:val="1"/>
      <w:marLeft w:val="0"/>
      <w:marRight w:val="0"/>
      <w:marTop w:val="0"/>
      <w:marBottom w:val="0"/>
      <w:divBdr>
        <w:top w:val="none" w:sz="0" w:space="0" w:color="auto"/>
        <w:left w:val="none" w:sz="0" w:space="0" w:color="auto"/>
        <w:bottom w:val="none" w:sz="0" w:space="0" w:color="auto"/>
        <w:right w:val="none" w:sz="0" w:space="0" w:color="auto"/>
      </w:divBdr>
    </w:div>
    <w:div w:id="1674868145">
      <w:bodyDiv w:val="1"/>
      <w:marLeft w:val="0"/>
      <w:marRight w:val="0"/>
      <w:marTop w:val="0"/>
      <w:marBottom w:val="0"/>
      <w:divBdr>
        <w:top w:val="none" w:sz="0" w:space="0" w:color="auto"/>
        <w:left w:val="none" w:sz="0" w:space="0" w:color="auto"/>
        <w:bottom w:val="none" w:sz="0" w:space="0" w:color="auto"/>
        <w:right w:val="none" w:sz="0" w:space="0" w:color="auto"/>
      </w:divBdr>
    </w:div>
    <w:div w:id="1676373999">
      <w:bodyDiv w:val="1"/>
      <w:marLeft w:val="0"/>
      <w:marRight w:val="0"/>
      <w:marTop w:val="0"/>
      <w:marBottom w:val="0"/>
      <w:divBdr>
        <w:top w:val="none" w:sz="0" w:space="0" w:color="auto"/>
        <w:left w:val="none" w:sz="0" w:space="0" w:color="auto"/>
        <w:bottom w:val="none" w:sz="0" w:space="0" w:color="auto"/>
        <w:right w:val="none" w:sz="0" w:space="0" w:color="auto"/>
      </w:divBdr>
    </w:div>
    <w:div w:id="1676806272">
      <w:bodyDiv w:val="1"/>
      <w:marLeft w:val="0"/>
      <w:marRight w:val="0"/>
      <w:marTop w:val="0"/>
      <w:marBottom w:val="0"/>
      <w:divBdr>
        <w:top w:val="none" w:sz="0" w:space="0" w:color="auto"/>
        <w:left w:val="none" w:sz="0" w:space="0" w:color="auto"/>
        <w:bottom w:val="none" w:sz="0" w:space="0" w:color="auto"/>
        <w:right w:val="none" w:sz="0" w:space="0" w:color="auto"/>
      </w:divBdr>
    </w:div>
    <w:div w:id="1684698090">
      <w:bodyDiv w:val="1"/>
      <w:marLeft w:val="0"/>
      <w:marRight w:val="0"/>
      <w:marTop w:val="0"/>
      <w:marBottom w:val="0"/>
      <w:divBdr>
        <w:top w:val="none" w:sz="0" w:space="0" w:color="auto"/>
        <w:left w:val="none" w:sz="0" w:space="0" w:color="auto"/>
        <w:bottom w:val="none" w:sz="0" w:space="0" w:color="auto"/>
        <w:right w:val="none" w:sz="0" w:space="0" w:color="auto"/>
      </w:divBdr>
    </w:div>
    <w:div w:id="1685277726">
      <w:bodyDiv w:val="1"/>
      <w:marLeft w:val="0"/>
      <w:marRight w:val="0"/>
      <w:marTop w:val="0"/>
      <w:marBottom w:val="0"/>
      <w:divBdr>
        <w:top w:val="none" w:sz="0" w:space="0" w:color="auto"/>
        <w:left w:val="none" w:sz="0" w:space="0" w:color="auto"/>
        <w:bottom w:val="none" w:sz="0" w:space="0" w:color="auto"/>
        <w:right w:val="none" w:sz="0" w:space="0" w:color="auto"/>
      </w:divBdr>
    </w:div>
    <w:div w:id="1686248330">
      <w:bodyDiv w:val="1"/>
      <w:marLeft w:val="0"/>
      <w:marRight w:val="0"/>
      <w:marTop w:val="0"/>
      <w:marBottom w:val="0"/>
      <w:divBdr>
        <w:top w:val="none" w:sz="0" w:space="0" w:color="auto"/>
        <w:left w:val="none" w:sz="0" w:space="0" w:color="auto"/>
        <w:bottom w:val="none" w:sz="0" w:space="0" w:color="auto"/>
        <w:right w:val="none" w:sz="0" w:space="0" w:color="auto"/>
      </w:divBdr>
    </w:div>
    <w:div w:id="1687050979">
      <w:bodyDiv w:val="1"/>
      <w:marLeft w:val="0"/>
      <w:marRight w:val="0"/>
      <w:marTop w:val="0"/>
      <w:marBottom w:val="0"/>
      <w:divBdr>
        <w:top w:val="none" w:sz="0" w:space="0" w:color="auto"/>
        <w:left w:val="none" w:sz="0" w:space="0" w:color="auto"/>
        <w:bottom w:val="none" w:sz="0" w:space="0" w:color="auto"/>
        <w:right w:val="none" w:sz="0" w:space="0" w:color="auto"/>
      </w:divBdr>
    </w:div>
    <w:div w:id="1688092826">
      <w:bodyDiv w:val="1"/>
      <w:marLeft w:val="0"/>
      <w:marRight w:val="0"/>
      <w:marTop w:val="0"/>
      <w:marBottom w:val="0"/>
      <w:divBdr>
        <w:top w:val="none" w:sz="0" w:space="0" w:color="auto"/>
        <w:left w:val="none" w:sz="0" w:space="0" w:color="auto"/>
        <w:bottom w:val="none" w:sz="0" w:space="0" w:color="auto"/>
        <w:right w:val="none" w:sz="0" w:space="0" w:color="auto"/>
      </w:divBdr>
    </w:div>
    <w:div w:id="1689065568">
      <w:bodyDiv w:val="1"/>
      <w:marLeft w:val="0"/>
      <w:marRight w:val="0"/>
      <w:marTop w:val="0"/>
      <w:marBottom w:val="0"/>
      <w:divBdr>
        <w:top w:val="none" w:sz="0" w:space="0" w:color="auto"/>
        <w:left w:val="none" w:sz="0" w:space="0" w:color="auto"/>
        <w:bottom w:val="none" w:sz="0" w:space="0" w:color="auto"/>
        <w:right w:val="none" w:sz="0" w:space="0" w:color="auto"/>
      </w:divBdr>
    </w:div>
    <w:div w:id="1689940694">
      <w:bodyDiv w:val="1"/>
      <w:marLeft w:val="0"/>
      <w:marRight w:val="0"/>
      <w:marTop w:val="0"/>
      <w:marBottom w:val="0"/>
      <w:divBdr>
        <w:top w:val="none" w:sz="0" w:space="0" w:color="auto"/>
        <w:left w:val="none" w:sz="0" w:space="0" w:color="auto"/>
        <w:bottom w:val="none" w:sz="0" w:space="0" w:color="auto"/>
        <w:right w:val="none" w:sz="0" w:space="0" w:color="auto"/>
      </w:divBdr>
    </w:div>
    <w:div w:id="1693459103">
      <w:bodyDiv w:val="1"/>
      <w:marLeft w:val="0"/>
      <w:marRight w:val="0"/>
      <w:marTop w:val="0"/>
      <w:marBottom w:val="0"/>
      <w:divBdr>
        <w:top w:val="none" w:sz="0" w:space="0" w:color="auto"/>
        <w:left w:val="none" w:sz="0" w:space="0" w:color="auto"/>
        <w:bottom w:val="none" w:sz="0" w:space="0" w:color="auto"/>
        <w:right w:val="none" w:sz="0" w:space="0" w:color="auto"/>
      </w:divBdr>
    </w:div>
    <w:div w:id="1698460810">
      <w:bodyDiv w:val="1"/>
      <w:marLeft w:val="0"/>
      <w:marRight w:val="0"/>
      <w:marTop w:val="0"/>
      <w:marBottom w:val="0"/>
      <w:divBdr>
        <w:top w:val="none" w:sz="0" w:space="0" w:color="auto"/>
        <w:left w:val="none" w:sz="0" w:space="0" w:color="auto"/>
        <w:bottom w:val="none" w:sz="0" w:space="0" w:color="auto"/>
        <w:right w:val="none" w:sz="0" w:space="0" w:color="auto"/>
      </w:divBdr>
    </w:div>
    <w:div w:id="1699431751">
      <w:bodyDiv w:val="1"/>
      <w:marLeft w:val="0"/>
      <w:marRight w:val="0"/>
      <w:marTop w:val="0"/>
      <w:marBottom w:val="0"/>
      <w:divBdr>
        <w:top w:val="none" w:sz="0" w:space="0" w:color="auto"/>
        <w:left w:val="none" w:sz="0" w:space="0" w:color="auto"/>
        <w:bottom w:val="none" w:sz="0" w:space="0" w:color="auto"/>
        <w:right w:val="none" w:sz="0" w:space="0" w:color="auto"/>
      </w:divBdr>
    </w:div>
    <w:div w:id="1699743976">
      <w:bodyDiv w:val="1"/>
      <w:marLeft w:val="0"/>
      <w:marRight w:val="0"/>
      <w:marTop w:val="0"/>
      <w:marBottom w:val="0"/>
      <w:divBdr>
        <w:top w:val="none" w:sz="0" w:space="0" w:color="auto"/>
        <w:left w:val="none" w:sz="0" w:space="0" w:color="auto"/>
        <w:bottom w:val="none" w:sz="0" w:space="0" w:color="auto"/>
        <w:right w:val="none" w:sz="0" w:space="0" w:color="auto"/>
      </w:divBdr>
    </w:div>
    <w:div w:id="1699964902">
      <w:bodyDiv w:val="1"/>
      <w:marLeft w:val="0"/>
      <w:marRight w:val="0"/>
      <w:marTop w:val="0"/>
      <w:marBottom w:val="0"/>
      <w:divBdr>
        <w:top w:val="none" w:sz="0" w:space="0" w:color="auto"/>
        <w:left w:val="none" w:sz="0" w:space="0" w:color="auto"/>
        <w:bottom w:val="none" w:sz="0" w:space="0" w:color="auto"/>
        <w:right w:val="none" w:sz="0" w:space="0" w:color="auto"/>
      </w:divBdr>
    </w:div>
    <w:div w:id="1700230360">
      <w:bodyDiv w:val="1"/>
      <w:marLeft w:val="0"/>
      <w:marRight w:val="0"/>
      <w:marTop w:val="0"/>
      <w:marBottom w:val="0"/>
      <w:divBdr>
        <w:top w:val="none" w:sz="0" w:space="0" w:color="auto"/>
        <w:left w:val="none" w:sz="0" w:space="0" w:color="auto"/>
        <w:bottom w:val="none" w:sz="0" w:space="0" w:color="auto"/>
        <w:right w:val="none" w:sz="0" w:space="0" w:color="auto"/>
      </w:divBdr>
    </w:div>
    <w:div w:id="1700811584">
      <w:bodyDiv w:val="1"/>
      <w:marLeft w:val="0"/>
      <w:marRight w:val="0"/>
      <w:marTop w:val="0"/>
      <w:marBottom w:val="0"/>
      <w:divBdr>
        <w:top w:val="none" w:sz="0" w:space="0" w:color="auto"/>
        <w:left w:val="none" w:sz="0" w:space="0" w:color="auto"/>
        <w:bottom w:val="none" w:sz="0" w:space="0" w:color="auto"/>
        <w:right w:val="none" w:sz="0" w:space="0" w:color="auto"/>
      </w:divBdr>
    </w:div>
    <w:div w:id="1701082279">
      <w:bodyDiv w:val="1"/>
      <w:marLeft w:val="0"/>
      <w:marRight w:val="0"/>
      <w:marTop w:val="0"/>
      <w:marBottom w:val="0"/>
      <w:divBdr>
        <w:top w:val="none" w:sz="0" w:space="0" w:color="auto"/>
        <w:left w:val="none" w:sz="0" w:space="0" w:color="auto"/>
        <w:bottom w:val="none" w:sz="0" w:space="0" w:color="auto"/>
        <w:right w:val="none" w:sz="0" w:space="0" w:color="auto"/>
      </w:divBdr>
    </w:div>
    <w:div w:id="1702631785">
      <w:bodyDiv w:val="1"/>
      <w:marLeft w:val="0"/>
      <w:marRight w:val="0"/>
      <w:marTop w:val="0"/>
      <w:marBottom w:val="0"/>
      <w:divBdr>
        <w:top w:val="none" w:sz="0" w:space="0" w:color="auto"/>
        <w:left w:val="none" w:sz="0" w:space="0" w:color="auto"/>
        <w:bottom w:val="none" w:sz="0" w:space="0" w:color="auto"/>
        <w:right w:val="none" w:sz="0" w:space="0" w:color="auto"/>
      </w:divBdr>
    </w:div>
    <w:div w:id="1707486117">
      <w:bodyDiv w:val="1"/>
      <w:marLeft w:val="0"/>
      <w:marRight w:val="0"/>
      <w:marTop w:val="0"/>
      <w:marBottom w:val="0"/>
      <w:divBdr>
        <w:top w:val="none" w:sz="0" w:space="0" w:color="auto"/>
        <w:left w:val="none" w:sz="0" w:space="0" w:color="auto"/>
        <w:bottom w:val="none" w:sz="0" w:space="0" w:color="auto"/>
        <w:right w:val="none" w:sz="0" w:space="0" w:color="auto"/>
      </w:divBdr>
    </w:div>
    <w:div w:id="1708796273">
      <w:bodyDiv w:val="1"/>
      <w:marLeft w:val="0"/>
      <w:marRight w:val="0"/>
      <w:marTop w:val="0"/>
      <w:marBottom w:val="0"/>
      <w:divBdr>
        <w:top w:val="none" w:sz="0" w:space="0" w:color="auto"/>
        <w:left w:val="none" w:sz="0" w:space="0" w:color="auto"/>
        <w:bottom w:val="none" w:sz="0" w:space="0" w:color="auto"/>
        <w:right w:val="none" w:sz="0" w:space="0" w:color="auto"/>
      </w:divBdr>
    </w:div>
    <w:div w:id="1711539387">
      <w:bodyDiv w:val="1"/>
      <w:marLeft w:val="0"/>
      <w:marRight w:val="0"/>
      <w:marTop w:val="0"/>
      <w:marBottom w:val="0"/>
      <w:divBdr>
        <w:top w:val="none" w:sz="0" w:space="0" w:color="auto"/>
        <w:left w:val="none" w:sz="0" w:space="0" w:color="auto"/>
        <w:bottom w:val="none" w:sz="0" w:space="0" w:color="auto"/>
        <w:right w:val="none" w:sz="0" w:space="0" w:color="auto"/>
      </w:divBdr>
    </w:div>
    <w:div w:id="1712152159">
      <w:bodyDiv w:val="1"/>
      <w:marLeft w:val="0"/>
      <w:marRight w:val="0"/>
      <w:marTop w:val="0"/>
      <w:marBottom w:val="0"/>
      <w:divBdr>
        <w:top w:val="none" w:sz="0" w:space="0" w:color="auto"/>
        <w:left w:val="none" w:sz="0" w:space="0" w:color="auto"/>
        <w:bottom w:val="none" w:sz="0" w:space="0" w:color="auto"/>
        <w:right w:val="none" w:sz="0" w:space="0" w:color="auto"/>
      </w:divBdr>
    </w:div>
    <w:div w:id="1717047649">
      <w:bodyDiv w:val="1"/>
      <w:marLeft w:val="0"/>
      <w:marRight w:val="0"/>
      <w:marTop w:val="0"/>
      <w:marBottom w:val="0"/>
      <w:divBdr>
        <w:top w:val="none" w:sz="0" w:space="0" w:color="auto"/>
        <w:left w:val="none" w:sz="0" w:space="0" w:color="auto"/>
        <w:bottom w:val="none" w:sz="0" w:space="0" w:color="auto"/>
        <w:right w:val="none" w:sz="0" w:space="0" w:color="auto"/>
      </w:divBdr>
    </w:div>
    <w:div w:id="1718551442">
      <w:bodyDiv w:val="1"/>
      <w:marLeft w:val="0"/>
      <w:marRight w:val="0"/>
      <w:marTop w:val="0"/>
      <w:marBottom w:val="0"/>
      <w:divBdr>
        <w:top w:val="none" w:sz="0" w:space="0" w:color="auto"/>
        <w:left w:val="none" w:sz="0" w:space="0" w:color="auto"/>
        <w:bottom w:val="none" w:sz="0" w:space="0" w:color="auto"/>
        <w:right w:val="none" w:sz="0" w:space="0" w:color="auto"/>
      </w:divBdr>
    </w:div>
    <w:div w:id="1721828454">
      <w:bodyDiv w:val="1"/>
      <w:marLeft w:val="0"/>
      <w:marRight w:val="0"/>
      <w:marTop w:val="0"/>
      <w:marBottom w:val="0"/>
      <w:divBdr>
        <w:top w:val="none" w:sz="0" w:space="0" w:color="auto"/>
        <w:left w:val="none" w:sz="0" w:space="0" w:color="auto"/>
        <w:bottom w:val="none" w:sz="0" w:space="0" w:color="auto"/>
        <w:right w:val="none" w:sz="0" w:space="0" w:color="auto"/>
      </w:divBdr>
    </w:div>
    <w:div w:id="1723675054">
      <w:bodyDiv w:val="1"/>
      <w:marLeft w:val="0"/>
      <w:marRight w:val="0"/>
      <w:marTop w:val="0"/>
      <w:marBottom w:val="0"/>
      <w:divBdr>
        <w:top w:val="none" w:sz="0" w:space="0" w:color="auto"/>
        <w:left w:val="none" w:sz="0" w:space="0" w:color="auto"/>
        <w:bottom w:val="none" w:sz="0" w:space="0" w:color="auto"/>
        <w:right w:val="none" w:sz="0" w:space="0" w:color="auto"/>
      </w:divBdr>
    </w:div>
    <w:div w:id="1725982184">
      <w:bodyDiv w:val="1"/>
      <w:marLeft w:val="0"/>
      <w:marRight w:val="0"/>
      <w:marTop w:val="0"/>
      <w:marBottom w:val="0"/>
      <w:divBdr>
        <w:top w:val="none" w:sz="0" w:space="0" w:color="auto"/>
        <w:left w:val="none" w:sz="0" w:space="0" w:color="auto"/>
        <w:bottom w:val="none" w:sz="0" w:space="0" w:color="auto"/>
        <w:right w:val="none" w:sz="0" w:space="0" w:color="auto"/>
      </w:divBdr>
    </w:div>
    <w:div w:id="1728189916">
      <w:bodyDiv w:val="1"/>
      <w:marLeft w:val="0"/>
      <w:marRight w:val="0"/>
      <w:marTop w:val="0"/>
      <w:marBottom w:val="0"/>
      <w:divBdr>
        <w:top w:val="none" w:sz="0" w:space="0" w:color="auto"/>
        <w:left w:val="none" w:sz="0" w:space="0" w:color="auto"/>
        <w:bottom w:val="none" w:sz="0" w:space="0" w:color="auto"/>
        <w:right w:val="none" w:sz="0" w:space="0" w:color="auto"/>
      </w:divBdr>
    </w:div>
    <w:div w:id="1728990656">
      <w:bodyDiv w:val="1"/>
      <w:marLeft w:val="0"/>
      <w:marRight w:val="0"/>
      <w:marTop w:val="0"/>
      <w:marBottom w:val="0"/>
      <w:divBdr>
        <w:top w:val="none" w:sz="0" w:space="0" w:color="auto"/>
        <w:left w:val="none" w:sz="0" w:space="0" w:color="auto"/>
        <w:bottom w:val="none" w:sz="0" w:space="0" w:color="auto"/>
        <w:right w:val="none" w:sz="0" w:space="0" w:color="auto"/>
      </w:divBdr>
    </w:div>
    <w:div w:id="1733115948">
      <w:bodyDiv w:val="1"/>
      <w:marLeft w:val="0"/>
      <w:marRight w:val="0"/>
      <w:marTop w:val="0"/>
      <w:marBottom w:val="0"/>
      <w:divBdr>
        <w:top w:val="none" w:sz="0" w:space="0" w:color="auto"/>
        <w:left w:val="none" w:sz="0" w:space="0" w:color="auto"/>
        <w:bottom w:val="none" w:sz="0" w:space="0" w:color="auto"/>
        <w:right w:val="none" w:sz="0" w:space="0" w:color="auto"/>
      </w:divBdr>
    </w:div>
    <w:div w:id="1733576360">
      <w:bodyDiv w:val="1"/>
      <w:marLeft w:val="0"/>
      <w:marRight w:val="0"/>
      <w:marTop w:val="0"/>
      <w:marBottom w:val="0"/>
      <w:divBdr>
        <w:top w:val="none" w:sz="0" w:space="0" w:color="auto"/>
        <w:left w:val="none" w:sz="0" w:space="0" w:color="auto"/>
        <w:bottom w:val="none" w:sz="0" w:space="0" w:color="auto"/>
        <w:right w:val="none" w:sz="0" w:space="0" w:color="auto"/>
      </w:divBdr>
    </w:div>
    <w:div w:id="1736969987">
      <w:bodyDiv w:val="1"/>
      <w:marLeft w:val="0"/>
      <w:marRight w:val="0"/>
      <w:marTop w:val="0"/>
      <w:marBottom w:val="0"/>
      <w:divBdr>
        <w:top w:val="none" w:sz="0" w:space="0" w:color="auto"/>
        <w:left w:val="none" w:sz="0" w:space="0" w:color="auto"/>
        <w:bottom w:val="none" w:sz="0" w:space="0" w:color="auto"/>
        <w:right w:val="none" w:sz="0" w:space="0" w:color="auto"/>
      </w:divBdr>
    </w:div>
    <w:div w:id="1736972771">
      <w:bodyDiv w:val="1"/>
      <w:marLeft w:val="0"/>
      <w:marRight w:val="0"/>
      <w:marTop w:val="0"/>
      <w:marBottom w:val="0"/>
      <w:divBdr>
        <w:top w:val="none" w:sz="0" w:space="0" w:color="auto"/>
        <w:left w:val="none" w:sz="0" w:space="0" w:color="auto"/>
        <w:bottom w:val="none" w:sz="0" w:space="0" w:color="auto"/>
        <w:right w:val="none" w:sz="0" w:space="0" w:color="auto"/>
      </w:divBdr>
    </w:div>
    <w:div w:id="1740708333">
      <w:bodyDiv w:val="1"/>
      <w:marLeft w:val="0"/>
      <w:marRight w:val="0"/>
      <w:marTop w:val="0"/>
      <w:marBottom w:val="0"/>
      <w:divBdr>
        <w:top w:val="none" w:sz="0" w:space="0" w:color="auto"/>
        <w:left w:val="none" w:sz="0" w:space="0" w:color="auto"/>
        <w:bottom w:val="none" w:sz="0" w:space="0" w:color="auto"/>
        <w:right w:val="none" w:sz="0" w:space="0" w:color="auto"/>
      </w:divBdr>
    </w:div>
    <w:div w:id="1740983305">
      <w:bodyDiv w:val="1"/>
      <w:marLeft w:val="0"/>
      <w:marRight w:val="0"/>
      <w:marTop w:val="0"/>
      <w:marBottom w:val="0"/>
      <w:divBdr>
        <w:top w:val="none" w:sz="0" w:space="0" w:color="auto"/>
        <w:left w:val="none" w:sz="0" w:space="0" w:color="auto"/>
        <w:bottom w:val="none" w:sz="0" w:space="0" w:color="auto"/>
        <w:right w:val="none" w:sz="0" w:space="0" w:color="auto"/>
      </w:divBdr>
    </w:div>
    <w:div w:id="1742093332">
      <w:bodyDiv w:val="1"/>
      <w:marLeft w:val="0"/>
      <w:marRight w:val="0"/>
      <w:marTop w:val="0"/>
      <w:marBottom w:val="0"/>
      <w:divBdr>
        <w:top w:val="none" w:sz="0" w:space="0" w:color="auto"/>
        <w:left w:val="none" w:sz="0" w:space="0" w:color="auto"/>
        <w:bottom w:val="none" w:sz="0" w:space="0" w:color="auto"/>
        <w:right w:val="none" w:sz="0" w:space="0" w:color="auto"/>
      </w:divBdr>
    </w:div>
    <w:div w:id="1743405477">
      <w:bodyDiv w:val="1"/>
      <w:marLeft w:val="0"/>
      <w:marRight w:val="0"/>
      <w:marTop w:val="0"/>
      <w:marBottom w:val="0"/>
      <w:divBdr>
        <w:top w:val="none" w:sz="0" w:space="0" w:color="auto"/>
        <w:left w:val="none" w:sz="0" w:space="0" w:color="auto"/>
        <w:bottom w:val="none" w:sz="0" w:space="0" w:color="auto"/>
        <w:right w:val="none" w:sz="0" w:space="0" w:color="auto"/>
      </w:divBdr>
    </w:div>
    <w:div w:id="1744525927">
      <w:bodyDiv w:val="1"/>
      <w:marLeft w:val="0"/>
      <w:marRight w:val="0"/>
      <w:marTop w:val="0"/>
      <w:marBottom w:val="0"/>
      <w:divBdr>
        <w:top w:val="none" w:sz="0" w:space="0" w:color="auto"/>
        <w:left w:val="none" w:sz="0" w:space="0" w:color="auto"/>
        <w:bottom w:val="none" w:sz="0" w:space="0" w:color="auto"/>
        <w:right w:val="none" w:sz="0" w:space="0" w:color="auto"/>
      </w:divBdr>
    </w:div>
    <w:div w:id="1746024677">
      <w:bodyDiv w:val="1"/>
      <w:marLeft w:val="0"/>
      <w:marRight w:val="0"/>
      <w:marTop w:val="0"/>
      <w:marBottom w:val="0"/>
      <w:divBdr>
        <w:top w:val="none" w:sz="0" w:space="0" w:color="auto"/>
        <w:left w:val="none" w:sz="0" w:space="0" w:color="auto"/>
        <w:bottom w:val="none" w:sz="0" w:space="0" w:color="auto"/>
        <w:right w:val="none" w:sz="0" w:space="0" w:color="auto"/>
      </w:divBdr>
    </w:div>
    <w:div w:id="1749301581">
      <w:bodyDiv w:val="1"/>
      <w:marLeft w:val="0"/>
      <w:marRight w:val="0"/>
      <w:marTop w:val="0"/>
      <w:marBottom w:val="0"/>
      <w:divBdr>
        <w:top w:val="none" w:sz="0" w:space="0" w:color="auto"/>
        <w:left w:val="none" w:sz="0" w:space="0" w:color="auto"/>
        <w:bottom w:val="none" w:sz="0" w:space="0" w:color="auto"/>
        <w:right w:val="none" w:sz="0" w:space="0" w:color="auto"/>
      </w:divBdr>
    </w:div>
    <w:div w:id="1750349223">
      <w:bodyDiv w:val="1"/>
      <w:marLeft w:val="0"/>
      <w:marRight w:val="0"/>
      <w:marTop w:val="0"/>
      <w:marBottom w:val="0"/>
      <w:divBdr>
        <w:top w:val="none" w:sz="0" w:space="0" w:color="auto"/>
        <w:left w:val="none" w:sz="0" w:space="0" w:color="auto"/>
        <w:bottom w:val="none" w:sz="0" w:space="0" w:color="auto"/>
        <w:right w:val="none" w:sz="0" w:space="0" w:color="auto"/>
      </w:divBdr>
    </w:div>
    <w:div w:id="1751808481">
      <w:bodyDiv w:val="1"/>
      <w:marLeft w:val="0"/>
      <w:marRight w:val="0"/>
      <w:marTop w:val="0"/>
      <w:marBottom w:val="0"/>
      <w:divBdr>
        <w:top w:val="none" w:sz="0" w:space="0" w:color="auto"/>
        <w:left w:val="none" w:sz="0" w:space="0" w:color="auto"/>
        <w:bottom w:val="none" w:sz="0" w:space="0" w:color="auto"/>
        <w:right w:val="none" w:sz="0" w:space="0" w:color="auto"/>
      </w:divBdr>
    </w:div>
    <w:div w:id="1752266996">
      <w:bodyDiv w:val="1"/>
      <w:marLeft w:val="0"/>
      <w:marRight w:val="0"/>
      <w:marTop w:val="0"/>
      <w:marBottom w:val="0"/>
      <w:divBdr>
        <w:top w:val="none" w:sz="0" w:space="0" w:color="auto"/>
        <w:left w:val="none" w:sz="0" w:space="0" w:color="auto"/>
        <w:bottom w:val="none" w:sz="0" w:space="0" w:color="auto"/>
        <w:right w:val="none" w:sz="0" w:space="0" w:color="auto"/>
      </w:divBdr>
    </w:div>
    <w:div w:id="1753624049">
      <w:bodyDiv w:val="1"/>
      <w:marLeft w:val="0"/>
      <w:marRight w:val="0"/>
      <w:marTop w:val="0"/>
      <w:marBottom w:val="0"/>
      <w:divBdr>
        <w:top w:val="none" w:sz="0" w:space="0" w:color="auto"/>
        <w:left w:val="none" w:sz="0" w:space="0" w:color="auto"/>
        <w:bottom w:val="none" w:sz="0" w:space="0" w:color="auto"/>
        <w:right w:val="none" w:sz="0" w:space="0" w:color="auto"/>
      </w:divBdr>
    </w:div>
    <w:div w:id="1754929684">
      <w:bodyDiv w:val="1"/>
      <w:marLeft w:val="0"/>
      <w:marRight w:val="0"/>
      <w:marTop w:val="0"/>
      <w:marBottom w:val="0"/>
      <w:divBdr>
        <w:top w:val="none" w:sz="0" w:space="0" w:color="auto"/>
        <w:left w:val="none" w:sz="0" w:space="0" w:color="auto"/>
        <w:bottom w:val="none" w:sz="0" w:space="0" w:color="auto"/>
        <w:right w:val="none" w:sz="0" w:space="0" w:color="auto"/>
      </w:divBdr>
    </w:div>
    <w:div w:id="1755008201">
      <w:bodyDiv w:val="1"/>
      <w:marLeft w:val="0"/>
      <w:marRight w:val="0"/>
      <w:marTop w:val="0"/>
      <w:marBottom w:val="0"/>
      <w:divBdr>
        <w:top w:val="none" w:sz="0" w:space="0" w:color="auto"/>
        <w:left w:val="none" w:sz="0" w:space="0" w:color="auto"/>
        <w:bottom w:val="none" w:sz="0" w:space="0" w:color="auto"/>
        <w:right w:val="none" w:sz="0" w:space="0" w:color="auto"/>
      </w:divBdr>
    </w:div>
    <w:div w:id="1755123355">
      <w:bodyDiv w:val="1"/>
      <w:marLeft w:val="0"/>
      <w:marRight w:val="0"/>
      <w:marTop w:val="0"/>
      <w:marBottom w:val="0"/>
      <w:divBdr>
        <w:top w:val="none" w:sz="0" w:space="0" w:color="auto"/>
        <w:left w:val="none" w:sz="0" w:space="0" w:color="auto"/>
        <w:bottom w:val="none" w:sz="0" w:space="0" w:color="auto"/>
        <w:right w:val="none" w:sz="0" w:space="0" w:color="auto"/>
      </w:divBdr>
    </w:div>
    <w:div w:id="1762215560">
      <w:bodyDiv w:val="1"/>
      <w:marLeft w:val="0"/>
      <w:marRight w:val="0"/>
      <w:marTop w:val="0"/>
      <w:marBottom w:val="0"/>
      <w:divBdr>
        <w:top w:val="none" w:sz="0" w:space="0" w:color="auto"/>
        <w:left w:val="none" w:sz="0" w:space="0" w:color="auto"/>
        <w:bottom w:val="none" w:sz="0" w:space="0" w:color="auto"/>
        <w:right w:val="none" w:sz="0" w:space="0" w:color="auto"/>
      </w:divBdr>
    </w:div>
    <w:div w:id="1762337744">
      <w:bodyDiv w:val="1"/>
      <w:marLeft w:val="0"/>
      <w:marRight w:val="0"/>
      <w:marTop w:val="0"/>
      <w:marBottom w:val="0"/>
      <w:divBdr>
        <w:top w:val="none" w:sz="0" w:space="0" w:color="auto"/>
        <w:left w:val="none" w:sz="0" w:space="0" w:color="auto"/>
        <w:bottom w:val="none" w:sz="0" w:space="0" w:color="auto"/>
        <w:right w:val="none" w:sz="0" w:space="0" w:color="auto"/>
      </w:divBdr>
    </w:div>
    <w:div w:id="1765346739">
      <w:bodyDiv w:val="1"/>
      <w:marLeft w:val="0"/>
      <w:marRight w:val="0"/>
      <w:marTop w:val="0"/>
      <w:marBottom w:val="0"/>
      <w:divBdr>
        <w:top w:val="none" w:sz="0" w:space="0" w:color="auto"/>
        <w:left w:val="none" w:sz="0" w:space="0" w:color="auto"/>
        <w:bottom w:val="none" w:sz="0" w:space="0" w:color="auto"/>
        <w:right w:val="none" w:sz="0" w:space="0" w:color="auto"/>
      </w:divBdr>
    </w:div>
    <w:div w:id="1766073082">
      <w:bodyDiv w:val="1"/>
      <w:marLeft w:val="0"/>
      <w:marRight w:val="0"/>
      <w:marTop w:val="0"/>
      <w:marBottom w:val="0"/>
      <w:divBdr>
        <w:top w:val="none" w:sz="0" w:space="0" w:color="auto"/>
        <w:left w:val="none" w:sz="0" w:space="0" w:color="auto"/>
        <w:bottom w:val="none" w:sz="0" w:space="0" w:color="auto"/>
        <w:right w:val="none" w:sz="0" w:space="0" w:color="auto"/>
      </w:divBdr>
    </w:div>
    <w:div w:id="1766150648">
      <w:bodyDiv w:val="1"/>
      <w:marLeft w:val="0"/>
      <w:marRight w:val="0"/>
      <w:marTop w:val="0"/>
      <w:marBottom w:val="0"/>
      <w:divBdr>
        <w:top w:val="none" w:sz="0" w:space="0" w:color="auto"/>
        <w:left w:val="none" w:sz="0" w:space="0" w:color="auto"/>
        <w:bottom w:val="none" w:sz="0" w:space="0" w:color="auto"/>
        <w:right w:val="none" w:sz="0" w:space="0" w:color="auto"/>
      </w:divBdr>
    </w:div>
    <w:div w:id="1766878955">
      <w:bodyDiv w:val="1"/>
      <w:marLeft w:val="0"/>
      <w:marRight w:val="0"/>
      <w:marTop w:val="0"/>
      <w:marBottom w:val="0"/>
      <w:divBdr>
        <w:top w:val="none" w:sz="0" w:space="0" w:color="auto"/>
        <w:left w:val="none" w:sz="0" w:space="0" w:color="auto"/>
        <w:bottom w:val="none" w:sz="0" w:space="0" w:color="auto"/>
        <w:right w:val="none" w:sz="0" w:space="0" w:color="auto"/>
      </w:divBdr>
    </w:div>
    <w:div w:id="1767341658">
      <w:bodyDiv w:val="1"/>
      <w:marLeft w:val="0"/>
      <w:marRight w:val="0"/>
      <w:marTop w:val="0"/>
      <w:marBottom w:val="0"/>
      <w:divBdr>
        <w:top w:val="none" w:sz="0" w:space="0" w:color="auto"/>
        <w:left w:val="none" w:sz="0" w:space="0" w:color="auto"/>
        <w:bottom w:val="none" w:sz="0" w:space="0" w:color="auto"/>
        <w:right w:val="none" w:sz="0" w:space="0" w:color="auto"/>
      </w:divBdr>
    </w:div>
    <w:div w:id="1770615029">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3550883">
      <w:bodyDiv w:val="1"/>
      <w:marLeft w:val="0"/>
      <w:marRight w:val="0"/>
      <w:marTop w:val="0"/>
      <w:marBottom w:val="0"/>
      <w:divBdr>
        <w:top w:val="none" w:sz="0" w:space="0" w:color="auto"/>
        <w:left w:val="none" w:sz="0" w:space="0" w:color="auto"/>
        <w:bottom w:val="none" w:sz="0" w:space="0" w:color="auto"/>
        <w:right w:val="none" w:sz="0" w:space="0" w:color="auto"/>
      </w:divBdr>
    </w:div>
    <w:div w:id="1773667504">
      <w:bodyDiv w:val="1"/>
      <w:marLeft w:val="0"/>
      <w:marRight w:val="0"/>
      <w:marTop w:val="0"/>
      <w:marBottom w:val="0"/>
      <w:divBdr>
        <w:top w:val="none" w:sz="0" w:space="0" w:color="auto"/>
        <w:left w:val="none" w:sz="0" w:space="0" w:color="auto"/>
        <w:bottom w:val="none" w:sz="0" w:space="0" w:color="auto"/>
        <w:right w:val="none" w:sz="0" w:space="0" w:color="auto"/>
      </w:divBdr>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785807903">
      <w:bodyDiv w:val="1"/>
      <w:marLeft w:val="0"/>
      <w:marRight w:val="0"/>
      <w:marTop w:val="0"/>
      <w:marBottom w:val="0"/>
      <w:divBdr>
        <w:top w:val="none" w:sz="0" w:space="0" w:color="auto"/>
        <w:left w:val="none" w:sz="0" w:space="0" w:color="auto"/>
        <w:bottom w:val="none" w:sz="0" w:space="0" w:color="auto"/>
        <w:right w:val="none" w:sz="0" w:space="0" w:color="auto"/>
      </w:divBdr>
    </w:div>
    <w:div w:id="1787238940">
      <w:bodyDiv w:val="1"/>
      <w:marLeft w:val="0"/>
      <w:marRight w:val="0"/>
      <w:marTop w:val="0"/>
      <w:marBottom w:val="0"/>
      <w:divBdr>
        <w:top w:val="none" w:sz="0" w:space="0" w:color="auto"/>
        <w:left w:val="none" w:sz="0" w:space="0" w:color="auto"/>
        <w:bottom w:val="none" w:sz="0" w:space="0" w:color="auto"/>
        <w:right w:val="none" w:sz="0" w:space="0" w:color="auto"/>
      </w:divBdr>
    </w:div>
    <w:div w:id="1789086903">
      <w:bodyDiv w:val="1"/>
      <w:marLeft w:val="0"/>
      <w:marRight w:val="0"/>
      <w:marTop w:val="0"/>
      <w:marBottom w:val="0"/>
      <w:divBdr>
        <w:top w:val="none" w:sz="0" w:space="0" w:color="auto"/>
        <w:left w:val="none" w:sz="0" w:space="0" w:color="auto"/>
        <w:bottom w:val="none" w:sz="0" w:space="0" w:color="auto"/>
        <w:right w:val="none" w:sz="0" w:space="0" w:color="auto"/>
      </w:divBdr>
    </w:div>
    <w:div w:id="1789422170">
      <w:bodyDiv w:val="1"/>
      <w:marLeft w:val="0"/>
      <w:marRight w:val="0"/>
      <w:marTop w:val="0"/>
      <w:marBottom w:val="0"/>
      <w:divBdr>
        <w:top w:val="none" w:sz="0" w:space="0" w:color="auto"/>
        <w:left w:val="none" w:sz="0" w:space="0" w:color="auto"/>
        <w:bottom w:val="none" w:sz="0" w:space="0" w:color="auto"/>
        <w:right w:val="none" w:sz="0" w:space="0" w:color="auto"/>
      </w:divBdr>
    </w:div>
    <w:div w:id="1790737925">
      <w:bodyDiv w:val="1"/>
      <w:marLeft w:val="0"/>
      <w:marRight w:val="0"/>
      <w:marTop w:val="0"/>
      <w:marBottom w:val="0"/>
      <w:divBdr>
        <w:top w:val="none" w:sz="0" w:space="0" w:color="auto"/>
        <w:left w:val="none" w:sz="0" w:space="0" w:color="auto"/>
        <w:bottom w:val="none" w:sz="0" w:space="0" w:color="auto"/>
        <w:right w:val="none" w:sz="0" w:space="0" w:color="auto"/>
      </w:divBdr>
    </w:div>
    <w:div w:id="1790859348">
      <w:bodyDiv w:val="1"/>
      <w:marLeft w:val="0"/>
      <w:marRight w:val="0"/>
      <w:marTop w:val="0"/>
      <w:marBottom w:val="0"/>
      <w:divBdr>
        <w:top w:val="none" w:sz="0" w:space="0" w:color="auto"/>
        <w:left w:val="none" w:sz="0" w:space="0" w:color="auto"/>
        <w:bottom w:val="none" w:sz="0" w:space="0" w:color="auto"/>
        <w:right w:val="none" w:sz="0" w:space="0" w:color="auto"/>
      </w:divBdr>
    </w:div>
    <w:div w:id="1792549702">
      <w:bodyDiv w:val="1"/>
      <w:marLeft w:val="0"/>
      <w:marRight w:val="0"/>
      <w:marTop w:val="0"/>
      <w:marBottom w:val="0"/>
      <w:divBdr>
        <w:top w:val="none" w:sz="0" w:space="0" w:color="auto"/>
        <w:left w:val="none" w:sz="0" w:space="0" w:color="auto"/>
        <w:bottom w:val="none" w:sz="0" w:space="0" w:color="auto"/>
        <w:right w:val="none" w:sz="0" w:space="0" w:color="auto"/>
      </w:divBdr>
    </w:div>
    <w:div w:id="1797944078">
      <w:bodyDiv w:val="1"/>
      <w:marLeft w:val="0"/>
      <w:marRight w:val="0"/>
      <w:marTop w:val="0"/>
      <w:marBottom w:val="0"/>
      <w:divBdr>
        <w:top w:val="none" w:sz="0" w:space="0" w:color="auto"/>
        <w:left w:val="none" w:sz="0" w:space="0" w:color="auto"/>
        <w:bottom w:val="none" w:sz="0" w:space="0" w:color="auto"/>
        <w:right w:val="none" w:sz="0" w:space="0" w:color="auto"/>
      </w:divBdr>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00682368">
      <w:bodyDiv w:val="1"/>
      <w:marLeft w:val="0"/>
      <w:marRight w:val="0"/>
      <w:marTop w:val="0"/>
      <w:marBottom w:val="0"/>
      <w:divBdr>
        <w:top w:val="none" w:sz="0" w:space="0" w:color="auto"/>
        <w:left w:val="none" w:sz="0" w:space="0" w:color="auto"/>
        <w:bottom w:val="none" w:sz="0" w:space="0" w:color="auto"/>
        <w:right w:val="none" w:sz="0" w:space="0" w:color="auto"/>
      </w:divBdr>
    </w:div>
    <w:div w:id="1801072380">
      <w:bodyDiv w:val="1"/>
      <w:marLeft w:val="0"/>
      <w:marRight w:val="0"/>
      <w:marTop w:val="0"/>
      <w:marBottom w:val="0"/>
      <w:divBdr>
        <w:top w:val="none" w:sz="0" w:space="0" w:color="auto"/>
        <w:left w:val="none" w:sz="0" w:space="0" w:color="auto"/>
        <w:bottom w:val="none" w:sz="0" w:space="0" w:color="auto"/>
        <w:right w:val="none" w:sz="0" w:space="0" w:color="auto"/>
      </w:divBdr>
    </w:div>
    <w:div w:id="1801653501">
      <w:bodyDiv w:val="1"/>
      <w:marLeft w:val="0"/>
      <w:marRight w:val="0"/>
      <w:marTop w:val="0"/>
      <w:marBottom w:val="0"/>
      <w:divBdr>
        <w:top w:val="none" w:sz="0" w:space="0" w:color="auto"/>
        <w:left w:val="none" w:sz="0" w:space="0" w:color="auto"/>
        <w:bottom w:val="none" w:sz="0" w:space="0" w:color="auto"/>
        <w:right w:val="none" w:sz="0" w:space="0" w:color="auto"/>
      </w:divBdr>
    </w:div>
    <w:div w:id="1802766357">
      <w:bodyDiv w:val="1"/>
      <w:marLeft w:val="0"/>
      <w:marRight w:val="0"/>
      <w:marTop w:val="0"/>
      <w:marBottom w:val="0"/>
      <w:divBdr>
        <w:top w:val="none" w:sz="0" w:space="0" w:color="auto"/>
        <w:left w:val="none" w:sz="0" w:space="0" w:color="auto"/>
        <w:bottom w:val="none" w:sz="0" w:space="0" w:color="auto"/>
        <w:right w:val="none" w:sz="0" w:space="0" w:color="auto"/>
      </w:divBdr>
    </w:div>
    <w:div w:id="1802768762">
      <w:bodyDiv w:val="1"/>
      <w:marLeft w:val="0"/>
      <w:marRight w:val="0"/>
      <w:marTop w:val="0"/>
      <w:marBottom w:val="0"/>
      <w:divBdr>
        <w:top w:val="none" w:sz="0" w:space="0" w:color="auto"/>
        <w:left w:val="none" w:sz="0" w:space="0" w:color="auto"/>
        <w:bottom w:val="none" w:sz="0" w:space="0" w:color="auto"/>
        <w:right w:val="none" w:sz="0" w:space="0" w:color="auto"/>
      </w:divBdr>
    </w:div>
    <w:div w:id="1803769674">
      <w:bodyDiv w:val="1"/>
      <w:marLeft w:val="0"/>
      <w:marRight w:val="0"/>
      <w:marTop w:val="0"/>
      <w:marBottom w:val="0"/>
      <w:divBdr>
        <w:top w:val="none" w:sz="0" w:space="0" w:color="auto"/>
        <w:left w:val="none" w:sz="0" w:space="0" w:color="auto"/>
        <w:bottom w:val="none" w:sz="0" w:space="0" w:color="auto"/>
        <w:right w:val="none" w:sz="0" w:space="0" w:color="auto"/>
      </w:divBdr>
    </w:div>
    <w:div w:id="1804157381">
      <w:bodyDiv w:val="1"/>
      <w:marLeft w:val="0"/>
      <w:marRight w:val="0"/>
      <w:marTop w:val="0"/>
      <w:marBottom w:val="0"/>
      <w:divBdr>
        <w:top w:val="none" w:sz="0" w:space="0" w:color="auto"/>
        <w:left w:val="none" w:sz="0" w:space="0" w:color="auto"/>
        <w:bottom w:val="none" w:sz="0" w:space="0" w:color="auto"/>
        <w:right w:val="none" w:sz="0" w:space="0" w:color="auto"/>
      </w:divBdr>
    </w:div>
    <w:div w:id="1804737831">
      <w:bodyDiv w:val="1"/>
      <w:marLeft w:val="0"/>
      <w:marRight w:val="0"/>
      <w:marTop w:val="0"/>
      <w:marBottom w:val="0"/>
      <w:divBdr>
        <w:top w:val="none" w:sz="0" w:space="0" w:color="auto"/>
        <w:left w:val="none" w:sz="0" w:space="0" w:color="auto"/>
        <w:bottom w:val="none" w:sz="0" w:space="0" w:color="auto"/>
        <w:right w:val="none" w:sz="0" w:space="0" w:color="auto"/>
      </w:divBdr>
    </w:div>
    <w:div w:id="1804884607">
      <w:bodyDiv w:val="1"/>
      <w:marLeft w:val="0"/>
      <w:marRight w:val="0"/>
      <w:marTop w:val="0"/>
      <w:marBottom w:val="0"/>
      <w:divBdr>
        <w:top w:val="none" w:sz="0" w:space="0" w:color="auto"/>
        <w:left w:val="none" w:sz="0" w:space="0" w:color="auto"/>
        <w:bottom w:val="none" w:sz="0" w:space="0" w:color="auto"/>
        <w:right w:val="none" w:sz="0" w:space="0" w:color="auto"/>
      </w:divBdr>
    </w:div>
    <w:div w:id="1807813396">
      <w:bodyDiv w:val="1"/>
      <w:marLeft w:val="0"/>
      <w:marRight w:val="0"/>
      <w:marTop w:val="0"/>
      <w:marBottom w:val="0"/>
      <w:divBdr>
        <w:top w:val="none" w:sz="0" w:space="0" w:color="auto"/>
        <w:left w:val="none" w:sz="0" w:space="0" w:color="auto"/>
        <w:bottom w:val="none" w:sz="0" w:space="0" w:color="auto"/>
        <w:right w:val="none" w:sz="0" w:space="0" w:color="auto"/>
      </w:divBdr>
    </w:div>
    <w:div w:id="1809394909">
      <w:bodyDiv w:val="1"/>
      <w:marLeft w:val="0"/>
      <w:marRight w:val="0"/>
      <w:marTop w:val="0"/>
      <w:marBottom w:val="0"/>
      <w:divBdr>
        <w:top w:val="none" w:sz="0" w:space="0" w:color="auto"/>
        <w:left w:val="none" w:sz="0" w:space="0" w:color="auto"/>
        <w:bottom w:val="none" w:sz="0" w:space="0" w:color="auto"/>
        <w:right w:val="none" w:sz="0" w:space="0" w:color="auto"/>
      </w:divBdr>
    </w:div>
    <w:div w:id="1809517772">
      <w:bodyDiv w:val="1"/>
      <w:marLeft w:val="0"/>
      <w:marRight w:val="0"/>
      <w:marTop w:val="0"/>
      <w:marBottom w:val="0"/>
      <w:divBdr>
        <w:top w:val="none" w:sz="0" w:space="0" w:color="auto"/>
        <w:left w:val="none" w:sz="0" w:space="0" w:color="auto"/>
        <w:bottom w:val="none" w:sz="0" w:space="0" w:color="auto"/>
        <w:right w:val="none" w:sz="0" w:space="0" w:color="auto"/>
      </w:divBdr>
    </w:div>
    <w:div w:id="1810826715">
      <w:bodyDiv w:val="1"/>
      <w:marLeft w:val="0"/>
      <w:marRight w:val="0"/>
      <w:marTop w:val="0"/>
      <w:marBottom w:val="0"/>
      <w:divBdr>
        <w:top w:val="none" w:sz="0" w:space="0" w:color="auto"/>
        <w:left w:val="none" w:sz="0" w:space="0" w:color="auto"/>
        <w:bottom w:val="none" w:sz="0" w:space="0" w:color="auto"/>
        <w:right w:val="none" w:sz="0" w:space="0" w:color="auto"/>
      </w:divBdr>
    </w:div>
    <w:div w:id="1811555765">
      <w:bodyDiv w:val="1"/>
      <w:marLeft w:val="0"/>
      <w:marRight w:val="0"/>
      <w:marTop w:val="0"/>
      <w:marBottom w:val="0"/>
      <w:divBdr>
        <w:top w:val="none" w:sz="0" w:space="0" w:color="auto"/>
        <w:left w:val="none" w:sz="0" w:space="0" w:color="auto"/>
        <w:bottom w:val="none" w:sz="0" w:space="0" w:color="auto"/>
        <w:right w:val="none" w:sz="0" w:space="0" w:color="auto"/>
      </w:divBdr>
    </w:div>
    <w:div w:id="1813867363">
      <w:bodyDiv w:val="1"/>
      <w:marLeft w:val="0"/>
      <w:marRight w:val="0"/>
      <w:marTop w:val="0"/>
      <w:marBottom w:val="0"/>
      <w:divBdr>
        <w:top w:val="none" w:sz="0" w:space="0" w:color="auto"/>
        <w:left w:val="none" w:sz="0" w:space="0" w:color="auto"/>
        <w:bottom w:val="none" w:sz="0" w:space="0" w:color="auto"/>
        <w:right w:val="none" w:sz="0" w:space="0" w:color="auto"/>
      </w:divBdr>
    </w:div>
    <w:div w:id="1814710444">
      <w:bodyDiv w:val="1"/>
      <w:marLeft w:val="0"/>
      <w:marRight w:val="0"/>
      <w:marTop w:val="0"/>
      <w:marBottom w:val="0"/>
      <w:divBdr>
        <w:top w:val="none" w:sz="0" w:space="0" w:color="auto"/>
        <w:left w:val="none" w:sz="0" w:space="0" w:color="auto"/>
        <w:bottom w:val="none" w:sz="0" w:space="0" w:color="auto"/>
        <w:right w:val="none" w:sz="0" w:space="0" w:color="auto"/>
      </w:divBdr>
    </w:div>
    <w:div w:id="1815219801">
      <w:bodyDiv w:val="1"/>
      <w:marLeft w:val="0"/>
      <w:marRight w:val="0"/>
      <w:marTop w:val="0"/>
      <w:marBottom w:val="0"/>
      <w:divBdr>
        <w:top w:val="none" w:sz="0" w:space="0" w:color="auto"/>
        <w:left w:val="none" w:sz="0" w:space="0" w:color="auto"/>
        <w:bottom w:val="none" w:sz="0" w:space="0" w:color="auto"/>
        <w:right w:val="none" w:sz="0" w:space="0" w:color="auto"/>
      </w:divBdr>
    </w:div>
    <w:div w:id="1817649111">
      <w:bodyDiv w:val="1"/>
      <w:marLeft w:val="0"/>
      <w:marRight w:val="0"/>
      <w:marTop w:val="0"/>
      <w:marBottom w:val="0"/>
      <w:divBdr>
        <w:top w:val="none" w:sz="0" w:space="0" w:color="auto"/>
        <w:left w:val="none" w:sz="0" w:space="0" w:color="auto"/>
        <w:bottom w:val="none" w:sz="0" w:space="0" w:color="auto"/>
        <w:right w:val="none" w:sz="0" w:space="0" w:color="auto"/>
      </w:divBdr>
    </w:div>
    <w:div w:id="1818498390">
      <w:bodyDiv w:val="1"/>
      <w:marLeft w:val="0"/>
      <w:marRight w:val="0"/>
      <w:marTop w:val="0"/>
      <w:marBottom w:val="0"/>
      <w:divBdr>
        <w:top w:val="none" w:sz="0" w:space="0" w:color="auto"/>
        <w:left w:val="none" w:sz="0" w:space="0" w:color="auto"/>
        <w:bottom w:val="none" w:sz="0" w:space="0" w:color="auto"/>
        <w:right w:val="none" w:sz="0" w:space="0" w:color="auto"/>
      </w:divBdr>
    </w:div>
    <w:div w:id="1820340941">
      <w:bodyDiv w:val="1"/>
      <w:marLeft w:val="0"/>
      <w:marRight w:val="0"/>
      <w:marTop w:val="0"/>
      <w:marBottom w:val="0"/>
      <w:divBdr>
        <w:top w:val="none" w:sz="0" w:space="0" w:color="auto"/>
        <w:left w:val="none" w:sz="0" w:space="0" w:color="auto"/>
        <w:bottom w:val="none" w:sz="0" w:space="0" w:color="auto"/>
        <w:right w:val="none" w:sz="0" w:space="0" w:color="auto"/>
      </w:divBdr>
    </w:div>
    <w:div w:id="1821771940">
      <w:bodyDiv w:val="1"/>
      <w:marLeft w:val="0"/>
      <w:marRight w:val="0"/>
      <w:marTop w:val="0"/>
      <w:marBottom w:val="0"/>
      <w:divBdr>
        <w:top w:val="none" w:sz="0" w:space="0" w:color="auto"/>
        <w:left w:val="none" w:sz="0" w:space="0" w:color="auto"/>
        <w:bottom w:val="none" w:sz="0" w:space="0" w:color="auto"/>
        <w:right w:val="none" w:sz="0" w:space="0" w:color="auto"/>
      </w:divBdr>
    </w:div>
    <w:div w:id="1822112611">
      <w:bodyDiv w:val="1"/>
      <w:marLeft w:val="0"/>
      <w:marRight w:val="0"/>
      <w:marTop w:val="0"/>
      <w:marBottom w:val="0"/>
      <w:divBdr>
        <w:top w:val="none" w:sz="0" w:space="0" w:color="auto"/>
        <w:left w:val="none" w:sz="0" w:space="0" w:color="auto"/>
        <w:bottom w:val="none" w:sz="0" w:space="0" w:color="auto"/>
        <w:right w:val="none" w:sz="0" w:space="0" w:color="auto"/>
      </w:divBdr>
    </w:div>
    <w:div w:id="1823502549">
      <w:bodyDiv w:val="1"/>
      <w:marLeft w:val="0"/>
      <w:marRight w:val="0"/>
      <w:marTop w:val="0"/>
      <w:marBottom w:val="0"/>
      <w:divBdr>
        <w:top w:val="none" w:sz="0" w:space="0" w:color="auto"/>
        <w:left w:val="none" w:sz="0" w:space="0" w:color="auto"/>
        <w:bottom w:val="none" w:sz="0" w:space="0" w:color="auto"/>
        <w:right w:val="none" w:sz="0" w:space="0" w:color="auto"/>
      </w:divBdr>
    </w:div>
    <w:div w:id="1826047451">
      <w:bodyDiv w:val="1"/>
      <w:marLeft w:val="0"/>
      <w:marRight w:val="0"/>
      <w:marTop w:val="0"/>
      <w:marBottom w:val="0"/>
      <w:divBdr>
        <w:top w:val="none" w:sz="0" w:space="0" w:color="auto"/>
        <w:left w:val="none" w:sz="0" w:space="0" w:color="auto"/>
        <w:bottom w:val="none" w:sz="0" w:space="0" w:color="auto"/>
        <w:right w:val="none" w:sz="0" w:space="0" w:color="auto"/>
      </w:divBdr>
    </w:div>
    <w:div w:id="1826431321">
      <w:bodyDiv w:val="1"/>
      <w:marLeft w:val="0"/>
      <w:marRight w:val="0"/>
      <w:marTop w:val="0"/>
      <w:marBottom w:val="0"/>
      <w:divBdr>
        <w:top w:val="none" w:sz="0" w:space="0" w:color="auto"/>
        <w:left w:val="none" w:sz="0" w:space="0" w:color="auto"/>
        <w:bottom w:val="none" w:sz="0" w:space="0" w:color="auto"/>
        <w:right w:val="none" w:sz="0" w:space="0" w:color="auto"/>
      </w:divBdr>
    </w:div>
    <w:div w:id="1826899060">
      <w:bodyDiv w:val="1"/>
      <w:marLeft w:val="0"/>
      <w:marRight w:val="0"/>
      <w:marTop w:val="0"/>
      <w:marBottom w:val="0"/>
      <w:divBdr>
        <w:top w:val="none" w:sz="0" w:space="0" w:color="auto"/>
        <w:left w:val="none" w:sz="0" w:space="0" w:color="auto"/>
        <w:bottom w:val="none" w:sz="0" w:space="0" w:color="auto"/>
        <w:right w:val="none" w:sz="0" w:space="0" w:color="auto"/>
      </w:divBdr>
    </w:div>
    <w:div w:id="1827277248">
      <w:bodyDiv w:val="1"/>
      <w:marLeft w:val="0"/>
      <w:marRight w:val="0"/>
      <w:marTop w:val="0"/>
      <w:marBottom w:val="0"/>
      <w:divBdr>
        <w:top w:val="none" w:sz="0" w:space="0" w:color="auto"/>
        <w:left w:val="none" w:sz="0" w:space="0" w:color="auto"/>
        <w:bottom w:val="none" w:sz="0" w:space="0" w:color="auto"/>
        <w:right w:val="none" w:sz="0" w:space="0" w:color="auto"/>
      </w:divBdr>
    </w:div>
    <w:div w:id="1827477458">
      <w:bodyDiv w:val="1"/>
      <w:marLeft w:val="0"/>
      <w:marRight w:val="0"/>
      <w:marTop w:val="0"/>
      <w:marBottom w:val="0"/>
      <w:divBdr>
        <w:top w:val="none" w:sz="0" w:space="0" w:color="auto"/>
        <w:left w:val="none" w:sz="0" w:space="0" w:color="auto"/>
        <w:bottom w:val="none" w:sz="0" w:space="0" w:color="auto"/>
        <w:right w:val="none" w:sz="0" w:space="0" w:color="auto"/>
      </w:divBdr>
    </w:div>
    <w:div w:id="1828474694">
      <w:bodyDiv w:val="1"/>
      <w:marLeft w:val="0"/>
      <w:marRight w:val="0"/>
      <w:marTop w:val="0"/>
      <w:marBottom w:val="0"/>
      <w:divBdr>
        <w:top w:val="none" w:sz="0" w:space="0" w:color="auto"/>
        <w:left w:val="none" w:sz="0" w:space="0" w:color="auto"/>
        <w:bottom w:val="none" w:sz="0" w:space="0" w:color="auto"/>
        <w:right w:val="none" w:sz="0" w:space="0" w:color="auto"/>
      </w:divBdr>
    </w:div>
    <w:div w:id="1830093764">
      <w:bodyDiv w:val="1"/>
      <w:marLeft w:val="0"/>
      <w:marRight w:val="0"/>
      <w:marTop w:val="0"/>
      <w:marBottom w:val="0"/>
      <w:divBdr>
        <w:top w:val="none" w:sz="0" w:space="0" w:color="auto"/>
        <w:left w:val="none" w:sz="0" w:space="0" w:color="auto"/>
        <w:bottom w:val="none" w:sz="0" w:space="0" w:color="auto"/>
        <w:right w:val="none" w:sz="0" w:space="0" w:color="auto"/>
      </w:divBdr>
    </w:div>
    <w:div w:id="1830830973">
      <w:bodyDiv w:val="1"/>
      <w:marLeft w:val="0"/>
      <w:marRight w:val="0"/>
      <w:marTop w:val="0"/>
      <w:marBottom w:val="0"/>
      <w:divBdr>
        <w:top w:val="none" w:sz="0" w:space="0" w:color="auto"/>
        <w:left w:val="none" w:sz="0" w:space="0" w:color="auto"/>
        <w:bottom w:val="none" w:sz="0" w:space="0" w:color="auto"/>
        <w:right w:val="none" w:sz="0" w:space="0" w:color="auto"/>
      </w:divBdr>
    </w:div>
    <w:div w:id="1831797571">
      <w:bodyDiv w:val="1"/>
      <w:marLeft w:val="0"/>
      <w:marRight w:val="0"/>
      <w:marTop w:val="0"/>
      <w:marBottom w:val="0"/>
      <w:divBdr>
        <w:top w:val="none" w:sz="0" w:space="0" w:color="auto"/>
        <w:left w:val="none" w:sz="0" w:space="0" w:color="auto"/>
        <w:bottom w:val="none" w:sz="0" w:space="0" w:color="auto"/>
        <w:right w:val="none" w:sz="0" w:space="0" w:color="auto"/>
      </w:divBdr>
    </w:div>
    <w:div w:id="1832521339">
      <w:bodyDiv w:val="1"/>
      <w:marLeft w:val="0"/>
      <w:marRight w:val="0"/>
      <w:marTop w:val="0"/>
      <w:marBottom w:val="0"/>
      <w:divBdr>
        <w:top w:val="none" w:sz="0" w:space="0" w:color="auto"/>
        <w:left w:val="none" w:sz="0" w:space="0" w:color="auto"/>
        <w:bottom w:val="none" w:sz="0" w:space="0" w:color="auto"/>
        <w:right w:val="none" w:sz="0" w:space="0" w:color="auto"/>
      </w:divBdr>
    </w:div>
    <w:div w:id="1833328762">
      <w:bodyDiv w:val="1"/>
      <w:marLeft w:val="0"/>
      <w:marRight w:val="0"/>
      <w:marTop w:val="0"/>
      <w:marBottom w:val="0"/>
      <w:divBdr>
        <w:top w:val="none" w:sz="0" w:space="0" w:color="auto"/>
        <w:left w:val="none" w:sz="0" w:space="0" w:color="auto"/>
        <w:bottom w:val="none" w:sz="0" w:space="0" w:color="auto"/>
        <w:right w:val="none" w:sz="0" w:space="0" w:color="auto"/>
      </w:divBdr>
    </w:div>
    <w:div w:id="1835103532">
      <w:bodyDiv w:val="1"/>
      <w:marLeft w:val="0"/>
      <w:marRight w:val="0"/>
      <w:marTop w:val="0"/>
      <w:marBottom w:val="0"/>
      <w:divBdr>
        <w:top w:val="none" w:sz="0" w:space="0" w:color="auto"/>
        <w:left w:val="none" w:sz="0" w:space="0" w:color="auto"/>
        <w:bottom w:val="none" w:sz="0" w:space="0" w:color="auto"/>
        <w:right w:val="none" w:sz="0" w:space="0" w:color="auto"/>
      </w:divBdr>
    </w:div>
    <w:div w:id="1835492532">
      <w:bodyDiv w:val="1"/>
      <w:marLeft w:val="0"/>
      <w:marRight w:val="0"/>
      <w:marTop w:val="0"/>
      <w:marBottom w:val="0"/>
      <w:divBdr>
        <w:top w:val="none" w:sz="0" w:space="0" w:color="auto"/>
        <w:left w:val="none" w:sz="0" w:space="0" w:color="auto"/>
        <w:bottom w:val="none" w:sz="0" w:space="0" w:color="auto"/>
        <w:right w:val="none" w:sz="0" w:space="0" w:color="auto"/>
      </w:divBdr>
    </w:div>
    <w:div w:id="1836409735">
      <w:bodyDiv w:val="1"/>
      <w:marLeft w:val="0"/>
      <w:marRight w:val="0"/>
      <w:marTop w:val="0"/>
      <w:marBottom w:val="0"/>
      <w:divBdr>
        <w:top w:val="none" w:sz="0" w:space="0" w:color="auto"/>
        <w:left w:val="none" w:sz="0" w:space="0" w:color="auto"/>
        <w:bottom w:val="none" w:sz="0" w:space="0" w:color="auto"/>
        <w:right w:val="none" w:sz="0" w:space="0" w:color="auto"/>
      </w:divBdr>
    </w:div>
    <w:div w:id="1838232523">
      <w:bodyDiv w:val="1"/>
      <w:marLeft w:val="0"/>
      <w:marRight w:val="0"/>
      <w:marTop w:val="0"/>
      <w:marBottom w:val="0"/>
      <w:divBdr>
        <w:top w:val="none" w:sz="0" w:space="0" w:color="auto"/>
        <w:left w:val="none" w:sz="0" w:space="0" w:color="auto"/>
        <w:bottom w:val="none" w:sz="0" w:space="0" w:color="auto"/>
        <w:right w:val="none" w:sz="0" w:space="0" w:color="auto"/>
      </w:divBdr>
    </w:div>
    <w:div w:id="1839810826">
      <w:bodyDiv w:val="1"/>
      <w:marLeft w:val="0"/>
      <w:marRight w:val="0"/>
      <w:marTop w:val="0"/>
      <w:marBottom w:val="0"/>
      <w:divBdr>
        <w:top w:val="none" w:sz="0" w:space="0" w:color="auto"/>
        <w:left w:val="none" w:sz="0" w:space="0" w:color="auto"/>
        <w:bottom w:val="none" w:sz="0" w:space="0" w:color="auto"/>
        <w:right w:val="none" w:sz="0" w:space="0" w:color="auto"/>
      </w:divBdr>
    </w:div>
    <w:div w:id="1839811392">
      <w:bodyDiv w:val="1"/>
      <w:marLeft w:val="0"/>
      <w:marRight w:val="0"/>
      <w:marTop w:val="0"/>
      <w:marBottom w:val="0"/>
      <w:divBdr>
        <w:top w:val="none" w:sz="0" w:space="0" w:color="auto"/>
        <w:left w:val="none" w:sz="0" w:space="0" w:color="auto"/>
        <w:bottom w:val="none" w:sz="0" w:space="0" w:color="auto"/>
        <w:right w:val="none" w:sz="0" w:space="0" w:color="auto"/>
      </w:divBdr>
    </w:div>
    <w:div w:id="1839878735">
      <w:bodyDiv w:val="1"/>
      <w:marLeft w:val="0"/>
      <w:marRight w:val="0"/>
      <w:marTop w:val="0"/>
      <w:marBottom w:val="0"/>
      <w:divBdr>
        <w:top w:val="none" w:sz="0" w:space="0" w:color="auto"/>
        <w:left w:val="none" w:sz="0" w:space="0" w:color="auto"/>
        <w:bottom w:val="none" w:sz="0" w:space="0" w:color="auto"/>
        <w:right w:val="none" w:sz="0" w:space="0" w:color="auto"/>
      </w:divBdr>
    </w:div>
    <w:div w:id="1840388948">
      <w:bodyDiv w:val="1"/>
      <w:marLeft w:val="0"/>
      <w:marRight w:val="0"/>
      <w:marTop w:val="0"/>
      <w:marBottom w:val="0"/>
      <w:divBdr>
        <w:top w:val="none" w:sz="0" w:space="0" w:color="auto"/>
        <w:left w:val="none" w:sz="0" w:space="0" w:color="auto"/>
        <w:bottom w:val="none" w:sz="0" w:space="0" w:color="auto"/>
        <w:right w:val="none" w:sz="0" w:space="0" w:color="auto"/>
      </w:divBdr>
    </w:div>
    <w:div w:id="1840733697">
      <w:bodyDiv w:val="1"/>
      <w:marLeft w:val="0"/>
      <w:marRight w:val="0"/>
      <w:marTop w:val="0"/>
      <w:marBottom w:val="0"/>
      <w:divBdr>
        <w:top w:val="none" w:sz="0" w:space="0" w:color="auto"/>
        <w:left w:val="none" w:sz="0" w:space="0" w:color="auto"/>
        <w:bottom w:val="none" w:sz="0" w:space="0" w:color="auto"/>
        <w:right w:val="none" w:sz="0" w:space="0" w:color="auto"/>
      </w:divBdr>
    </w:div>
    <w:div w:id="1843162113">
      <w:bodyDiv w:val="1"/>
      <w:marLeft w:val="0"/>
      <w:marRight w:val="0"/>
      <w:marTop w:val="0"/>
      <w:marBottom w:val="0"/>
      <w:divBdr>
        <w:top w:val="none" w:sz="0" w:space="0" w:color="auto"/>
        <w:left w:val="none" w:sz="0" w:space="0" w:color="auto"/>
        <w:bottom w:val="none" w:sz="0" w:space="0" w:color="auto"/>
        <w:right w:val="none" w:sz="0" w:space="0" w:color="auto"/>
      </w:divBdr>
    </w:div>
    <w:div w:id="1848446284">
      <w:bodyDiv w:val="1"/>
      <w:marLeft w:val="0"/>
      <w:marRight w:val="0"/>
      <w:marTop w:val="0"/>
      <w:marBottom w:val="0"/>
      <w:divBdr>
        <w:top w:val="none" w:sz="0" w:space="0" w:color="auto"/>
        <w:left w:val="none" w:sz="0" w:space="0" w:color="auto"/>
        <w:bottom w:val="none" w:sz="0" w:space="0" w:color="auto"/>
        <w:right w:val="none" w:sz="0" w:space="0" w:color="auto"/>
      </w:divBdr>
    </w:div>
    <w:div w:id="1849060167">
      <w:bodyDiv w:val="1"/>
      <w:marLeft w:val="0"/>
      <w:marRight w:val="0"/>
      <w:marTop w:val="0"/>
      <w:marBottom w:val="0"/>
      <w:divBdr>
        <w:top w:val="none" w:sz="0" w:space="0" w:color="auto"/>
        <w:left w:val="none" w:sz="0" w:space="0" w:color="auto"/>
        <w:bottom w:val="none" w:sz="0" w:space="0" w:color="auto"/>
        <w:right w:val="none" w:sz="0" w:space="0" w:color="auto"/>
      </w:divBdr>
    </w:div>
    <w:div w:id="1849445948">
      <w:bodyDiv w:val="1"/>
      <w:marLeft w:val="0"/>
      <w:marRight w:val="0"/>
      <w:marTop w:val="0"/>
      <w:marBottom w:val="0"/>
      <w:divBdr>
        <w:top w:val="none" w:sz="0" w:space="0" w:color="auto"/>
        <w:left w:val="none" w:sz="0" w:space="0" w:color="auto"/>
        <w:bottom w:val="none" w:sz="0" w:space="0" w:color="auto"/>
        <w:right w:val="none" w:sz="0" w:space="0" w:color="auto"/>
      </w:divBdr>
    </w:div>
    <w:div w:id="1849827324">
      <w:bodyDiv w:val="1"/>
      <w:marLeft w:val="0"/>
      <w:marRight w:val="0"/>
      <w:marTop w:val="0"/>
      <w:marBottom w:val="0"/>
      <w:divBdr>
        <w:top w:val="none" w:sz="0" w:space="0" w:color="auto"/>
        <w:left w:val="none" w:sz="0" w:space="0" w:color="auto"/>
        <w:bottom w:val="none" w:sz="0" w:space="0" w:color="auto"/>
        <w:right w:val="none" w:sz="0" w:space="0" w:color="auto"/>
      </w:divBdr>
    </w:div>
    <w:div w:id="1851023927">
      <w:bodyDiv w:val="1"/>
      <w:marLeft w:val="0"/>
      <w:marRight w:val="0"/>
      <w:marTop w:val="0"/>
      <w:marBottom w:val="0"/>
      <w:divBdr>
        <w:top w:val="none" w:sz="0" w:space="0" w:color="auto"/>
        <w:left w:val="none" w:sz="0" w:space="0" w:color="auto"/>
        <w:bottom w:val="none" w:sz="0" w:space="0" w:color="auto"/>
        <w:right w:val="none" w:sz="0" w:space="0" w:color="auto"/>
      </w:divBdr>
    </w:div>
    <w:div w:id="1852329901">
      <w:bodyDiv w:val="1"/>
      <w:marLeft w:val="0"/>
      <w:marRight w:val="0"/>
      <w:marTop w:val="0"/>
      <w:marBottom w:val="0"/>
      <w:divBdr>
        <w:top w:val="none" w:sz="0" w:space="0" w:color="auto"/>
        <w:left w:val="none" w:sz="0" w:space="0" w:color="auto"/>
        <w:bottom w:val="none" w:sz="0" w:space="0" w:color="auto"/>
        <w:right w:val="none" w:sz="0" w:space="0" w:color="auto"/>
      </w:divBdr>
    </w:div>
    <w:div w:id="1854570171">
      <w:bodyDiv w:val="1"/>
      <w:marLeft w:val="0"/>
      <w:marRight w:val="0"/>
      <w:marTop w:val="0"/>
      <w:marBottom w:val="0"/>
      <w:divBdr>
        <w:top w:val="none" w:sz="0" w:space="0" w:color="auto"/>
        <w:left w:val="none" w:sz="0" w:space="0" w:color="auto"/>
        <w:bottom w:val="none" w:sz="0" w:space="0" w:color="auto"/>
        <w:right w:val="none" w:sz="0" w:space="0" w:color="auto"/>
      </w:divBdr>
    </w:div>
    <w:div w:id="1857383681">
      <w:bodyDiv w:val="1"/>
      <w:marLeft w:val="0"/>
      <w:marRight w:val="0"/>
      <w:marTop w:val="0"/>
      <w:marBottom w:val="0"/>
      <w:divBdr>
        <w:top w:val="none" w:sz="0" w:space="0" w:color="auto"/>
        <w:left w:val="none" w:sz="0" w:space="0" w:color="auto"/>
        <w:bottom w:val="none" w:sz="0" w:space="0" w:color="auto"/>
        <w:right w:val="none" w:sz="0" w:space="0" w:color="auto"/>
      </w:divBdr>
    </w:div>
    <w:div w:id="1858038346">
      <w:bodyDiv w:val="1"/>
      <w:marLeft w:val="0"/>
      <w:marRight w:val="0"/>
      <w:marTop w:val="0"/>
      <w:marBottom w:val="0"/>
      <w:divBdr>
        <w:top w:val="none" w:sz="0" w:space="0" w:color="auto"/>
        <w:left w:val="none" w:sz="0" w:space="0" w:color="auto"/>
        <w:bottom w:val="none" w:sz="0" w:space="0" w:color="auto"/>
        <w:right w:val="none" w:sz="0" w:space="0" w:color="auto"/>
      </w:divBdr>
    </w:div>
    <w:div w:id="1858545257">
      <w:bodyDiv w:val="1"/>
      <w:marLeft w:val="0"/>
      <w:marRight w:val="0"/>
      <w:marTop w:val="0"/>
      <w:marBottom w:val="0"/>
      <w:divBdr>
        <w:top w:val="none" w:sz="0" w:space="0" w:color="auto"/>
        <w:left w:val="none" w:sz="0" w:space="0" w:color="auto"/>
        <w:bottom w:val="none" w:sz="0" w:space="0" w:color="auto"/>
        <w:right w:val="none" w:sz="0" w:space="0" w:color="auto"/>
      </w:divBdr>
    </w:div>
    <w:div w:id="1859125463">
      <w:bodyDiv w:val="1"/>
      <w:marLeft w:val="0"/>
      <w:marRight w:val="0"/>
      <w:marTop w:val="0"/>
      <w:marBottom w:val="0"/>
      <w:divBdr>
        <w:top w:val="none" w:sz="0" w:space="0" w:color="auto"/>
        <w:left w:val="none" w:sz="0" w:space="0" w:color="auto"/>
        <w:bottom w:val="none" w:sz="0" w:space="0" w:color="auto"/>
        <w:right w:val="none" w:sz="0" w:space="0" w:color="auto"/>
      </w:divBdr>
    </w:div>
    <w:div w:id="1869567038">
      <w:bodyDiv w:val="1"/>
      <w:marLeft w:val="0"/>
      <w:marRight w:val="0"/>
      <w:marTop w:val="0"/>
      <w:marBottom w:val="0"/>
      <w:divBdr>
        <w:top w:val="none" w:sz="0" w:space="0" w:color="auto"/>
        <w:left w:val="none" w:sz="0" w:space="0" w:color="auto"/>
        <w:bottom w:val="none" w:sz="0" w:space="0" w:color="auto"/>
        <w:right w:val="none" w:sz="0" w:space="0" w:color="auto"/>
      </w:divBdr>
    </w:div>
    <w:div w:id="1870609215">
      <w:bodyDiv w:val="1"/>
      <w:marLeft w:val="0"/>
      <w:marRight w:val="0"/>
      <w:marTop w:val="0"/>
      <w:marBottom w:val="0"/>
      <w:divBdr>
        <w:top w:val="none" w:sz="0" w:space="0" w:color="auto"/>
        <w:left w:val="none" w:sz="0" w:space="0" w:color="auto"/>
        <w:bottom w:val="none" w:sz="0" w:space="0" w:color="auto"/>
        <w:right w:val="none" w:sz="0" w:space="0" w:color="auto"/>
      </w:divBdr>
    </w:div>
    <w:div w:id="1873033682">
      <w:bodyDiv w:val="1"/>
      <w:marLeft w:val="0"/>
      <w:marRight w:val="0"/>
      <w:marTop w:val="0"/>
      <w:marBottom w:val="0"/>
      <w:divBdr>
        <w:top w:val="none" w:sz="0" w:space="0" w:color="auto"/>
        <w:left w:val="none" w:sz="0" w:space="0" w:color="auto"/>
        <w:bottom w:val="none" w:sz="0" w:space="0" w:color="auto"/>
        <w:right w:val="none" w:sz="0" w:space="0" w:color="auto"/>
      </w:divBdr>
    </w:div>
    <w:div w:id="1873417526">
      <w:bodyDiv w:val="1"/>
      <w:marLeft w:val="0"/>
      <w:marRight w:val="0"/>
      <w:marTop w:val="0"/>
      <w:marBottom w:val="0"/>
      <w:divBdr>
        <w:top w:val="none" w:sz="0" w:space="0" w:color="auto"/>
        <w:left w:val="none" w:sz="0" w:space="0" w:color="auto"/>
        <w:bottom w:val="none" w:sz="0" w:space="0" w:color="auto"/>
        <w:right w:val="none" w:sz="0" w:space="0" w:color="auto"/>
      </w:divBdr>
    </w:div>
    <w:div w:id="1874226678">
      <w:bodyDiv w:val="1"/>
      <w:marLeft w:val="0"/>
      <w:marRight w:val="0"/>
      <w:marTop w:val="0"/>
      <w:marBottom w:val="0"/>
      <w:divBdr>
        <w:top w:val="none" w:sz="0" w:space="0" w:color="auto"/>
        <w:left w:val="none" w:sz="0" w:space="0" w:color="auto"/>
        <w:bottom w:val="none" w:sz="0" w:space="0" w:color="auto"/>
        <w:right w:val="none" w:sz="0" w:space="0" w:color="auto"/>
      </w:divBdr>
    </w:div>
    <w:div w:id="1874536812">
      <w:bodyDiv w:val="1"/>
      <w:marLeft w:val="0"/>
      <w:marRight w:val="0"/>
      <w:marTop w:val="0"/>
      <w:marBottom w:val="0"/>
      <w:divBdr>
        <w:top w:val="none" w:sz="0" w:space="0" w:color="auto"/>
        <w:left w:val="none" w:sz="0" w:space="0" w:color="auto"/>
        <w:bottom w:val="none" w:sz="0" w:space="0" w:color="auto"/>
        <w:right w:val="none" w:sz="0" w:space="0" w:color="auto"/>
      </w:divBdr>
    </w:div>
    <w:div w:id="1876498818">
      <w:bodyDiv w:val="1"/>
      <w:marLeft w:val="0"/>
      <w:marRight w:val="0"/>
      <w:marTop w:val="0"/>
      <w:marBottom w:val="0"/>
      <w:divBdr>
        <w:top w:val="none" w:sz="0" w:space="0" w:color="auto"/>
        <w:left w:val="none" w:sz="0" w:space="0" w:color="auto"/>
        <w:bottom w:val="none" w:sz="0" w:space="0" w:color="auto"/>
        <w:right w:val="none" w:sz="0" w:space="0" w:color="auto"/>
      </w:divBdr>
    </w:div>
    <w:div w:id="1879002789">
      <w:bodyDiv w:val="1"/>
      <w:marLeft w:val="0"/>
      <w:marRight w:val="0"/>
      <w:marTop w:val="0"/>
      <w:marBottom w:val="0"/>
      <w:divBdr>
        <w:top w:val="none" w:sz="0" w:space="0" w:color="auto"/>
        <w:left w:val="none" w:sz="0" w:space="0" w:color="auto"/>
        <w:bottom w:val="none" w:sz="0" w:space="0" w:color="auto"/>
        <w:right w:val="none" w:sz="0" w:space="0" w:color="auto"/>
      </w:divBdr>
    </w:div>
    <w:div w:id="1881240940">
      <w:bodyDiv w:val="1"/>
      <w:marLeft w:val="0"/>
      <w:marRight w:val="0"/>
      <w:marTop w:val="0"/>
      <w:marBottom w:val="0"/>
      <w:divBdr>
        <w:top w:val="none" w:sz="0" w:space="0" w:color="auto"/>
        <w:left w:val="none" w:sz="0" w:space="0" w:color="auto"/>
        <w:bottom w:val="none" w:sz="0" w:space="0" w:color="auto"/>
        <w:right w:val="none" w:sz="0" w:space="0" w:color="auto"/>
      </w:divBdr>
    </w:div>
    <w:div w:id="1885747501">
      <w:bodyDiv w:val="1"/>
      <w:marLeft w:val="0"/>
      <w:marRight w:val="0"/>
      <w:marTop w:val="0"/>
      <w:marBottom w:val="0"/>
      <w:divBdr>
        <w:top w:val="none" w:sz="0" w:space="0" w:color="auto"/>
        <w:left w:val="none" w:sz="0" w:space="0" w:color="auto"/>
        <w:bottom w:val="none" w:sz="0" w:space="0" w:color="auto"/>
        <w:right w:val="none" w:sz="0" w:space="0" w:color="auto"/>
      </w:divBdr>
    </w:div>
    <w:div w:id="1887063007">
      <w:bodyDiv w:val="1"/>
      <w:marLeft w:val="0"/>
      <w:marRight w:val="0"/>
      <w:marTop w:val="0"/>
      <w:marBottom w:val="0"/>
      <w:divBdr>
        <w:top w:val="none" w:sz="0" w:space="0" w:color="auto"/>
        <w:left w:val="none" w:sz="0" w:space="0" w:color="auto"/>
        <w:bottom w:val="none" w:sz="0" w:space="0" w:color="auto"/>
        <w:right w:val="none" w:sz="0" w:space="0" w:color="auto"/>
      </w:divBdr>
    </w:div>
    <w:div w:id="1887183203">
      <w:bodyDiv w:val="1"/>
      <w:marLeft w:val="0"/>
      <w:marRight w:val="0"/>
      <w:marTop w:val="0"/>
      <w:marBottom w:val="0"/>
      <w:divBdr>
        <w:top w:val="none" w:sz="0" w:space="0" w:color="auto"/>
        <w:left w:val="none" w:sz="0" w:space="0" w:color="auto"/>
        <w:bottom w:val="none" w:sz="0" w:space="0" w:color="auto"/>
        <w:right w:val="none" w:sz="0" w:space="0" w:color="auto"/>
      </w:divBdr>
    </w:div>
    <w:div w:id="1887712938">
      <w:bodyDiv w:val="1"/>
      <w:marLeft w:val="0"/>
      <w:marRight w:val="0"/>
      <w:marTop w:val="0"/>
      <w:marBottom w:val="0"/>
      <w:divBdr>
        <w:top w:val="none" w:sz="0" w:space="0" w:color="auto"/>
        <w:left w:val="none" w:sz="0" w:space="0" w:color="auto"/>
        <w:bottom w:val="none" w:sz="0" w:space="0" w:color="auto"/>
        <w:right w:val="none" w:sz="0" w:space="0" w:color="auto"/>
      </w:divBdr>
    </w:div>
    <w:div w:id="1888224732">
      <w:bodyDiv w:val="1"/>
      <w:marLeft w:val="0"/>
      <w:marRight w:val="0"/>
      <w:marTop w:val="0"/>
      <w:marBottom w:val="0"/>
      <w:divBdr>
        <w:top w:val="none" w:sz="0" w:space="0" w:color="auto"/>
        <w:left w:val="none" w:sz="0" w:space="0" w:color="auto"/>
        <w:bottom w:val="none" w:sz="0" w:space="0" w:color="auto"/>
        <w:right w:val="none" w:sz="0" w:space="0" w:color="auto"/>
      </w:divBdr>
    </w:div>
    <w:div w:id="1888757730">
      <w:bodyDiv w:val="1"/>
      <w:marLeft w:val="0"/>
      <w:marRight w:val="0"/>
      <w:marTop w:val="0"/>
      <w:marBottom w:val="0"/>
      <w:divBdr>
        <w:top w:val="none" w:sz="0" w:space="0" w:color="auto"/>
        <w:left w:val="none" w:sz="0" w:space="0" w:color="auto"/>
        <w:bottom w:val="none" w:sz="0" w:space="0" w:color="auto"/>
        <w:right w:val="none" w:sz="0" w:space="0" w:color="auto"/>
      </w:divBdr>
    </w:div>
    <w:div w:id="1889955561">
      <w:bodyDiv w:val="1"/>
      <w:marLeft w:val="0"/>
      <w:marRight w:val="0"/>
      <w:marTop w:val="0"/>
      <w:marBottom w:val="0"/>
      <w:divBdr>
        <w:top w:val="none" w:sz="0" w:space="0" w:color="auto"/>
        <w:left w:val="none" w:sz="0" w:space="0" w:color="auto"/>
        <w:bottom w:val="none" w:sz="0" w:space="0" w:color="auto"/>
        <w:right w:val="none" w:sz="0" w:space="0" w:color="auto"/>
      </w:divBdr>
    </w:div>
    <w:div w:id="1889993292">
      <w:bodyDiv w:val="1"/>
      <w:marLeft w:val="0"/>
      <w:marRight w:val="0"/>
      <w:marTop w:val="0"/>
      <w:marBottom w:val="0"/>
      <w:divBdr>
        <w:top w:val="none" w:sz="0" w:space="0" w:color="auto"/>
        <w:left w:val="none" w:sz="0" w:space="0" w:color="auto"/>
        <w:bottom w:val="none" w:sz="0" w:space="0" w:color="auto"/>
        <w:right w:val="none" w:sz="0" w:space="0" w:color="auto"/>
      </w:divBdr>
    </w:div>
    <w:div w:id="1895310755">
      <w:bodyDiv w:val="1"/>
      <w:marLeft w:val="0"/>
      <w:marRight w:val="0"/>
      <w:marTop w:val="0"/>
      <w:marBottom w:val="0"/>
      <w:divBdr>
        <w:top w:val="none" w:sz="0" w:space="0" w:color="auto"/>
        <w:left w:val="none" w:sz="0" w:space="0" w:color="auto"/>
        <w:bottom w:val="none" w:sz="0" w:space="0" w:color="auto"/>
        <w:right w:val="none" w:sz="0" w:space="0" w:color="auto"/>
      </w:divBdr>
    </w:div>
    <w:div w:id="1896309548">
      <w:bodyDiv w:val="1"/>
      <w:marLeft w:val="0"/>
      <w:marRight w:val="0"/>
      <w:marTop w:val="0"/>
      <w:marBottom w:val="0"/>
      <w:divBdr>
        <w:top w:val="none" w:sz="0" w:space="0" w:color="auto"/>
        <w:left w:val="none" w:sz="0" w:space="0" w:color="auto"/>
        <w:bottom w:val="none" w:sz="0" w:space="0" w:color="auto"/>
        <w:right w:val="none" w:sz="0" w:space="0" w:color="auto"/>
      </w:divBdr>
    </w:div>
    <w:div w:id="1896962680">
      <w:bodyDiv w:val="1"/>
      <w:marLeft w:val="0"/>
      <w:marRight w:val="0"/>
      <w:marTop w:val="0"/>
      <w:marBottom w:val="0"/>
      <w:divBdr>
        <w:top w:val="none" w:sz="0" w:space="0" w:color="auto"/>
        <w:left w:val="none" w:sz="0" w:space="0" w:color="auto"/>
        <w:bottom w:val="none" w:sz="0" w:space="0" w:color="auto"/>
        <w:right w:val="none" w:sz="0" w:space="0" w:color="auto"/>
      </w:divBdr>
    </w:div>
    <w:div w:id="1897857538">
      <w:bodyDiv w:val="1"/>
      <w:marLeft w:val="0"/>
      <w:marRight w:val="0"/>
      <w:marTop w:val="0"/>
      <w:marBottom w:val="0"/>
      <w:divBdr>
        <w:top w:val="none" w:sz="0" w:space="0" w:color="auto"/>
        <w:left w:val="none" w:sz="0" w:space="0" w:color="auto"/>
        <w:bottom w:val="none" w:sz="0" w:space="0" w:color="auto"/>
        <w:right w:val="none" w:sz="0" w:space="0" w:color="auto"/>
      </w:divBdr>
    </w:div>
    <w:div w:id="1899894852">
      <w:bodyDiv w:val="1"/>
      <w:marLeft w:val="0"/>
      <w:marRight w:val="0"/>
      <w:marTop w:val="0"/>
      <w:marBottom w:val="0"/>
      <w:divBdr>
        <w:top w:val="none" w:sz="0" w:space="0" w:color="auto"/>
        <w:left w:val="none" w:sz="0" w:space="0" w:color="auto"/>
        <w:bottom w:val="none" w:sz="0" w:space="0" w:color="auto"/>
        <w:right w:val="none" w:sz="0" w:space="0" w:color="auto"/>
      </w:divBdr>
    </w:div>
    <w:div w:id="1901018799">
      <w:bodyDiv w:val="1"/>
      <w:marLeft w:val="0"/>
      <w:marRight w:val="0"/>
      <w:marTop w:val="0"/>
      <w:marBottom w:val="0"/>
      <w:divBdr>
        <w:top w:val="none" w:sz="0" w:space="0" w:color="auto"/>
        <w:left w:val="none" w:sz="0" w:space="0" w:color="auto"/>
        <w:bottom w:val="none" w:sz="0" w:space="0" w:color="auto"/>
        <w:right w:val="none" w:sz="0" w:space="0" w:color="auto"/>
      </w:divBdr>
    </w:div>
    <w:div w:id="1901094035">
      <w:bodyDiv w:val="1"/>
      <w:marLeft w:val="0"/>
      <w:marRight w:val="0"/>
      <w:marTop w:val="0"/>
      <w:marBottom w:val="0"/>
      <w:divBdr>
        <w:top w:val="none" w:sz="0" w:space="0" w:color="auto"/>
        <w:left w:val="none" w:sz="0" w:space="0" w:color="auto"/>
        <w:bottom w:val="none" w:sz="0" w:space="0" w:color="auto"/>
        <w:right w:val="none" w:sz="0" w:space="0" w:color="auto"/>
      </w:divBdr>
    </w:div>
    <w:div w:id="1901361880">
      <w:bodyDiv w:val="1"/>
      <w:marLeft w:val="0"/>
      <w:marRight w:val="0"/>
      <w:marTop w:val="0"/>
      <w:marBottom w:val="0"/>
      <w:divBdr>
        <w:top w:val="none" w:sz="0" w:space="0" w:color="auto"/>
        <w:left w:val="none" w:sz="0" w:space="0" w:color="auto"/>
        <w:bottom w:val="none" w:sz="0" w:space="0" w:color="auto"/>
        <w:right w:val="none" w:sz="0" w:space="0" w:color="auto"/>
      </w:divBdr>
    </w:div>
    <w:div w:id="1902984219">
      <w:bodyDiv w:val="1"/>
      <w:marLeft w:val="0"/>
      <w:marRight w:val="0"/>
      <w:marTop w:val="0"/>
      <w:marBottom w:val="0"/>
      <w:divBdr>
        <w:top w:val="none" w:sz="0" w:space="0" w:color="auto"/>
        <w:left w:val="none" w:sz="0" w:space="0" w:color="auto"/>
        <w:bottom w:val="none" w:sz="0" w:space="0" w:color="auto"/>
        <w:right w:val="none" w:sz="0" w:space="0" w:color="auto"/>
      </w:divBdr>
    </w:div>
    <w:div w:id="1903518536">
      <w:bodyDiv w:val="1"/>
      <w:marLeft w:val="0"/>
      <w:marRight w:val="0"/>
      <w:marTop w:val="0"/>
      <w:marBottom w:val="0"/>
      <w:divBdr>
        <w:top w:val="none" w:sz="0" w:space="0" w:color="auto"/>
        <w:left w:val="none" w:sz="0" w:space="0" w:color="auto"/>
        <w:bottom w:val="none" w:sz="0" w:space="0" w:color="auto"/>
        <w:right w:val="none" w:sz="0" w:space="0" w:color="auto"/>
      </w:divBdr>
    </w:div>
    <w:div w:id="1905070473">
      <w:bodyDiv w:val="1"/>
      <w:marLeft w:val="0"/>
      <w:marRight w:val="0"/>
      <w:marTop w:val="0"/>
      <w:marBottom w:val="0"/>
      <w:divBdr>
        <w:top w:val="none" w:sz="0" w:space="0" w:color="auto"/>
        <w:left w:val="none" w:sz="0" w:space="0" w:color="auto"/>
        <w:bottom w:val="none" w:sz="0" w:space="0" w:color="auto"/>
        <w:right w:val="none" w:sz="0" w:space="0" w:color="auto"/>
      </w:divBdr>
    </w:div>
    <w:div w:id="1906647124">
      <w:bodyDiv w:val="1"/>
      <w:marLeft w:val="0"/>
      <w:marRight w:val="0"/>
      <w:marTop w:val="0"/>
      <w:marBottom w:val="0"/>
      <w:divBdr>
        <w:top w:val="none" w:sz="0" w:space="0" w:color="auto"/>
        <w:left w:val="none" w:sz="0" w:space="0" w:color="auto"/>
        <w:bottom w:val="none" w:sz="0" w:space="0" w:color="auto"/>
        <w:right w:val="none" w:sz="0" w:space="0" w:color="auto"/>
      </w:divBdr>
    </w:div>
    <w:div w:id="1908760090">
      <w:bodyDiv w:val="1"/>
      <w:marLeft w:val="0"/>
      <w:marRight w:val="0"/>
      <w:marTop w:val="0"/>
      <w:marBottom w:val="0"/>
      <w:divBdr>
        <w:top w:val="none" w:sz="0" w:space="0" w:color="auto"/>
        <w:left w:val="none" w:sz="0" w:space="0" w:color="auto"/>
        <w:bottom w:val="none" w:sz="0" w:space="0" w:color="auto"/>
        <w:right w:val="none" w:sz="0" w:space="0" w:color="auto"/>
      </w:divBdr>
    </w:div>
    <w:div w:id="1908832198">
      <w:bodyDiv w:val="1"/>
      <w:marLeft w:val="0"/>
      <w:marRight w:val="0"/>
      <w:marTop w:val="0"/>
      <w:marBottom w:val="0"/>
      <w:divBdr>
        <w:top w:val="none" w:sz="0" w:space="0" w:color="auto"/>
        <w:left w:val="none" w:sz="0" w:space="0" w:color="auto"/>
        <w:bottom w:val="none" w:sz="0" w:space="0" w:color="auto"/>
        <w:right w:val="none" w:sz="0" w:space="0" w:color="auto"/>
      </w:divBdr>
    </w:div>
    <w:div w:id="1913000923">
      <w:bodyDiv w:val="1"/>
      <w:marLeft w:val="0"/>
      <w:marRight w:val="0"/>
      <w:marTop w:val="0"/>
      <w:marBottom w:val="0"/>
      <w:divBdr>
        <w:top w:val="none" w:sz="0" w:space="0" w:color="auto"/>
        <w:left w:val="none" w:sz="0" w:space="0" w:color="auto"/>
        <w:bottom w:val="none" w:sz="0" w:space="0" w:color="auto"/>
        <w:right w:val="none" w:sz="0" w:space="0" w:color="auto"/>
      </w:divBdr>
    </w:div>
    <w:div w:id="1914781340">
      <w:bodyDiv w:val="1"/>
      <w:marLeft w:val="0"/>
      <w:marRight w:val="0"/>
      <w:marTop w:val="0"/>
      <w:marBottom w:val="0"/>
      <w:divBdr>
        <w:top w:val="none" w:sz="0" w:space="0" w:color="auto"/>
        <w:left w:val="none" w:sz="0" w:space="0" w:color="auto"/>
        <w:bottom w:val="none" w:sz="0" w:space="0" w:color="auto"/>
        <w:right w:val="none" w:sz="0" w:space="0" w:color="auto"/>
      </w:divBdr>
    </w:div>
    <w:div w:id="1915780021">
      <w:bodyDiv w:val="1"/>
      <w:marLeft w:val="0"/>
      <w:marRight w:val="0"/>
      <w:marTop w:val="0"/>
      <w:marBottom w:val="0"/>
      <w:divBdr>
        <w:top w:val="none" w:sz="0" w:space="0" w:color="auto"/>
        <w:left w:val="none" w:sz="0" w:space="0" w:color="auto"/>
        <w:bottom w:val="none" w:sz="0" w:space="0" w:color="auto"/>
        <w:right w:val="none" w:sz="0" w:space="0" w:color="auto"/>
      </w:divBdr>
    </w:div>
    <w:div w:id="1915816791">
      <w:bodyDiv w:val="1"/>
      <w:marLeft w:val="0"/>
      <w:marRight w:val="0"/>
      <w:marTop w:val="0"/>
      <w:marBottom w:val="0"/>
      <w:divBdr>
        <w:top w:val="none" w:sz="0" w:space="0" w:color="auto"/>
        <w:left w:val="none" w:sz="0" w:space="0" w:color="auto"/>
        <w:bottom w:val="none" w:sz="0" w:space="0" w:color="auto"/>
        <w:right w:val="none" w:sz="0" w:space="0" w:color="auto"/>
      </w:divBdr>
    </w:div>
    <w:div w:id="1919092080">
      <w:bodyDiv w:val="1"/>
      <w:marLeft w:val="0"/>
      <w:marRight w:val="0"/>
      <w:marTop w:val="0"/>
      <w:marBottom w:val="0"/>
      <w:divBdr>
        <w:top w:val="none" w:sz="0" w:space="0" w:color="auto"/>
        <w:left w:val="none" w:sz="0" w:space="0" w:color="auto"/>
        <w:bottom w:val="none" w:sz="0" w:space="0" w:color="auto"/>
        <w:right w:val="none" w:sz="0" w:space="0" w:color="auto"/>
      </w:divBdr>
    </w:div>
    <w:div w:id="1924602574">
      <w:bodyDiv w:val="1"/>
      <w:marLeft w:val="0"/>
      <w:marRight w:val="0"/>
      <w:marTop w:val="0"/>
      <w:marBottom w:val="0"/>
      <w:divBdr>
        <w:top w:val="none" w:sz="0" w:space="0" w:color="auto"/>
        <w:left w:val="none" w:sz="0" w:space="0" w:color="auto"/>
        <w:bottom w:val="none" w:sz="0" w:space="0" w:color="auto"/>
        <w:right w:val="none" w:sz="0" w:space="0" w:color="auto"/>
      </w:divBdr>
    </w:div>
    <w:div w:id="1925141032">
      <w:bodyDiv w:val="1"/>
      <w:marLeft w:val="0"/>
      <w:marRight w:val="0"/>
      <w:marTop w:val="0"/>
      <w:marBottom w:val="0"/>
      <w:divBdr>
        <w:top w:val="none" w:sz="0" w:space="0" w:color="auto"/>
        <w:left w:val="none" w:sz="0" w:space="0" w:color="auto"/>
        <w:bottom w:val="none" w:sz="0" w:space="0" w:color="auto"/>
        <w:right w:val="none" w:sz="0" w:space="0" w:color="auto"/>
      </w:divBdr>
    </w:div>
    <w:div w:id="1927880166">
      <w:bodyDiv w:val="1"/>
      <w:marLeft w:val="0"/>
      <w:marRight w:val="0"/>
      <w:marTop w:val="0"/>
      <w:marBottom w:val="0"/>
      <w:divBdr>
        <w:top w:val="none" w:sz="0" w:space="0" w:color="auto"/>
        <w:left w:val="none" w:sz="0" w:space="0" w:color="auto"/>
        <w:bottom w:val="none" w:sz="0" w:space="0" w:color="auto"/>
        <w:right w:val="none" w:sz="0" w:space="0" w:color="auto"/>
      </w:divBdr>
    </w:div>
    <w:div w:id="1928735358">
      <w:bodyDiv w:val="1"/>
      <w:marLeft w:val="0"/>
      <w:marRight w:val="0"/>
      <w:marTop w:val="0"/>
      <w:marBottom w:val="0"/>
      <w:divBdr>
        <w:top w:val="none" w:sz="0" w:space="0" w:color="auto"/>
        <w:left w:val="none" w:sz="0" w:space="0" w:color="auto"/>
        <w:bottom w:val="none" w:sz="0" w:space="0" w:color="auto"/>
        <w:right w:val="none" w:sz="0" w:space="0" w:color="auto"/>
      </w:divBdr>
    </w:div>
    <w:div w:id="1929270417">
      <w:bodyDiv w:val="1"/>
      <w:marLeft w:val="0"/>
      <w:marRight w:val="0"/>
      <w:marTop w:val="0"/>
      <w:marBottom w:val="0"/>
      <w:divBdr>
        <w:top w:val="none" w:sz="0" w:space="0" w:color="auto"/>
        <w:left w:val="none" w:sz="0" w:space="0" w:color="auto"/>
        <w:bottom w:val="none" w:sz="0" w:space="0" w:color="auto"/>
        <w:right w:val="none" w:sz="0" w:space="0" w:color="auto"/>
      </w:divBdr>
    </w:div>
    <w:div w:id="1929533759">
      <w:bodyDiv w:val="1"/>
      <w:marLeft w:val="0"/>
      <w:marRight w:val="0"/>
      <w:marTop w:val="0"/>
      <w:marBottom w:val="0"/>
      <w:divBdr>
        <w:top w:val="none" w:sz="0" w:space="0" w:color="auto"/>
        <w:left w:val="none" w:sz="0" w:space="0" w:color="auto"/>
        <w:bottom w:val="none" w:sz="0" w:space="0" w:color="auto"/>
        <w:right w:val="none" w:sz="0" w:space="0" w:color="auto"/>
      </w:divBdr>
    </w:div>
    <w:div w:id="1930965075">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2352068">
      <w:bodyDiv w:val="1"/>
      <w:marLeft w:val="0"/>
      <w:marRight w:val="0"/>
      <w:marTop w:val="0"/>
      <w:marBottom w:val="0"/>
      <w:divBdr>
        <w:top w:val="none" w:sz="0" w:space="0" w:color="auto"/>
        <w:left w:val="none" w:sz="0" w:space="0" w:color="auto"/>
        <w:bottom w:val="none" w:sz="0" w:space="0" w:color="auto"/>
        <w:right w:val="none" w:sz="0" w:space="0" w:color="auto"/>
      </w:divBdr>
    </w:div>
    <w:div w:id="1936592055">
      <w:bodyDiv w:val="1"/>
      <w:marLeft w:val="0"/>
      <w:marRight w:val="0"/>
      <w:marTop w:val="0"/>
      <w:marBottom w:val="0"/>
      <w:divBdr>
        <w:top w:val="none" w:sz="0" w:space="0" w:color="auto"/>
        <w:left w:val="none" w:sz="0" w:space="0" w:color="auto"/>
        <w:bottom w:val="none" w:sz="0" w:space="0" w:color="auto"/>
        <w:right w:val="none" w:sz="0" w:space="0" w:color="auto"/>
      </w:divBdr>
    </w:div>
    <w:div w:id="1937983757">
      <w:bodyDiv w:val="1"/>
      <w:marLeft w:val="0"/>
      <w:marRight w:val="0"/>
      <w:marTop w:val="0"/>
      <w:marBottom w:val="0"/>
      <w:divBdr>
        <w:top w:val="none" w:sz="0" w:space="0" w:color="auto"/>
        <w:left w:val="none" w:sz="0" w:space="0" w:color="auto"/>
        <w:bottom w:val="none" w:sz="0" w:space="0" w:color="auto"/>
        <w:right w:val="none" w:sz="0" w:space="0" w:color="auto"/>
      </w:divBdr>
    </w:div>
    <w:div w:id="1944456582">
      <w:bodyDiv w:val="1"/>
      <w:marLeft w:val="0"/>
      <w:marRight w:val="0"/>
      <w:marTop w:val="0"/>
      <w:marBottom w:val="0"/>
      <w:divBdr>
        <w:top w:val="none" w:sz="0" w:space="0" w:color="auto"/>
        <w:left w:val="none" w:sz="0" w:space="0" w:color="auto"/>
        <w:bottom w:val="none" w:sz="0" w:space="0" w:color="auto"/>
        <w:right w:val="none" w:sz="0" w:space="0" w:color="auto"/>
      </w:divBdr>
    </w:div>
    <w:div w:id="1945379361">
      <w:bodyDiv w:val="1"/>
      <w:marLeft w:val="0"/>
      <w:marRight w:val="0"/>
      <w:marTop w:val="0"/>
      <w:marBottom w:val="0"/>
      <w:divBdr>
        <w:top w:val="none" w:sz="0" w:space="0" w:color="auto"/>
        <w:left w:val="none" w:sz="0" w:space="0" w:color="auto"/>
        <w:bottom w:val="none" w:sz="0" w:space="0" w:color="auto"/>
        <w:right w:val="none" w:sz="0" w:space="0" w:color="auto"/>
      </w:divBdr>
    </w:div>
    <w:div w:id="1945768638">
      <w:bodyDiv w:val="1"/>
      <w:marLeft w:val="0"/>
      <w:marRight w:val="0"/>
      <w:marTop w:val="0"/>
      <w:marBottom w:val="0"/>
      <w:divBdr>
        <w:top w:val="none" w:sz="0" w:space="0" w:color="auto"/>
        <w:left w:val="none" w:sz="0" w:space="0" w:color="auto"/>
        <w:bottom w:val="none" w:sz="0" w:space="0" w:color="auto"/>
        <w:right w:val="none" w:sz="0" w:space="0" w:color="auto"/>
      </w:divBdr>
    </w:div>
    <w:div w:id="1946378512">
      <w:bodyDiv w:val="1"/>
      <w:marLeft w:val="0"/>
      <w:marRight w:val="0"/>
      <w:marTop w:val="0"/>
      <w:marBottom w:val="0"/>
      <w:divBdr>
        <w:top w:val="none" w:sz="0" w:space="0" w:color="auto"/>
        <w:left w:val="none" w:sz="0" w:space="0" w:color="auto"/>
        <w:bottom w:val="none" w:sz="0" w:space="0" w:color="auto"/>
        <w:right w:val="none" w:sz="0" w:space="0" w:color="auto"/>
      </w:divBdr>
    </w:div>
    <w:div w:id="1948468038">
      <w:bodyDiv w:val="1"/>
      <w:marLeft w:val="0"/>
      <w:marRight w:val="0"/>
      <w:marTop w:val="0"/>
      <w:marBottom w:val="0"/>
      <w:divBdr>
        <w:top w:val="none" w:sz="0" w:space="0" w:color="auto"/>
        <w:left w:val="none" w:sz="0" w:space="0" w:color="auto"/>
        <w:bottom w:val="none" w:sz="0" w:space="0" w:color="auto"/>
        <w:right w:val="none" w:sz="0" w:space="0" w:color="auto"/>
      </w:divBdr>
    </w:div>
    <w:div w:id="1948612210">
      <w:bodyDiv w:val="1"/>
      <w:marLeft w:val="0"/>
      <w:marRight w:val="0"/>
      <w:marTop w:val="0"/>
      <w:marBottom w:val="0"/>
      <w:divBdr>
        <w:top w:val="none" w:sz="0" w:space="0" w:color="auto"/>
        <w:left w:val="none" w:sz="0" w:space="0" w:color="auto"/>
        <w:bottom w:val="none" w:sz="0" w:space="0" w:color="auto"/>
        <w:right w:val="none" w:sz="0" w:space="0" w:color="auto"/>
      </w:divBdr>
    </w:div>
    <w:div w:id="1949435443">
      <w:bodyDiv w:val="1"/>
      <w:marLeft w:val="0"/>
      <w:marRight w:val="0"/>
      <w:marTop w:val="0"/>
      <w:marBottom w:val="0"/>
      <w:divBdr>
        <w:top w:val="none" w:sz="0" w:space="0" w:color="auto"/>
        <w:left w:val="none" w:sz="0" w:space="0" w:color="auto"/>
        <w:bottom w:val="none" w:sz="0" w:space="0" w:color="auto"/>
        <w:right w:val="none" w:sz="0" w:space="0" w:color="auto"/>
      </w:divBdr>
    </w:div>
    <w:div w:id="1949848668">
      <w:bodyDiv w:val="1"/>
      <w:marLeft w:val="0"/>
      <w:marRight w:val="0"/>
      <w:marTop w:val="0"/>
      <w:marBottom w:val="0"/>
      <w:divBdr>
        <w:top w:val="none" w:sz="0" w:space="0" w:color="auto"/>
        <w:left w:val="none" w:sz="0" w:space="0" w:color="auto"/>
        <w:bottom w:val="none" w:sz="0" w:space="0" w:color="auto"/>
        <w:right w:val="none" w:sz="0" w:space="0" w:color="auto"/>
      </w:divBdr>
    </w:div>
    <w:div w:id="1951007633">
      <w:bodyDiv w:val="1"/>
      <w:marLeft w:val="0"/>
      <w:marRight w:val="0"/>
      <w:marTop w:val="0"/>
      <w:marBottom w:val="0"/>
      <w:divBdr>
        <w:top w:val="none" w:sz="0" w:space="0" w:color="auto"/>
        <w:left w:val="none" w:sz="0" w:space="0" w:color="auto"/>
        <w:bottom w:val="none" w:sz="0" w:space="0" w:color="auto"/>
        <w:right w:val="none" w:sz="0" w:space="0" w:color="auto"/>
      </w:divBdr>
    </w:div>
    <w:div w:id="1951859840">
      <w:bodyDiv w:val="1"/>
      <w:marLeft w:val="0"/>
      <w:marRight w:val="0"/>
      <w:marTop w:val="0"/>
      <w:marBottom w:val="0"/>
      <w:divBdr>
        <w:top w:val="none" w:sz="0" w:space="0" w:color="auto"/>
        <w:left w:val="none" w:sz="0" w:space="0" w:color="auto"/>
        <w:bottom w:val="none" w:sz="0" w:space="0" w:color="auto"/>
        <w:right w:val="none" w:sz="0" w:space="0" w:color="auto"/>
      </w:divBdr>
    </w:div>
    <w:div w:id="1955745884">
      <w:bodyDiv w:val="1"/>
      <w:marLeft w:val="0"/>
      <w:marRight w:val="0"/>
      <w:marTop w:val="0"/>
      <w:marBottom w:val="0"/>
      <w:divBdr>
        <w:top w:val="none" w:sz="0" w:space="0" w:color="auto"/>
        <w:left w:val="none" w:sz="0" w:space="0" w:color="auto"/>
        <w:bottom w:val="none" w:sz="0" w:space="0" w:color="auto"/>
        <w:right w:val="none" w:sz="0" w:space="0" w:color="auto"/>
      </w:divBdr>
    </w:div>
    <w:div w:id="1958633673">
      <w:bodyDiv w:val="1"/>
      <w:marLeft w:val="0"/>
      <w:marRight w:val="0"/>
      <w:marTop w:val="0"/>
      <w:marBottom w:val="0"/>
      <w:divBdr>
        <w:top w:val="none" w:sz="0" w:space="0" w:color="auto"/>
        <w:left w:val="none" w:sz="0" w:space="0" w:color="auto"/>
        <w:bottom w:val="none" w:sz="0" w:space="0" w:color="auto"/>
        <w:right w:val="none" w:sz="0" w:space="0" w:color="auto"/>
      </w:divBdr>
    </w:div>
    <w:div w:id="1960604477">
      <w:bodyDiv w:val="1"/>
      <w:marLeft w:val="0"/>
      <w:marRight w:val="0"/>
      <w:marTop w:val="0"/>
      <w:marBottom w:val="0"/>
      <w:divBdr>
        <w:top w:val="none" w:sz="0" w:space="0" w:color="auto"/>
        <w:left w:val="none" w:sz="0" w:space="0" w:color="auto"/>
        <w:bottom w:val="none" w:sz="0" w:space="0" w:color="auto"/>
        <w:right w:val="none" w:sz="0" w:space="0" w:color="auto"/>
      </w:divBdr>
    </w:div>
    <w:div w:id="1964337439">
      <w:bodyDiv w:val="1"/>
      <w:marLeft w:val="0"/>
      <w:marRight w:val="0"/>
      <w:marTop w:val="0"/>
      <w:marBottom w:val="0"/>
      <w:divBdr>
        <w:top w:val="none" w:sz="0" w:space="0" w:color="auto"/>
        <w:left w:val="none" w:sz="0" w:space="0" w:color="auto"/>
        <w:bottom w:val="none" w:sz="0" w:space="0" w:color="auto"/>
        <w:right w:val="none" w:sz="0" w:space="0" w:color="auto"/>
      </w:divBdr>
    </w:div>
    <w:div w:id="1965651387">
      <w:bodyDiv w:val="1"/>
      <w:marLeft w:val="0"/>
      <w:marRight w:val="0"/>
      <w:marTop w:val="0"/>
      <w:marBottom w:val="0"/>
      <w:divBdr>
        <w:top w:val="none" w:sz="0" w:space="0" w:color="auto"/>
        <w:left w:val="none" w:sz="0" w:space="0" w:color="auto"/>
        <w:bottom w:val="none" w:sz="0" w:space="0" w:color="auto"/>
        <w:right w:val="none" w:sz="0" w:space="0" w:color="auto"/>
      </w:divBdr>
    </w:div>
    <w:div w:id="1966618531">
      <w:bodyDiv w:val="1"/>
      <w:marLeft w:val="0"/>
      <w:marRight w:val="0"/>
      <w:marTop w:val="0"/>
      <w:marBottom w:val="0"/>
      <w:divBdr>
        <w:top w:val="none" w:sz="0" w:space="0" w:color="auto"/>
        <w:left w:val="none" w:sz="0" w:space="0" w:color="auto"/>
        <w:bottom w:val="none" w:sz="0" w:space="0" w:color="auto"/>
        <w:right w:val="none" w:sz="0" w:space="0" w:color="auto"/>
      </w:divBdr>
    </w:div>
    <w:div w:id="1967737935">
      <w:bodyDiv w:val="1"/>
      <w:marLeft w:val="0"/>
      <w:marRight w:val="0"/>
      <w:marTop w:val="0"/>
      <w:marBottom w:val="0"/>
      <w:divBdr>
        <w:top w:val="none" w:sz="0" w:space="0" w:color="auto"/>
        <w:left w:val="none" w:sz="0" w:space="0" w:color="auto"/>
        <w:bottom w:val="none" w:sz="0" w:space="0" w:color="auto"/>
        <w:right w:val="none" w:sz="0" w:space="0" w:color="auto"/>
      </w:divBdr>
    </w:div>
    <w:div w:id="1968048134">
      <w:bodyDiv w:val="1"/>
      <w:marLeft w:val="0"/>
      <w:marRight w:val="0"/>
      <w:marTop w:val="0"/>
      <w:marBottom w:val="0"/>
      <w:divBdr>
        <w:top w:val="none" w:sz="0" w:space="0" w:color="auto"/>
        <w:left w:val="none" w:sz="0" w:space="0" w:color="auto"/>
        <w:bottom w:val="none" w:sz="0" w:space="0" w:color="auto"/>
        <w:right w:val="none" w:sz="0" w:space="0" w:color="auto"/>
      </w:divBdr>
    </w:div>
    <w:div w:id="1970090861">
      <w:bodyDiv w:val="1"/>
      <w:marLeft w:val="0"/>
      <w:marRight w:val="0"/>
      <w:marTop w:val="0"/>
      <w:marBottom w:val="0"/>
      <w:divBdr>
        <w:top w:val="none" w:sz="0" w:space="0" w:color="auto"/>
        <w:left w:val="none" w:sz="0" w:space="0" w:color="auto"/>
        <w:bottom w:val="none" w:sz="0" w:space="0" w:color="auto"/>
        <w:right w:val="none" w:sz="0" w:space="0" w:color="auto"/>
      </w:divBdr>
    </w:div>
    <w:div w:id="1971744745">
      <w:bodyDiv w:val="1"/>
      <w:marLeft w:val="0"/>
      <w:marRight w:val="0"/>
      <w:marTop w:val="0"/>
      <w:marBottom w:val="0"/>
      <w:divBdr>
        <w:top w:val="none" w:sz="0" w:space="0" w:color="auto"/>
        <w:left w:val="none" w:sz="0" w:space="0" w:color="auto"/>
        <w:bottom w:val="none" w:sz="0" w:space="0" w:color="auto"/>
        <w:right w:val="none" w:sz="0" w:space="0" w:color="auto"/>
      </w:divBdr>
    </w:div>
    <w:div w:id="1973172123">
      <w:bodyDiv w:val="1"/>
      <w:marLeft w:val="0"/>
      <w:marRight w:val="0"/>
      <w:marTop w:val="0"/>
      <w:marBottom w:val="0"/>
      <w:divBdr>
        <w:top w:val="none" w:sz="0" w:space="0" w:color="auto"/>
        <w:left w:val="none" w:sz="0" w:space="0" w:color="auto"/>
        <w:bottom w:val="none" w:sz="0" w:space="0" w:color="auto"/>
        <w:right w:val="none" w:sz="0" w:space="0" w:color="auto"/>
      </w:divBdr>
    </w:div>
    <w:div w:id="1973900796">
      <w:bodyDiv w:val="1"/>
      <w:marLeft w:val="0"/>
      <w:marRight w:val="0"/>
      <w:marTop w:val="0"/>
      <w:marBottom w:val="0"/>
      <w:divBdr>
        <w:top w:val="none" w:sz="0" w:space="0" w:color="auto"/>
        <w:left w:val="none" w:sz="0" w:space="0" w:color="auto"/>
        <w:bottom w:val="none" w:sz="0" w:space="0" w:color="auto"/>
        <w:right w:val="none" w:sz="0" w:space="0" w:color="auto"/>
      </w:divBdr>
    </w:div>
    <w:div w:id="1974093083">
      <w:bodyDiv w:val="1"/>
      <w:marLeft w:val="0"/>
      <w:marRight w:val="0"/>
      <w:marTop w:val="0"/>
      <w:marBottom w:val="0"/>
      <w:divBdr>
        <w:top w:val="none" w:sz="0" w:space="0" w:color="auto"/>
        <w:left w:val="none" w:sz="0" w:space="0" w:color="auto"/>
        <w:bottom w:val="none" w:sz="0" w:space="0" w:color="auto"/>
        <w:right w:val="none" w:sz="0" w:space="0" w:color="auto"/>
      </w:divBdr>
    </w:div>
    <w:div w:id="1975136683">
      <w:bodyDiv w:val="1"/>
      <w:marLeft w:val="0"/>
      <w:marRight w:val="0"/>
      <w:marTop w:val="0"/>
      <w:marBottom w:val="0"/>
      <w:divBdr>
        <w:top w:val="none" w:sz="0" w:space="0" w:color="auto"/>
        <w:left w:val="none" w:sz="0" w:space="0" w:color="auto"/>
        <w:bottom w:val="none" w:sz="0" w:space="0" w:color="auto"/>
        <w:right w:val="none" w:sz="0" w:space="0" w:color="auto"/>
      </w:divBdr>
    </w:div>
    <w:div w:id="1975864723">
      <w:bodyDiv w:val="1"/>
      <w:marLeft w:val="0"/>
      <w:marRight w:val="0"/>
      <w:marTop w:val="0"/>
      <w:marBottom w:val="0"/>
      <w:divBdr>
        <w:top w:val="none" w:sz="0" w:space="0" w:color="auto"/>
        <w:left w:val="none" w:sz="0" w:space="0" w:color="auto"/>
        <w:bottom w:val="none" w:sz="0" w:space="0" w:color="auto"/>
        <w:right w:val="none" w:sz="0" w:space="0" w:color="auto"/>
      </w:divBdr>
    </w:div>
    <w:div w:id="1976838410">
      <w:bodyDiv w:val="1"/>
      <w:marLeft w:val="0"/>
      <w:marRight w:val="0"/>
      <w:marTop w:val="0"/>
      <w:marBottom w:val="0"/>
      <w:divBdr>
        <w:top w:val="none" w:sz="0" w:space="0" w:color="auto"/>
        <w:left w:val="none" w:sz="0" w:space="0" w:color="auto"/>
        <w:bottom w:val="none" w:sz="0" w:space="0" w:color="auto"/>
        <w:right w:val="none" w:sz="0" w:space="0" w:color="auto"/>
      </w:divBdr>
    </w:div>
    <w:div w:id="1977027822">
      <w:bodyDiv w:val="1"/>
      <w:marLeft w:val="0"/>
      <w:marRight w:val="0"/>
      <w:marTop w:val="0"/>
      <w:marBottom w:val="0"/>
      <w:divBdr>
        <w:top w:val="none" w:sz="0" w:space="0" w:color="auto"/>
        <w:left w:val="none" w:sz="0" w:space="0" w:color="auto"/>
        <w:bottom w:val="none" w:sz="0" w:space="0" w:color="auto"/>
        <w:right w:val="none" w:sz="0" w:space="0" w:color="auto"/>
      </w:divBdr>
    </w:div>
    <w:div w:id="1977446356">
      <w:bodyDiv w:val="1"/>
      <w:marLeft w:val="0"/>
      <w:marRight w:val="0"/>
      <w:marTop w:val="0"/>
      <w:marBottom w:val="0"/>
      <w:divBdr>
        <w:top w:val="none" w:sz="0" w:space="0" w:color="auto"/>
        <w:left w:val="none" w:sz="0" w:space="0" w:color="auto"/>
        <w:bottom w:val="none" w:sz="0" w:space="0" w:color="auto"/>
        <w:right w:val="none" w:sz="0" w:space="0" w:color="auto"/>
      </w:divBdr>
    </w:div>
    <w:div w:id="1977566256">
      <w:bodyDiv w:val="1"/>
      <w:marLeft w:val="0"/>
      <w:marRight w:val="0"/>
      <w:marTop w:val="0"/>
      <w:marBottom w:val="0"/>
      <w:divBdr>
        <w:top w:val="none" w:sz="0" w:space="0" w:color="auto"/>
        <w:left w:val="none" w:sz="0" w:space="0" w:color="auto"/>
        <w:bottom w:val="none" w:sz="0" w:space="0" w:color="auto"/>
        <w:right w:val="none" w:sz="0" w:space="0" w:color="auto"/>
      </w:divBdr>
    </w:div>
    <w:div w:id="1980958790">
      <w:bodyDiv w:val="1"/>
      <w:marLeft w:val="0"/>
      <w:marRight w:val="0"/>
      <w:marTop w:val="0"/>
      <w:marBottom w:val="0"/>
      <w:divBdr>
        <w:top w:val="none" w:sz="0" w:space="0" w:color="auto"/>
        <w:left w:val="none" w:sz="0" w:space="0" w:color="auto"/>
        <w:bottom w:val="none" w:sz="0" w:space="0" w:color="auto"/>
        <w:right w:val="none" w:sz="0" w:space="0" w:color="auto"/>
      </w:divBdr>
    </w:div>
    <w:div w:id="1988780230">
      <w:bodyDiv w:val="1"/>
      <w:marLeft w:val="0"/>
      <w:marRight w:val="0"/>
      <w:marTop w:val="0"/>
      <w:marBottom w:val="0"/>
      <w:divBdr>
        <w:top w:val="none" w:sz="0" w:space="0" w:color="auto"/>
        <w:left w:val="none" w:sz="0" w:space="0" w:color="auto"/>
        <w:bottom w:val="none" w:sz="0" w:space="0" w:color="auto"/>
        <w:right w:val="none" w:sz="0" w:space="0" w:color="auto"/>
      </w:divBdr>
    </w:div>
    <w:div w:id="1989623817">
      <w:bodyDiv w:val="1"/>
      <w:marLeft w:val="0"/>
      <w:marRight w:val="0"/>
      <w:marTop w:val="0"/>
      <w:marBottom w:val="0"/>
      <w:divBdr>
        <w:top w:val="none" w:sz="0" w:space="0" w:color="auto"/>
        <w:left w:val="none" w:sz="0" w:space="0" w:color="auto"/>
        <w:bottom w:val="none" w:sz="0" w:space="0" w:color="auto"/>
        <w:right w:val="none" w:sz="0" w:space="0" w:color="auto"/>
      </w:divBdr>
    </w:div>
    <w:div w:id="1990284567">
      <w:bodyDiv w:val="1"/>
      <w:marLeft w:val="0"/>
      <w:marRight w:val="0"/>
      <w:marTop w:val="0"/>
      <w:marBottom w:val="0"/>
      <w:divBdr>
        <w:top w:val="none" w:sz="0" w:space="0" w:color="auto"/>
        <w:left w:val="none" w:sz="0" w:space="0" w:color="auto"/>
        <w:bottom w:val="none" w:sz="0" w:space="0" w:color="auto"/>
        <w:right w:val="none" w:sz="0" w:space="0" w:color="auto"/>
      </w:divBdr>
    </w:div>
    <w:div w:id="1990789396">
      <w:bodyDiv w:val="1"/>
      <w:marLeft w:val="0"/>
      <w:marRight w:val="0"/>
      <w:marTop w:val="0"/>
      <w:marBottom w:val="0"/>
      <w:divBdr>
        <w:top w:val="none" w:sz="0" w:space="0" w:color="auto"/>
        <w:left w:val="none" w:sz="0" w:space="0" w:color="auto"/>
        <w:bottom w:val="none" w:sz="0" w:space="0" w:color="auto"/>
        <w:right w:val="none" w:sz="0" w:space="0" w:color="auto"/>
      </w:divBdr>
    </w:div>
    <w:div w:id="1991515769">
      <w:bodyDiv w:val="1"/>
      <w:marLeft w:val="0"/>
      <w:marRight w:val="0"/>
      <w:marTop w:val="0"/>
      <w:marBottom w:val="0"/>
      <w:divBdr>
        <w:top w:val="none" w:sz="0" w:space="0" w:color="auto"/>
        <w:left w:val="none" w:sz="0" w:space="0" w:color="auto"/>
        <w:bottom w:val="none" w:sz="0" w:space="0" w:color="auto"/>
        <w:right w:val="none" w:sz="0" w:space="0" w:color="auto"/>
      </w:divBdr>
    </w:div>
    <w:div w:id="1991786521">
      <w:bodyDiv w:val="1"/>
      <w:marLeft w:val="0"/>
      <w:marRight w:val="0"/>
      <w:marTop w:val="0"/>
      <w:marBottom w:val="0"/>
      <w:divBdr>
        <w:top w:val="none" w:sz="0" w:space="0" w:color="auto"/>
        <w:left w:val="none" w:sz="0" w:space="0" w:color="auto"/>
        <w:bottom w:val="none" w:sz="0" w:space="0" w:color="auto"/>
        <w:right w:val="none" w:sz="0" w:space="0" w:color="auto"/>
      </w:divBdr>
    </w:div>
    <w:div w:id="1991902194">
      <w:bodyDiv w:val="1"/>
      <w:marLeft w:val="0"/>
      <w:marRight w:val="0"/>
      <w:marTop w:val="0"/>
      <w:marBottom w:val="0"/>
      <w:divBdr>
        <w:top w:val="none" w:sz="0" w:space="0" w:color="auto"/>
        <w:left w:val="none" w:sz="0" w:space="0" w:color="auto"/>
        <w:bottom w:val="none" w:sz="0" w:space="0" w:color="auto"/>
        <w:right w:val="none" w:sz="0" w:space="0" w:color="auto"/>
      </w:divBdr>
    </w:div>
    <w:div w:id="1994403985">
      <w:bodyDiv w:val="1"/>
      <w:marLeft w:val="0"/>
      <w:marRight w:val="0"/>
      <w:marTop w:val="0"/>
      <w:marBottom w:val="0"/>
      <w:divBdr>
        <w:top w:val="none" w:sz="0" w:space="0" w:color="auto"/>
        <w:left w:val="none" w:sz="0" w:space="0" w:color="auto"/>
        <w:bottom w:val="none" w:sz="0" w:space="0" w:color="auto"/>
        <w:right w:val="none" w:sz="0" w:space="0" w:color="auto"/>
      </w:divBdr>
    </w:div>
    <w:div w:id="1996178264">
      <w:bodyDiv w:val="1"/>
      <w:marLeft w:val="0"/>
      <w:marRight w:val="0"/>
      <w:marTop w:val="0"/>
      <w:marBottom w:val="0"/>
      <w:divBdr>
        <w:top w:val="none" w:sz="0" w:space="0" w:color="auto"/>
        <w:left w:val="none" w:sz="0" w:space="0" w:color="auto"/>
        <w:bottom w:val="none" w:sz="0" w:space="0" w:color="auto"/>
        <w:right w:val="none" w:sz="0" w:space="0" w:color="auto"/>
      </w:divBdr>
    </w:div>
    <w:div w:id="1997224291">
      <w:bodyDiv w:val="1"/>
      <w:marLeft w:val="0"/>
      <w:marRight w:val="0"/>
      <w:marTop w:val="0"/>
      <w:marBottom w:val="0"/>
      <w:divBdr>
        <w:top w:val="none" w:sz="0" w:space="0" w:color="auto"/>
        <w:left w:val="none" w:sz="0" w:space="0" w:color="auto"/>
        <w:bottom w:val="none" w:sz="0" w:space="0" w:color="auto"/>
        <w:right w:val="none" w:sz="0" w:space="0" w:color="auto"/>
      </w:divBdr>
    </w:div>
    <w:div w:id="2001618414">
      <w:bodyDiv w:val="1"/>
      <w:marLeft w:val="0"/>
      <w:marRight w:val="0"/>
      <w:marTop w:val="0"/>
      <w:marBottom w:val="0"/>
      <w:divBdr>
        <w:top w:val="none" w:sz="0" w:space="0" w:color="auto"/>
        <w:left w:val="none" w:sz="0" w:space="0" w:color="auto"/>
        <w:bottom w:val="none" w:sz="0" w:space="0" w:color="auto"/>
        <w:right w:val="none" w:sz="0" w:space="0" w:color="auto"/>
      </w:divBdr>
    </w:div>
    <w:div w:id="2002343809">
      <w:bodyDiv w:val="1"/>
      <w:marLeft w:val="0"/>
      <w:marRight w:val="0"/>
      <w:marTop w:val="0"/>
      <w:marBottom w:val="0"/>
      <w:divBdr>
        <w:top w:val="none" w:sz="0" w:space="0" w:color="auto"/>
        <w:left w:val="none" w:sz="0" w:space="0" w:color="auto"/>
        <w:bottom w:val="none" w:sz="0" w:space="0" w:color="auto"/>
        <w:right w:val="none" w:sz="0" w:space="0" w:color="auto"/>
      </w:divBdr>
    </w:div>
    <w:div w:id="2002613207">
      <w:bodyDiv w:val="1"/>
      <w:marLeft w:val="0"/>
      <w:marRight w:val="0"/>
      <w:marTop w:val="0"/>
      <w:marBottom w:val="0"/>
      <w:divBdr>
        <w:top w:val="none" w:sz="0" w:space="0" w:color="auto"/>
        <w:left w:val="none" w:sz="0" w:space="0" w:color="auto"/>
        <w:bottom w:val="none" w:sz="0" w:space="0" w:color="auto"/>
        <w:right w:val="none" w:sz="0" w:space="0" w:color="auto"/>
      </w:divBdr>
    </w:div>
    <w:div w:id="2002655558">
      <w:bodyDiv w:val="1"/>
      <w:marLeft w:val="0"/>
      <w:marRight w:val="0"/>
      <w:marTop w:val="0"/>
      <w:marBottom w:val="0"/>
      <w:divBdr>
        <w:top w:val="none" w:sz="0" w:space="0" w:color="auto"/>
        <w:left w:val="none" w:sz="0" w:space="0" w:color="auto"/>
        <w:bottom w:val="none" w:sz="0" w:space="0" w:color="auto"/>
        <w:right w:val="none" w:sz="0" w:space="0" w:color="auto"/>
      </w:divBdr>
    </w:div>
    <w:div w:id="2004625702">
      <w:bodyDiv w:val="1"/>
      <w:marLeft w:val="0"/>
      <w:marRight w:val="0"/>
      <w:marTop w:val="0"/>
      <w:marBottom w:val="0"/>
      <w:divBdr>
        <w:top w:val="none" w:sz="0" w:space="0" w:color="auto"/>
        <w:left w:val="none" w:sz="0" w:space="0" w:color="auto"/>
        <w:bottom w:val="none" w:sz="0" w:space="0" w:color="auto"/>
        <w:right w:val="none" w:sz="0" w:space="0" w:color="auto"/>
      </w:divBdr>
    </w:div>
    <w:div w:id="2004697838">
      <w:bodyDiv w:val="1"/>
      <w:marLeft w:val="0"/>
      <w:marRight w:val="0"/>
      <w:marTop w:val="0"/>
      <w:marBottom w:val="0"/>
      <w:divBdr>
        <w:top w:val="none" w:sz="0" w:space="0" w:color="auto"/>
        <w:left w:val="none" w:sz="0" w:space="0" w:color="auto"/>
        <w:bottom w:val="none" w:sz="0" w:space="0" w:color="auto"/>
        <w:right w:val="none" w:sz="0" w:space="0" w:color="auto"/>
      </w:divBdr>
    </w:div>
    <w:div w:id="2004897302">
      <w:bodyDiv w:val="1"/>
      <w:marLeft w:val="0"/>
      <w:marRight w:val="0"/>
      <w:marTop w:val="0"/>
      <w:marBottom w:val="0"/>
      <w:divBdr>
        <w:top w:val="none" w:sz="0" w:space="0" w:color="auto"/>
        <w:left w:val="none" w:sz="0" w:space="0" w:color="auto"/>
        <w:bottom w:val="none" w:sz="0" w:space="0" w:color="auto"/>
        <w:right w:val="none" w:sz="0" w:space="0" w:color="auto"/>
      </w:divBdr>
    </w:div>
    <w:div w:id="2006083221">
      <w:bodyDiv w:val="1"/>
      <w:marLeft w:val="0"/>
      <w:marRight w:val="0"/>
      <w:marTop w:val="0"/>
      <w:marBottom w:val="0"/>
      <w:divBdr>
        <w:top w:val="none" w:sz="0" w:space="0" w:color="auto"/>
        <w:left w:val="none" w:sz="0" w:space="0" w:color="auto"/>
        <w:bottom w:val="none" w:sz="0" w:space="0" w:color="auto"/>
        <w:right w:val="none" w:sz="0" w:space="0" w:color="auto"/>
      </w:divBdr>
    </w:div>
    <w:div w:id="2006546300">
      <w:bodyDiv w:val="1"/>
      <w:marLeft w:val="0"/>
      <w:marRight w:val="0"/>
      <w:marTop w:val="0"/>
      <w:marBottom w:val="0"/>
      <w:divBdr>
        <w:top w:val="none" w:sz="0" w:space="0" w:color="auto"/>
        <w:left w:val="none" w:sz="0" w:space="0" w:color="auto"/>
        <w:bottom w:val="none" w:sz="0" w:space="0" w:color="auto"/>
        <w:right w:val="none" w:sz="0" w:space="0" w:color="auto"/>
      </w:divBdr>
    </w:div>
    <w:div w:id="2006937480">
      <w:bodyDiv w:val="1"/>
      <w:marLeft w:val="0"/>
      <w:marRight w:val="0"/>
      <w:marTop w:val="0"/>
      <w:marBottom w:val="0"/>
      <w:divBdr>
        <w:top w:val="none" w:sz="0" w:space="0" w:color="auto"/>
        <w:left w:val="none" w:sz="0" w:space="0" w:color="auto"/>
        <w:bottom w:val="none" w:sz="0" w:space="0" w:color="auto"/>
        <w:right w:val="none" w:sz="0" w:space="0" w:color="auto"/>
      </w:divBdr>
    </w:div>
    <w:div w:id="2009093591">
      <w:bodyDiv w:val="1"/>
      <w:marLeft w:val="0"/>
      <w:marRight w:val="0"/>
      <w:marTop w:val="0"/>
      <w:marBottom w:val="0"/>
      <w:divBdr>
        <w:top w:val="none" w:sz="0" w:space="0" w:color="auto"/>
        <w:left w:val="none" w:sz="0" w:space="0" w:color="auto"/>
        <w:bottom w:val="none" w:sz="0" w:space="0" w:color="auto"/>
        <w:right w:val="none" w:sz="0" w:space="0" w:color="auto"/>
      </w:divBdr>
    </w:div>
    <w:div w:id="2012487966">
      <w:bodyDiv w:val="1"/>
      <w:marLeft w:val="0"/>
      <w:marRight w:val="0"/>
      <w:marTop w:val="0"/>
      <w:marBottom w:val="0"/>
      <w:divBdr>
        <w:top w:val="none" w:sz="0" w:space="0" w:color="auto"/>
        <w:left w:val="none" w:sz="0" w:space="0" w:color="auto"/>
        <w:bottom w:val="none" w:sz="0" w:space="0" w:color="auto"/>
        <w:right w:val="none" w:sz="0" w:space="0" w:color="auto"/>
      </w:divBdr>
    </w:div>
    <w:div w:id="2012565478">
      <w:bodyDiv w:val="1"/>
      <w:marLeft w:val="0"/>
      <w:marRight w:val="0"/>
      <w:marTop w:val="0"/>
      <w:marBottom w:val="0"/>
      <w:divBdr>
        <w:top w:val="none" w:sz="0" w:space="0" w:color="auto"/>
        <w:left w:val="none" w:sz="0" w:space="0" w:color="auto"/>
        <w:bottom w:val="none" w:sz="0" w:space="0" w:color="auto"/>
        <w:right w:val="none" w:sz="0" w:space="0" w:color="auto"/>
      </w:divBdr>
    </w:div>
    <w:div w:id="2016489776">
      <w:bodyDiv w:val="1"/>
      <w:marLeft w:val="0"/>
      <w:marRight w:val="0"/>
      <w:marTop w:val="0"/>
      <w:marBottom w:val="0"/>
      <w:divBdr>
        <w:top w:val="none" w:sz="0" w:space="0" w:color="auto"/>
        <w:left w:val="none" w:sz="0" w:space="0" w:color="auto"/>
        <w:bottom w:val="none" w:sz="0" w:space="0" w:color="auto"/>
        <w:right w:val="none" w:sz="0" w:space="0" w:color="auto"/>
      </w:divBdr>
    </w:div>
    <w:div w:id="2017882311">
      <w:bodyDiv w:val="1"/>
      <w:marLeft w:val="0"/>
      <w:marRight w:val="0"/>
      <w:marTop w:val="0"/>
      <w:marBottom w:val="0"/>
      <w:divBdr>
        <w:top w:val="none" w:sz="0" w:space="0" w:color="auto"/>
        <w:left w:val="none" w:sz="0" w:space="0" w:color="auto"/>
        <w:bottom w:val="none" w:sz="0" w:space="0" w:color="auto"/>
        <w:right w:val="none" w:sz="0" w:space="0" w:color="auto"/>
      </w:divBdr>
    </w:div>
    <w:div w:id="2022730648">
      <w:bodyDiv w:val="1"/>
      <w:marLeft w:val="0"/>
      <w:marRight w:val="0"/>
      <w:marTop w:val="0"/>
      <w:marBottom w:val="0"/>
      <w:divBdr>
        <w:top w:val="none" w:sz="0" w:space="0" w:color="auto"/>
        <w:left w:val="none" w:sz="0" w:space="0" w:color="auto"/>
        <w:bottom w:val="none" w:sz="0" w:space="0" w:color="auto"/>
        <w:right w:val="none" w:sz="0" w:space="0" w:color="auto"/>
      </w:divBdr>
    </w:div>
    <w:div w:id="2023313517">
      <w:bodyDiv w:val="1"/>
      <w:marLeft w:val="0"/>
      <w:marRight w:val="0"/>
      <w:marTop w:val="0"/>
      <w:marBottom w:val="0"/>
      <w:divBdr>
        <w:top w:val="none" w:sz="0" w:space="0" w:color="auto"/>
        <w:left w:val="none" w:sz="0" w:space="0" w:color="auto"/>
        <w:bottom w:val="none" w:sz="0" w:space="0" w:color="auto"/>
        <w:right w:val="none" w:sz="0" w:space="0" w:color="auto"/>
      </w:divBdr>
    </w:div>
    <w:div w:id="2024938940">
      <w:bodyDiv w:val="1"/>
      <w:marLeft w:val="0"/>
      <w:marRight w:val="0"/>
      <w:marTop w:val="0"/>
      <w:marBottom w:val="0"/>
      <w:divBdr>
        <w:top w:val="none" w:sz="0" w:space="0" w:color="auto"/>
        <w:left w:val="none" w:sz="0" w:space="0" w:color="auto"/>
        <w:bottom w:val="none" w:sz="0" w:space="0" w:color="auto"/>
        <w:right w:val="none" w:sz="0" w:space="0" w:color="auto"/>
      </w:divBdr>
    </w:div>
    <w:div w:id="2029941232">
      <w:bodyDiv w:val="1"/>
      <w:marLeft w:val="0"/>
      <w:marRight w:val="0"/>
      <w:marTop w:val="0"/>
      <w:marBottom w:val="0"/>
      <w:divBdr>
        <w:top w:val="none" w:sz="0" w:space="0" w:color="auto"/>
        <w:left w:val="none" w:sz="0" w:space="0" w:color="auto"/>
        <w:bottom w:val="none" w:sz="0" w:space="0" w:color="auto"/>
        <w:right w:val="none" w:sz="0" w:space="0" w:color="auto"/>
      </w:divBdr>
    </w:div>
    <w:div w:id="2031451642">
      <w:bodyDiv w:val="1"/>
      <w:marLeft w:val="0"/>
      <w:marRight w:val="0"/>
      <w:marTop w:val="0"/>
      <w:marBottom w:val="0"/>
      <w:divBdr>
        <w:top w:val="none" w:sz="0" w:space="0" w:color="auto"/>
        <w:left w:val="none" w:sz="0" w:space="0" w:color="auto"/>
        <w:bottom w:val="none" w:sz="0" w:space="0" w:color="auto"/>
        <w:right w:val="none" w:sz="0" w:space="0" w:color="auto"/>
      </w:divBdr>
    </w:div>
    <w:div w:id="2033528216">
      <w:bodyDiv w:val="1"/>
      <w:marLeft w:val="0"/>
      <w:marRight w:val="0"/>
      <w:marTop w:val="0"/>
      <w:marBottom w:val="0"/>
      <w:divBdr>
        <w:top w:val="none" w:sz="0" w:space="0" w:color="auto"/>
        <w:left w:val="none" w:sz="0" w:space="0" w:color="auto"/>
        <w:bottom w:val="none" w:sz="0" w:space="0" w:color="auto"/>
        <w:right w:val="none" w:sz="0" w:space="0" w:color="auto"/>
      </w:divBdr>
    </w:div>
    <w:div w:id="2037463182">
      <w:bodyDiv w:val="1"/>
      <w:marLeft w:val="0"/>
      <w:marRight w:val="0"/>
      <w:marTop w:val="0"/>
      <w:marBottom w:val="0"/>
      <w:divBdr>
        <w:top w:val="none" w:sz="0" w:space="0" w:color="auto"/>
        <w:left w:val="none" w:sz="0" w:space="0" w:color="auto"/>
        <w:bottom w:val="none" w:sz="0" w:space="0" w:color="auto"/>
        <w:right w:val="none" w:sz="0" w:space="0" w:color="auto"/>
      </w:divBdr>
    </w:div>
    <w:div w:id="2039624346">
      <w:bodyDiv w:val="1"/>
      <w:marLeft w:val="0"/>
      <w:marRight w:val="0"/>
      <w:marTop w:val="0"/>
      <w:marBottom w:val="0"/>
      <w:divBdr>
        <w:top w:val="none" w:sz="0" w:space="0" w:color="auto"/>
        <w:left w:val="none" w:sz="0" w:space="0" w:color="auto"/>
        <w:bottom w:val="none" w:sz="0" w:space="0" w:color="auto"/>
        <w:right w:val="none" w:sz="0" w:space="0" w:color="auto"/>
      </w:divBdr>
    </w:div>
    <w:div w:id="2041667710">
      <w:bodyDiv w:val="1"/>
      <w:marLeft w:val="0"/>
      <w:marRight w:val="0"/>
      <w:marTop w:val="0"/>
      <w:marBottom w:val="0"/>
      <w:divBdr>
        <w:top w:val="none" w:sz="0" w:space="0" w:color="auto"/>
        <w:left w:val="none" w:sz="0" w:space="0" w:color="auto"/>
        <w:bottom w:val="none" w:sz="0" w:space="0" w:color="auto"/>
        <w:right w:val="none" w:sz="0" w:space="0" w:color="auto"/>
      </w:divBdr>
    </w:div>
    <w:div w:id="2042240750">
      <w:bodyDiv w:val="1"/>
      <w:marLeft w:val="0"/>
      <w:marRight w:val="0"/>
      <w:marTop w:val="0"/>
      <w:marBottom w:val="0"/>
      <w:divBdr>
        <w:top w:val="none" w:sz="0" w:space="0" w:color="auto"/>
        <w:left w:val="none" w:sz="0" w:space="0" w:color="auto"/>
        <w:bottom w:val="none" w:sz="0" w:space="0" w:color="auto"/>
        <w:right w:val="none" w:sz="0" w:space="0" w:color="auto"/>
      </w:divBdr>
    </w:div>
    <w:div w:id="2043358160">
      <w:bodyDiv w:val="1"/>
      <w:marLeft w:val="0"/>
      <w:marRight w:val="0"/>
      <w:marTop w:val="0"/>
      <w:marBottom w:val="0"/>
      <w:divBdr>
        <w:top w:val="none" w:sz="0" w:space="0" w:color="auto"/>
        <w:left w:val="none" w:sz="0" w:space="0" w:color="auto"/>
        <w:bottom w:val="none" w:sz="0" w:space="0" w:color="auto"/>
        <w:right w:val="none" w:sz="0" w:space="0" w:color="auto"/>
      </w:divBdr>
    </w:div>
    <w:div w:id="2044014205">
      <w:bodyDiv w:val="1"/>
      <w:marLeft w:val="0"/>
      <w:marRight w:val="0"/>
      <w:marTop w:val="0"/>
      <w:marBottom w:val="0"/>
      <w:divBdr>
        <w:top w:val="none" w:sz="0" w:space="0" w:color="auto"/>
        <w:left w:val="none" w:sz="0" w:space="0" w:color="auto"/>
        <w:bottom w:val="none" w:sz="0" w:space="0" w:color="auto"/>
        <w:right w:val="none" w:sz="0" w:space="0" w:color="auto"/>
      </w:divBdr>
    </w:div>
    <w:div w:id="2044398512">
      <w:bodyDiv w:val="1"/>
      <w:marLeft w:val="0"/>
      <w:marRight w:val="0"/>
      <w:marTop w:val="0"/>
      <w:marBottom w:val="0"/>
      <w:divBdr>
        <w:top w:val="none" w:sz="0" w:space="0" w:color="auto"/>
        <w:left w:val="none" w:sz="0" w:space="0" w:color="auto"/>
        <w:bottom w:val="none" w:sz="0" w:space="0" w:color="auto"/>
        <w:right w:val="none" w:sz="0" w:space="0" w:color="auto"/>
      </w:divBdr>
    </w:div>
    <w:div w:id="2049066707">
      <w:bodyDiv w:val="1"/>
      <w:marLeft w:val="0"/>
      <w:marRight w:val="0"/>
      <w:marTop w:val="0"/>
      <w:marBottom w:val="0"/>
      <w:divBdr>
        <w:top w:val="none" w:sz="0" w:space="0" w:color="auto"/>
        <w:left w:val="none" w:sz="0" w:space="0" w:color="auto"/>
        <w:bottom w:val="none" w:sz="0" w:space="0" w:color="auto"/>
        <w:right w:val="none" w:sz="0" w:space="0" w:color="auto"/>
      </w:divBdr>
    </w:div>
    <w:div w:id="2051033137">
      <w:bodyDiv w:val="1"/>
      <w:marLeft w:val="0"/>
      <w:marRight w:val="0"/>
      <w:marTop w:val="0"/>
      <w:marBottom w:val="0"/>
      <w:divBdr>
        <w:top w:val="none" w:sz="0" w:space="0" w:color="auto"/>
        <w:left w:val="none" w:sz="0" w:space="0" w:color="auto"/>
        <w:bottom w:val="none" w:sz="0" w:space="0" w:color="auto"/>
        <w:right w:val="none" w:sz="0" w:space="0" w:color="auto"/>
      </w:divBdr>
    </w:div>
    <w:div w:id="2054108517">
      <w:bodyDiv w:val="1"/>
      <w:marLeft w:val="0"/>
      <w:marRight w:val="0"/>
      <w:marTop w:val="0"/>
      <w:marBottom w:val="0"/>
      <w:divBdr>
        <w:top w:val="none" w:sz="0" w:space="0" w:color="auto"/>
        <w:left w:val="none" w:sz="0" w:space="0" w:color="auto"/>
        <w:bottom w:val="none" w:sz="0" w:space="0" w:color="auto"/>
        <w:right w:val="none" w:sz="0" w:space="0" w:color="auto"/>
      </w:divBdr>
    </w:div>
    <w:div w:id="2055108238">
      <w:bodyDiv w:val="1"/>
      <w:marLeft w:val="0"/>
      <w:marRight w:val="0"/>
      <w:marTop w:val="0"/>
      <w:marBottom w:val="0"/>
      <w:divBdr>
        <w:top w:val="none" w:sz="0" w:space="0" w:color="auto"/>
        <w:left w:val="none" w:sz="0" w:space="0" w:color="auto"/>
        <w:bottom w:val="none" w:sz="0" w:space="0" w:color="auto"/>
        <w:right w:val="none" w:sz="0" w:space="0" w:color="auto"/>
      </w:divBdr>
    </w:div>
    <w:div w:id="2056932098">
      <w:bodyDiv w:val="1"/>
      <w:marLeft w:val="0"/>
      <w:marRight w:val="0"/>
      <w:marTop w:val="0"/>
      <w:marBottom w:val="0"/>
      <w:divBdr>
        <w:top w:val="none" w:sz="0" w:space="0" w:color="auto"/>
        <w:left w:val="none" w:sz="0" w:space="0" w:color="auto"/>
        <w:bottom w:val="none" w:sz="0" w:space="0" w:color="auto"/>
        <w:right w:val="none" w:sz="0" w:space="0" w:color="auto"/>
      </w:divBdr>
    </w:div>
    <w:div w:id="2061245078">
      <w:bodyDiv w:val="1"/>
      <w:marLeft w:val="0"/>
      <w:marRight w:val="0"/>
      <w:marTop w:val="0"/>
      <w:marBottom w:val="0"/>
      <w:divBdr>
        <w:top w:val="none" w:sz="0" w:space="0" w:color="auto"/>
        <w:left w:val="none" w:sz="0" w:space="0" w:color="auto"/>
        <w:bottom w:val="none" w:sz="0" w:space="0" w:color="auto"/>
        <w:right w:val="none" w:sz="0" w:space="0" w:color="auto"/>
      </w:divBdr>
    </w:div>
    <w:div w:id="2063820924">
      <w:bodyDiv w:val="1"/>
      <w:marLeft w:val="0"/>
      <w:marRight w:val="0"/>
      <w:marTop w:val="0"/>
      <w:marBottom w:val="0"/>
      <w:divBdr>
        <w:top w:val="none" w:sz="0" w:space="0" w:color="auto"/>
        <w:left w:val="none" w:sz="0" w:space="0" w:color="auto"/>
        <w:bottom w:val="none" w:sz="0" w:space="0" w:color="auto"/>
        <w:right w:val="none" w:sz="0" w:space="0" w:color="auto"/>
      </w:divBdr>
    </w:div>
    <w:div w:id="2066828377">
      <w:bodyDiv w:val="1"/>
      <w:marLeft w:val="0"/>
      <w:marRight w:val="0"/>
      <w:marTop w:val="0"/>
      <w:marBottom w:val="0"/>
      <w:divBdr>
        <w:top w:val="none" w:sz="0" w:space="0" w:color="auto"/>
        <w:left w:val="none" w:sz="0" w:space="0" w:color="auto"/>
        <w:bottom w:val="none" w:sz="0" w:space="0" w:color="auto"/>
        <w:right w:val="none" w:sz="0" w:space="0" w:color="auto"/>
      </w:divBdr>
    </w:div>
    <w:div w:id="2067485228">
      <w:bodyDiv w:val="1"/>
      <w:marLeft w:val="0"/>
      <w:marRight w:val="0"/>
      <w:marTop w:val="0"/>
      <w:marBottom w:val="0"/>
      <w:divBdr>
        <w:top w:val="none" w:sz="0" w:space="0" w:color="auto"/>
        <w:left w:val="none" w:sz="0" w:space="0" w:color="auto"/>
        <w:bottom w:val="none" w:sz="0" w:space="0" w:color="auto"/>
        <w:right w:val="none" w:sz="0" w:space="0" w:color="auto"/>
      </w:divBdr>
    </w:div>
    <w:div w:id="2070112103">
      <w:bodyDiv w:val="1"/>
      <w:marLeft w:val="0"/>
      <w:marRight w:val="0"/>
      <w:marTop w:val="0"/>
      <w:marBottom w:val="0"/>
      <w:divBdr>
        <w:top w:val="none" w:sz="0" w:space="0" w:color="auto"/>
        <w:left w:val="none" w:sz="0" w:space="0" w:color="auto"/>
        <w:bottom w:val="none" w:sz="0" w:space="0" w:color="auto"/>
        <w:right w:val="none" w:sz="0" w:space="0" w:color="auto"/>
      </w:divBdr>
    </w:div>
    <w:div w:id="2070642327">
      <w:bodyDiv w:val="1"/>
      <w:marLeft w:val="0"/>
      <w:marRight w:val="0"/>
      <w:marTop w:val="0"/>
      <w:marBottom w:val="0"/>
      <w:divBdr>
        <w:top w:val="none" w:sz="0" w:space="0" w:color="auto"/>
        <w:left w:val="none" w:sz="0" w:space="0" w:color="auto"/>
        <w:bottom w:val="none" w:sz="0" w:space="0" w:color="auto"/>
        <w:right w:val="none" w:sz="0" w:space="0" w:color="auto"/>
      </w:divBdr>
    </w:div>
    <w:div w:id="2075811130">
      <w:bodyDiv w:val="1"/>
      <w:marLeft w:val="0"/>
      <w:marRight w:val="0"/>
      <w:marTop w:val="0"/>
      <w:marBottom w:val="0"/>
      <w:divBdr>
        <w:top w:val="none" w:sz="0" w:space="0" w:color="auto"/>
        <w:left w:val="none" w:sz="0" w:space="0" w:color="auto"/>
        <w:bottom w:val="none" w:sz="0" w:space="0" w:color="auto"/>
        <w:right w:val="none" w:sz="0" w:space="0" w:color="auto"/>
      </w:divBdr>
    </w:div>
    <w:div w:id="2078278458">
      <w:bodyDiv w:val="1"/>
      <w:marLeft w:val="0"/>
      <w:marRight w:val="0"/>
      <w:marTop w:val="0"/>
      <w:marBottom w:val="0"/>
      <w:divBdr>
        <w:top w:val="none" w:sz="0" w:space="0" w:color="auto"/>
        <w:left w:val="none" w:sz="0" w:space="0" w:color="auto"/>
        <w:bottom w:val="none" w:sz="0" w:space="0" w:color="auto"/>
        <w:right w:val="none" w:sz="0" w:space="0" w:color="auto"/>
      </w:divBdr>
    </w:div>
    <w:div w:id="2078479743">
      <w:bodyDiv w:val="1"/>
      <w:marLeft w:val="0"/>
      <w:marRight w:val="0"/>
      <w:marTop w:val="0"/>
      <w:marBottom w:val="0"/>
      <w:divBdr>
        <w:top w:val="none" w:sz="0" w:space="0" w:color="auto"/>
        <w:left w:val="none" w:sz="0" w:space="0" w:color="auto"/>
        <w:bottom w:val="none" w:sz="0" w:space="0" w:color="auto"/>
        <w:right w:val="none" w:sz="0" w:space="0" w:color="auto"/>
      </w:divBdr>
    </w:div>
    <w:div w:id="2080663850">
      <w:bodyDiv w:val="1"/>
      <w:marLeft w:val="0"/>
      <w:marRight w:val="0"/>
      <w:marTop w:val="0"/>
      <w:marBottom w:val="0"/>
      <w:divBdr>
        <w:top w:val="none" w:sz="0" w:space="0" w:color="auto"/>
        <w:left w:val="none" w:sz="0" w:space="0" w:color="auto"/>
        <w:bottom w:val="none" w:sz="0" w:space="0" w:color="auto"/>
        <w:right w:val="none" w:sz="0" w:space="0" w:color="auto"/>
      </w:divBdr>
    </w:div>
    <w:div w:id="2082483600">
      <w:bodyDiv w:val="1"/>
      <w:marLeft w:val="0"/>
      <w:marRight w:val="0"/>
      <w:marTop w:val="0"/>
      <w:marBottom w:val="0"/>
      <w:divBdr>
        <w:top w:val="none" w:sz="0" w:space="0" w:color="auto"/>
        <w:left w:val="none" w:sz="0" w:space="0" w:color="auto"/>
        <w:bottom w:val="none" w:sz="0" w:space="0" w:color="auto"/>
        <w:right w:val="none" w:sz="0" w:space="0" w:color="auto"/>
      </w:divBdr>
    </w:div>
    <w:div w:id="2085563112">
      <w:bodyDiv w:val="1"/>
      <w:marLeft w:val="0"/>
      <w:marRight w:val="0"/>
      <w:marTop w:val="0"/>
      <w:marBottom w:val="0"/>
      <w:divBdr>
        <w:top w:val="none" w:sz="0" w:space="0" w:color="auto"/>
        <w:left w:val="none" w:sz="0" w:space="0" w:color="auto"/>
        <w:bottom w:val="none" w:sz="0" w:space="0" w:color="auto"/>
        <w:right w:val="none" w:sz="0" w:space="0" w:color="auto"/>
      </w:divBdr>
    </w:div>
    <w:div w:id="2086485649">
      <w:bodyDiv w:val="1"/>
      <w:marLeft w:val="0"/>
      <w:marRight w:val="0"/>
      <w:marTop w:val="0"/>
      <w:marBottom w:val="0"/>
      <w:divBdr>
        <w:top w:val="none" w:sz="0" w:space="0" w:color="auto"/>
        <w:left w:val="none" w:sz="0" w:space="0" w:color="auto"/>
        <w:bottom w:val="none" w:sz="0" w:space="0" w:color="auto"/>
        <w:right w:val="none" w:sz="0" w:space="0" w:color="auto"/>
      </w:divBdr>
    </w:div>
    <w:div w:id="2087534803">
      <w:bodyDiv w:val="1"/>
      <w:marLeft w:val="0"/>
      <w:marRight w:val="0"/>
      <w:marTop w:val="0"/>
      <w:marBottom w:val="0"/>
      <w:divBdr>
        <w:top w:val="none" w:sz="0" w:space="0" w:color="auto"/>
        <w:left w:val="none" w:sz="0" w:space="0" w:color="auto"/>
        <w:bottom w:val="none" w:sz="0" w:space="0" w:color="auto"/>
        <w:right w:val="none" w:sz="0" w:space="0" w:color="auto"/>
      </w:divBdr>
    </w:div>
    <w:div w:id="2088071931">
      <w:bodyDiv w:val="1"/>
      <w:marLeft w:val="0"/>
      <w:marRight w:val="0"/>
      <w:marTop w:val="0"/>
      <w:marBottom w:val="0"/>
      <w:divBdr>
        <w:top w:val="none" w:sz="0" w:space="0" w:color="auto"/>
        <w:left w:val="none" w:sz="0" w:space="0" w:color="auto"/>
        <w:bottom w:val="none" w:sz="0" w:space="0" w:color="auto"/>
        <w:right w:val="none" w:sz="0" w:space="0" w:color="auto"/>
      </w:divBdr>
    </w:div>
    <w:div w:id="2088914369">
      <w:bodyDiv w:val="1"/>
      <w:marLeft w:val="0"/>
      <w:marRight w:val="0"/>
      <w:marTop w:val="0"/>
      <w:marBottom w:val="0"/>
      <w:divBdr>
        <w:top w:val="none" w:sz="0" w:space="0" w:color="auto"/>
        <w:left w:val="none" w:sz="0" w:space="0" w:color="auto"/>
        <w:bottom w:val="none" w:sz="0" w:space="0" w:color="auto"/>
        <w:right w:val="none" w:sz="0" w:space="0" w:color="auto"/>
      </w:divBdr>
    </w:div>
    <w:div w:id="2091803274">
      <w:bodyDiv w:val="1"/>
      <w:marLeft w:val="0"/>
      <w:marRight w:val="0"/>
      <w:marTop w:val="0"/>
      <w:marBottom w:val="0"/>
      <w:divBdr>
        <w:top w:val="none" w:sz="0" w:space="0" w:color="auto"/>
        <w:left w:val="none" w:sz="0" w:space="0" w:color="auto"/>
        <w:bottom w:val="none" w:sz="0" w:space="0" w:color="auto"/>
        <w:right w:val="none" w:sz="0" w:space="0" w:color="auto"/>
      </w:divBdr>
    </w:div>
    <w:div w:id="2092582353">
      <w:bodyDiv w:val="1"/>
      <w:marLeft w:val="0"/>
      <w:marRight w:val="0"/>
      <w:marTop w:val="0"/>
      <w:marBottom w:val="0"/>
      <w:divBdr>
        <w:top w:val="none" w:sz="0" w:space="0" w:color="auto"/>
        <w:left w:val="none" w:sz="0" w:space="0" w:color="auto"/>
        <w:bottom w:val="none" w:sz="0" w:space="0" w:color="auto"/>
        <w:right w:val="none" w:sz="0" w:space="0" w:color="auto"/>
      </w:divBdr>
    </w:div>
    <w:div w:id="2094888517">
      <w:bodyDiv w:val="1"/>
      <w:marLeft w:val="0"/>
      <w:marRight w:val="0"/>
      <w:marTop w:val="0"/>
      <w:marBottom w:val="0"/>
      <w:divBdr>
        <w:top w:val="none" w:sz="0" w:space="0" w:color="auto"/>
        <w:left w:val="none" w:sz="0" w:space="0" w:color="auto"/>
        <w:bottom w:val="none" w:sz="0" w:space="0" w:color="auto"/>
        <w:right w:val="none" w:sz="0" w:space="0" w:color="auto"/>
      </w:divBdr>
    </w:div>
    <w:div w:id="2097552193">
      <w:bodyDiv w:val="1"/>
      <w:marLeft w:val="0"/>
      <w:marRight w:val="0"/>
      <w:marTop w:val="0"/>
      <w:marBottom w:val="0"/>
      <w:divBdr>
        <w:top w:val="none" w:sz="0" w:space="0" w:color="auto"/>
        <w:left w:val="none" w:sz="0" w:space="0" w:color="auto"/>
        <w:bottom w:val="none" w:sz="0" w:space="0" w:color="auto"/>
        <w:right w:val="none" w:sz="0" w:space="0" w:color="auto"/>
      </w:divBdr>
    </w:div>
    <w:div w:id="2098549014">
      <w:bodyDiv w:val="1"/>
      <w:marLeft w:val="0"/>
      <w:marRight w:val="0"/>
      <w:marTop w:val="0"/>
      <w:marBottom w:val="0"/>
      <w:divBdr>
        <w:top w:val="none" w:sz="0" w:space="0" w:color="auto"/>
        <w:left w:val="none" w:sz="0" w:space="0" w:color="auto"/>
        <w:bottom w:val="none" w:sz="0" w:space="0" w:color="auto"/>
        <w:right w:val="none" w:sz="0" w:space="0" w:color="auto"/>
      </w:divBdr>
    </w:div>
    <w:div w:id="2099134665">
      <w:bodyDiv w:val="1"/>
      <w:marLeft w:val="0"/>
      <w:marRight w:val="0"/>
      <w:marTop w:val="0"/>
      <w:marBottom w:val="0"/>
      <w:divBdr>
        <w:top w:val="none" w:sz="0" w:space="0" w:color="auto"/>
        <w:left w:val="none" w:sz="0" w:space="0" w:color="auto"/>
        <w:bottom w:val="none" w:sz="0" w:space="0" w:color="auto"/>
        <w:right w:val="none" w:sz="0" w:space="0" w:color="auto"/>
      </w:divBdr>
    </w:div>
    <w:div w:id="2100717163">
      <w:bodyDiv w:val="1"/>
      <w:marLeft w:val="0"/>
      <w:marRight w:val="0"/>
      <w:marTop w:val="0"/>
      <w:marBottom w:val="0"/>
      <w:divBdr>
        <w:top w:val="none" w:sz="0" w:space="0" w:color="auto"/>
        <w:left w:val="none" w:sz="0" w:space="0" w:color="auto"/>
        <w:bottom w:val="none" w:sz="0" w:space="0" w:color="auto"/>
        <w:right w:val="none" w:sz="0" w:space="0" w:color="auto"/>
      </w:divBdr>
    </w:div>
    <w:div w:id="2101562453">
      <w:bodyDiv w:val="1"/>
      <w:marLeft w:val="0"/>
      <w:marRight w:val="0"/>
      <w:marTop w:val="0"/>
      <w:marBottom w:val="0"/>
      <w:divBdr>
        <w:top w:val="none" w:sz="0" w:space="0" w:color="auto"/>
        <w:left w:val="none" w:sz="0" w:space="0" w:color="auto"/>
        <w:bottom w:val="none" w:sz="0" w:space="0" w:color="auto"/>
        <w:right w:val="none" w:sz="0" w:space="0" w:color="auto"/>
      </w:divBdr>
    </w:div>
    <w:div w:id="2102337307">
      <w:bodyDiv w:val="1"/>
      <w:marLeft w:val="0"/>
      <w:marRight w:val="0"/>
      <w:marTop w:val="0"/>
      <w:marBottom w:val="0"/>
      <w:divBdr>
        <w:top w:val="none" w:sz="0" w:space="0" w:color="auto"/>
        <w:left w:val="none" w:sz="0" w:space="0" w:color="auto"/>
        <w:bottom w:val="none" w:sz="0" w:space="0" w:color="auto"/>
        <w:right w:val="none" w:sz="0" w:space="0" w:color="auto"/>
      </w:divBdr>
    </w:div>
    <w:div w:id="2104643405">
      <w:bodyDiv w:val="1"/>
      <w:marLeft w:val="0"/>
      <w:marRight w:val="0"/>
      <w:marTop w:val="0"/>
      <w:marBottom w:val="0"/>
      <w:divBdr>
        <w:top w:val="none" w:sz="0" w:space="0" w:color="auto"/>
        <w:left w:val="none" w:sz="0" w:space="0" w:color="auto"/>
        <w:bottom w:val="none" w:sz="0" w:space="0" w:color="auto"/>
        <w:right w:val="none" w:sz="0" w:space="0" w:color="auto"/>
      </w:divBdr>
    </w:div>
    <w:div w:id="2106609628">
      <w:bodyDiv w:val="1"/>
      <w:marLeft w:val="0"/>
      <w:marRight w:val="0"/>
      <w:marTop w:val="0"/>
      <w:marBottom w:val="0"/>
      <w:divBdr>
        <w:top w:val="none" w:sz="0" w:space="0" w:color="auto"/>
        <w:left w:val="none" w:sz="0" w:space="0" w:color="auto"/>
        <w:bottom w:val="none" w:sz="0" w:space="0" w:color="auto"/>
        <w:right w:val="none" w:sz="0" w:space="0" w:color="auto"/>
      </w:divBdr>
    </w:div>
    <w:div w:id="2106685052">
      <w:bodyDiv w:val="1"/>
      <w:marLeft w:val="0"/>
      <w:marRight w:val="0"/>
      <w:marTop w:val="0"/>
      <w:marBottom w:val="0"/>
      <w:divBdr>
        <w:top w:val="none" w:sz="0" w:space="0" w:color="auto"/>
        <w:left w:val="none" w:sz="0" w:space="0" w:color="auto"/>
        <w:bottom w:val="none" w:sz="0" w:space="0" w:color="auto"/>
        <w:right w:val="none" w:sz="0" w:space="0" w:color="auto"/>
      </w:divBdr>
    </w:div>
    <w:div w:id="2106807761">
      <w:bodyDiv w:val="1"/>
      <w:marLeft w:val="0"/>
      <w:marRight w:val="0"/>
      <w:marTop w:val="0"/>
      <w:marBottom w:val="0"/>
      <w:divBdr>
        <w:top w:val="none" w:sz="0" w:space="0" w:color="auto"/>
        <w:left w:val="none" w:sz="0" w:space="0" w:color="auto"/>
        <w:bottom w:val="none" w:sz="0" w:space="0" w:color="auto"/>
        <w:right w:val="none" w:sz="0" w:space="0" w:color="auto"/>
      </w:divBdr>
    </w:div>
    <w:div w:id="2108653407">
      <w:bodyDiv w:val="1"/>
      <w:marLeft w:val="0"/>
      <w:marRight w:val="0"/>
      <w:marTop w:val="0"/>
      <w:marBottom w:val="0"/>
      <w:divBdr>
        <w:top w:val="none" w:sz="0" w:space="0" w:color="auto"/>
        <w:left w:val="none" w:sz="0" w:space="0" w:color="auto"/>
        <w:bottom w:val="none" w:sz="0" w:space="0" w:color="auto"/>
        <w:right w:val="none" w:sz="0" w:space="0" w:color="auto"/>
      </w:divBdr>
    </w:div>
    <w:div w:id="2109889744">
      <w:bodyDiv w:val="1"/>
      <w:marLeft w:val="0"/>
      <w:marRight w:val="0"/>
      <w:marTop w:val="0"/>
      <w:marBottom w:val="0"/>
      <w:divBdr>
        <w:top w:val="none" w:sz="0" w:space="0" w:color="auto"/>
        <w:left w:val="none" w:sz="0" w:space="0" w:color="auto"/>
        <w:bottom w:val="none" w:sz="0" w:space="0" w:color="auto"/>
        <w:right w:val="none" w:sz="0" w:space="0" w:color="auto"/>
      </w:divBdr>
    </w:div>
    <w:div w:id="2111465493">
      <w:bodyDiv w:val="1"/>
      <w:marLeft w:val="0"/>
      <w:marRight w:val="0"/>
      <w:marTop w:val="0"/>
      <w:marBottom w:val="0"/>
      <w:divBdr>
        <w:top w:val="none" w:sz="0" w:space="0" w:color="auto"/>
        <w:left w:val="none" w:sz="0" w:space="0" w:color="auto"/>
        <w:bottom w:val="none" w:sz="0" w:space="0" w:color="auto"/>
        <w:right w:val="none" w:sz="0" w:space="0" w:color="auto"/>
      </w:divBdr>
    </w:div>
    <w:div w:id="2112309731">
      <w:bodyDiv w:val="1"/>
      <w:marLeft w:val="0"/>
      <w:marRight w:val="0"/>
      <w:marTop w:val="0"/>
      <w:marBottom w:val="0"/>
      <w:divBdr>
        <w:top w:val="none" w:sz="0" w:space="0" w:color="auto"/>
        <w:left w:val="none" w:sz="0" w:space="0" w:color="auto"/>
        <w:bottom w:val="none" w:sz="0" w:space="0" w:color="auto"/>
        <w:right w:val="none" w:sz="0" w:space="0" w:color="auto"/>
      </w:divBdr>
    </w:div>
    <w:div w:id="2113628016">
      <w:bodyDiv w:val="1"/>
      <w:marLeft w:val="0"/>
      <w:marRight w:val="0"/>
      <w:marTop w:val="0"/>
      <w:marBottom w:val="0"/>
      <w:divBdr>
        <w:top w:val="none" w:sz="0" w:space="0" w:color="auto"/>
        <w:left w:val="none" w:sz="0" w:space="0" w:color="auto"/>
        <w:bottom w:val="none" w:sz="0" w:space="0" w:color="auto"/>
        <w:right w:val="none" w:sz="0" w:space="0" w:color="auto"/>
      </w:divBdr>
    </w:div>
    <w:div w:id="2114352041">
      <w:bodyDiv w:val="1"/>
      <w:marLeft w:val="0"/>
      <w:marRight w:val="0"/>
      <w:marTop w:val="0"/>
      <w:marBottom w:val="0"/>
      <w:divBdr>
        <w:top w:val="none" w:sz="0" w:space="0" w:color="auto"/>
        <w:left w:val="none" w:sz="0" w:space="0" w:color="auto"/>
        <w:bottom w:val="none" w:sz="0" w:space="0" w:color="auto"/>
        <w:right w:val="none" w:sz="0" w:space="0" w:color="auto"/>
      </w:divBdr>
    </w:div>
    <w:div w:id="2122651007">
      <w:bodyDiv w:val="1"/>
      <w:marLeft w:val="0"/>
      <w:marRight w:val="0"/>
      <w:marTop w:val="0"/>
      <w:marBottom w:val="0"/>
      <w:divBdr>
        <w:top w:val="none" w:sz="0" w:space="0" w:color="auto"/>
        <w:left w:val="none" w:sz="0" w:space="0" w:color="auto"/>
        <w:bottom w:val="none" w:sz="0" w:space="0" w:color="auto"/>
        <w:right w:val="none" w:sz="0" w:space="0" w:color="auto"/>
      </w:divBdr>
    </w:div>
    <w:div w:id="2123567052">
      <w:bodyDiv w:val="1"/>
      <w:marLeft w:val="0"/>
      <w:marRight w:val="0"/>
      <w:marTop w:val="0"/>
      <w:marBottom w:val="0"/>
      <w:divBdr>
        <w:top w:val="none" w:sz="0" w:space="0" w:color="auto"/>
        <w:left w:val="none" w:sz="0" w:space="0" w:color="auto"/>
        <w:bottom w:val="none" w:sz="0" w:space="0" w:color="auto"/>
        <w:right w:val="none" w:sz="0" w:space="0" w:color="auto"/>
      </w:divBdr>
    </w:div>
    <w:div w:id="2129004356">
      <w:bodyDiv w:val="1"/>
      <w:marLeft w:val="0"/>
      <w:marRight w:val="0"/>
      <w:marTop w:val="0"/>
      <w:marBottom w:val="0"/>
      <w:divBdr>
        <w:top w:val="none" w:sz="0" w:space="0" w:color="auto"/>
        <w:left w:val="none" w:sz="0" w:space="0" w:color="auto"/>
        <w:bottom w:val="none" w:sz="0" w:space="0" w:color="auto"/>
        <w:right w:val="none" w:sz="0" w:space="0" w:color="auto"/>
      </w:divBdr>
    </w:div>
    <w:div w:id="2132673175">
      <w:bodyDiv w:val="1"/>
      <w:marLeft w:val="0"/>
      <w:marRight w:val="0"/>
      <w:marTop w:val="0"/>
      <w:marBottom w:val="0"/>
      <w:divBdr>
        <w:top w:val="none" w:sz="0" w:space="0" w:color="auto"/>
        <w:left w:val="none" w:sz="0" w:space="0" w:color="auto"/>
        <w:bottom w:val="none" w:sz="0" w:space="0" w:color="auto"/>
        <w:right w:val="none" w:sz="0" w:space="0" w:color="auto"/>
      </w:divBdr>
    </w:div>
    <w:div w:id="2132704400">
      <w:bodyDiv w:val="1"/>
      <w:marLeft w:val="0"/>
      <w:marRight w:val="0"/>
      <w:marTop w:val="0"/>
      <w:marBottom w:val="0"/>
      <w:divBdr>
        <w:top w:val="none" w:sz="0" w:space="0" w:color="auto"/>
        <w:left w:val="none" w:sz="0" w:space="0" w:color="auto"/>
        <w:bottom w:val="none" w:sz="0" w:space="0" w:color="auto"/>
        <w:right w:val="none" w:sz="0" w:space="0" w:color="auto"/>
      </w:divBdr>
    </w:div>
    <w:div w:id="2134402724">
      <w:bodyDiv w:val="1"/>
      <w:marLeft w:val="0"/>
      <w:marRight w:val="0"/>
      <w:marTop w:val="0"/>
      <w:marBottom w:val="0"/>
      <w:divBdr>
        <w:top w:val="none" w:sz="0" w:space="0" w:color="auto"/>
        <w:left w:val="none" w:sz="0" w:space="0" w:color="auto"/>
        <w:bottom w:val="none" w:sz="0" w:space="0" w:color="auto"/>
        <w:right w:val="none" w:sz="0" w:space="0" w:color="auto"/>
      </w:divBdr>
    </w:div>
    <w:div w:id="2136218369">
      <w:bodyDiv w:val="1"/>
      <w:marLeft w:val="0"/>
      <w:marRight w:val="0"/>
      <w:marTop w:val="0"/>
      <w:marBottom w:val="0"/>
      <w:divBdr>
        <w:top w:val="none" w:sz="0" w:space="0" w:color="auto"/>
        <w:left w:val="none" w:sz="0" w:space="0" w:color="auto"/>
        <w:bottom w:val="none" w:sz="0" w:space="0" w:color="auto"/>
        <w:right w:val="none" w:sz="0" w:space="0" w:color="auto"/>
      </w:divBdr>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67130">
      <w:bodyDiv w:val="1"/>
      <w:marLeft w:val="0"/>
      <w:marRight w:val="0"/>
      <w:marTop w:val="0"/>
      <w:marBottom w:val="0"/>
      <w:divBdr>
        <w:top w:val="none" w:sz="0" w:space="0" w:color="auto"/>
        <w:left w:val="none" w:sz="0" w:space="0" w:color="auto"/>
        <w:bottom w:val="none" w:sz="0" w:space="0" w:color="auto"/>
        <w:right w:val="none" w:sz="0" w:space="0" w:color="auto"/>
      </w:divBdr>
    </w:div>
    <w:div w:id="2137143072">
      <w:bodyDiv w:val="1"/>
      <w:marLeft w:val="0"/>
      <w:marRight w:val="0"/>
      <w:marTop w:val="0"/>
      <w:marBottom w:val="0"/>
      <w:divBdr>
        <w:top w:val="none" w:sz="0" w:space="0" w:color="auto"/>
        <w:left w:val="none" w:sz="0" w:space="0" w:color="auto"/>
        <w:bottom w:val="none" w:sz="0" w:space="0" w:color="auto"/>
        <w:right w:val="none" w:sz="0" w:space="0" w:color="auto"/>
      </w:divBdr>
    </w:div>
    <w:div w:id="2137485511">
      <w:bodyDiv w:val="1"/>
      <w:marLeft w:val="0"/>
      <w:marRight w:val="0"/>
      <w:marTop w:val="0"/>
      <w:marBottom w:val="0"/>
      <w:divBdr>
        <w:top w:val="none" w:sz="0" w:space="0" w:color="auto"/>
        <w:left w:val="none" w:sz="0" w:space="0" w:color="auto"/>
        <w:bottom w:val="none" w:sz="0" w:space="0" w:color="auto"/>
        <w:right w:val="none" w:sz="0" w:space="0" w:color="auto"/>
      </w:divBdr>
    </w:div>
    <w:div w:id="2138792272">
      <w:bodyDiv w:val="1"/>
      <w:marLeft w:val="0"/>
      <w:marRight w:val="0"/>
      <w:marTop w:val="0"/>
      <w:marBottom w:val="0"/>
      <w:divBdr>
        <w:top w:val="none" w:sz="0" w:space="0" w:color="auto"/>
        <w:left w:val="none" w:sz="0" w:space="0" w:color="auto"/>
        <w:bottom w:val="none" w:sz="0" w:space="0" w:color="auto"/>
        <w:right w:val="none" w:sz="0" w:space="0" w:color="auto"/>
      </w:divBdr>
    </w:div>
    <w:div w:id="2139449916">
      <w:bodyDiv w:val="1"/>
      <w:marLeft w:val="0"/>
      <w:marRight w:val="0"/>
      <w:marTop w:val="0"/>
      <w:marBottom w:val="0"/>
      <w:divBdr>
        <w:top w:val="none" w:sz="0" w:space="0" w:color="auto"/>
        <w:left w:val="none" w:sz="0" w:space="0" w:color="auto"/>
        <w:bottom w:val="none" w:sz="0" w:space="0" w:color="auto"/>
        <w:right w:val="none" w:sz="0" w:space="0" w:color="auto"/>
      </w:divBdr>
    </w:div>
    <w:div w:id="2142141999">
      <w:bodyDiv w:val="1"/>
      <w:marLeft w:val="0"/>
      <w:marRight w:val="0"/>
      <w:marTop w:val="0"/>
      <w:marBottom w:val="0"/>
      <w:divBdr>
        <w:top w:val="none" w:sz="0" w:space="0" w:color="auto"/>
        <w:left w:val="none" w:sz="0" w:space="0" w:color="auto"/>
        <w:bottom w:val="none" w:sz="0" w:space="0" w:color="auto"/>
        <w:right w:val="none" w:sz="0" w:space="0" w:color="auto"/>
      </w:divBdr>
    </w:div>
    <w:div w:id="2143377234">
      <w:bodyDiv w:val="1"/>
      <w:marLeft w:val="0"/>
      <w:marRight w:val="0"/>
      <w:marTop w:val="0"/>
      <w:marBottom w:val="0"/>
      <w:divBdr>
        <w:top w:val="none" w:sz="0" w:space="0" w:color="auto"/>
        <w:left w:val="none" w:sz="0" w:space="0" w:color="auto"/>
        <w:bottom w:val="none" w:sz="0" w:space="0" w:color="auto"/>
        <w:right w:val="none" w:sz="0" w:space="0" w:color="auto"/>
      </w:divBdr>
    </w:div>
    <w:div w:id="2147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ren.laurus\AppData\Roaming\Microsoft\Templates\FGW_Technische-Richtlinien_EN.dotx" TargetMode="External"/></Relationships>
</file>

<file path=word/theme/theme1.xml><?xml version="1.0" encoding="utf-8"?>
<a:theme xmlns:a="http://schemas.openxmlformats.org/drawingml/2006/main" name="Larissa">
  <a:themeElements>
    <a:clrScheme name="FGW">
      <a:dk1>
        <a:sysClr val="windowText" lastClr="000000"/>
      </a:dk1>
      <a:lt1>
        <a:sysClr val="window" lastClr="FFFFFF"/>
      </a:lt1>
      <a:dk2>
        <a:srgbClr val="8A8A8A"/>
      </a:dk2>
      <a:lt2>
        <a:srgbClr val="BABABA"/>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FGW">
      <a:majorFont>
        <a:latin typeface="Trebuchet MS"/>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651"/>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12</b:Tag>
    <b:SourceType>Book</b:SourceType>
    <b:Guid>{E3455298-2D15-482B-A3E4-67BA71BBC352}</b:Guid>
    <b:Author>
      <b:Author>
        <b:NameList>
          <b:Person>
            <b:Last>VDE/FNN specifications</b:Last>
          </b:Person>
        </b:NameList>
      </b:Author>
    </b:Author>
    <b:Title>'Blindleistungsrichtungs-Unterspannungsschutz (Q-U-Schutz)'</b:Title>
    <b:Year>February 2002</b:Year>
    <b:RefOrder>12</b:RefOrder>
  </b:Source>
  <b:Source>
    <b:Tag>13</b:Tag>
    <b:SourceType>Book</b:SourceType>
    <b:Guid>{FC0EF34F-A1CF-44B0-A120-097DE2538207}</b:Guid>
    <b:Author>
      <b:Author>
        <b:NameList>
          <b:Person>
            <b:Last>D-A-CH-CZ</b:Last>
          </b:Person>
        </b:NameList>
      </b:Author>
    </b:Author>
    <b:Title>Technical Rules for the Assessment of Network Disturbances (Technische Regeln zur Beurteilung von Netzrückwirkungen) mit einem Ergänzungsdokument zur Beurteilung von Anlagen für den Anschluss am Höchstspannungsnetz von 2012, 2007 und 2012</b:Title>
    <b:RefOrder>13</b:RefOrder>
  </b:Source>
  <b:Source>
    <b:Tag>1</b:Tag>
    <b:SourceType>Book</b:SourceType>
    <b:Guid>{5E50F477-F104-4CFA-9608-8CD70C23F807}</b:Guid>
    <b:Title>'Generating plants connected to the medium-voltage network - Guideline for generating plants’ connection to and parallel operation with the medium-voltage network' (in short: BDEW MV guideline), June 2008</b:Title>
    <b:Year>last amended by the fourth supplement dated January 2013</b:Year>
    <b:Author>
      <b:Author>
        <b:NameList>
          <b:Person>
            <b:Last>BDEW</b:Last>
          </b:Person>
        </b:NameList>
      </b:Author>
    </b:Author>
    <b:RefOrder>1</b:RefOrder>
  </b:Source>
  <b:Source>
    <b:Tag>2</b:Tag>
    <b:SourceType>Book</b:SourceType>
    <b:Guid>{CC1A8533-1514-4597-977B-F5EA0C8986AE}</b:Guid>
    <b:Title>Act on the Development of Renewable Energy Sources (Renewable Energy Sources Act ‒ EEG 2014), effective 01/01/2014</b:Title>
    <b:Year>21 July 2014</b:Year>
    <b:City>Berlin</b:City>
    <b:RefOrder>2</b:RefOrder>
  </b:Source>
  <b:Source>
    <b:Tag>3</b:Tag>
    <b:SourceType>Book</b:SourceType>
    <b:Guid>{CD54D964-8875-450B-A20A-AAE62AC2F06D}</b:Guid>
    <b:Author>
      <b:Author>
        <b:NameList>
          <b:Person>
            <b:Last>BMU</b:Last>
          </b:Person>
        </b:NameList>
      </b:Author>
    </b:Author>
    <b:Title>Ordinance on System Services by Wind Energy Plants (in short: SDLWindV), dated 3 July 2009 (Federal Law Gazette, Part I, p. 1734), last amended by Federal Law Gazette, Part I, 2015, p. 120, 3 July 2009</b:Title>
    <b:RefOrder>3</b:RefOrder>
  </b:Source>
  <b:Source>
    <b:Tag>4</b:Tag>
    <b:SourceType>Book</b:SourceType>
    <b:Guid>{0BF64E5B-6540-4FE2-A0A2-3F773432AD81}</b:Guid>
    <b:Author>
      <b:Author>
        <b:NameList>
          <b:Person>
            <b:Last>VDN</b:Last>
          </b:Person>
        </b:NameList>
      </b:Author>
    </b:Author>
    <b:Title>TransmissionCode 2007 (in short: TC 2007)</b:Title>
    <b:Year>August 2007</b:Year>
    <b:RefOrder>4</b:RefOrder>
  </b:Source>
  <b:Source>
    <b:Tag>5</b:Tag>
    <b:SourceType>Book</b:SourceType>
    <b:Guid>{4C8E9448-177E-44C4-AD79-8CB2664FC47E}</b:Guid>
    <b:Author>
      <b:Author>
        <b:NameList>
          <b:Person>
            <b:Last>VDE</b:Last>
          </b:Person>
        </b:NameList>
      </b:Author>
    </b:Author>
    <b:Title>Technical requirements for the connection and operation of customer installations to the high-voltage network (VDE-AR-N 4120)</b:Title>
    <b:Year>2015</b:Year>
    <b:Publisher>VDE Verlag</b:Publisher>
    <b:RefOrder>5</b:RefOrder>
  </b:Source>
  <b:Source>
    <b:Tag>6</b:Tag>
    <b:SourceType>Book</b:SourceType>
    <b:Guid>{08EF7E4A-4947-41CF-ADD6-DC647647149F}</b:Guid>
    <b:Author>
      <b:Author>
        <b:NameList>
          <b:Person>
            <b:Last>VDN Guideline</b:Last>
          </b:Person>
        </b:NameList>
      </b:Author>
    </b:Author>
    <b:Title>'EEG Erzeugungsanlagen am Hoch- und Höchstspannungsnetz' Version 1.1</b:Title>
    <b:Year>August 2004</b:Year>
    <b:City>Berlin</b:City>
    <b:RefOrder>6</b:RefOrder>
  </b:Source>
  <b:Source>
    <b:Tag>7</b:Tag>
    <b:SourceType>Book</b:SourceType>
    <b:Guid>{20A03D8B-831C-4A08-9727-7D0CAE11F85A}</b:Guid>
    <b:Author>
      <b:Author>
        <b:NameList>
          <b:Person>
            <b:Last>FGW e.V.</b:Last>
          </b:Person>
        </b:NameList>
      </b:Author>
    </b:Author>
    <b:Title>TG3, Determination of the Electrical Characteristics of Power Generating Units and Systems in MV, HV and EHV Grids', Rev. 24</b:Title>
    <b:Year>Berlin: FGW e.V., 2016</b:Year>
    <b:RefOrder>7</b:RefOrder>
  </b:Source>
  <b:Source>
    <b:Tag>8</b:Tag>
    <b:SourceType>Book</b:SourceType>
    <b:Guid>{6063FCA6-421F-4FCB-912E-F80E5D656C3A}</b:Guid>
    <b:Author>
      <b:Author>
        <b:NameList>
          <b:Person>
            <b:Last>FGW e.V.</b:Last>
          </b:Person>
        </b:NameList>
      </b:Author>
    </b:Author>
    <b:Title>TG 4 'Demands on Modelling and Validating Simulation Models of the Electrical Characteristics of Power Generating Units and Systems', Rev. 8, Berlin: FGW e.V., 2016</b:Title>
    <b:RefOrder>8</b:RefOrder>
  </b:Source>
  <b:Source>
    <b:Tag>9</b:Tag>
    <b:SourceType>Book</b:SourceType>
    <b:Guid>{5C5662FE-9409-41E6-849E-5FECCBF73A60}</b:Guid>
    <b:Author>
      <b:Author>
        <b:NameList>
          <b:Person>
            <b:Last>IEC</b:Last>
          </b:Person>
        </b:NameList>
      </b:Author>
    </b:Author>
    <b:Title>DIN EN 60909-0 (VDE 0102), Short-circuit currents in three-phase a.c. systems - Part 0: Calculation of currents</b:Title>
    <b:Year>German version 2002/07</b:Year>
    <b:RefOrder>10</b:RefOrder>
  </b:Source>
  <b:Source>
    <b:Tag>11</b:Tag>
    <b:SourceType>Book</b:SourceType>
    <b:Guid>{D0B188EE-9D1C-4487-96D3-EAEB300CDCD5}</b:Guid>
    <b:Author>
      <b:Author>
        <b:NameList>
          <b:Person>
            <b:Last>IEC</b:Last>
          </b:Person>
        </b:NameList>
      </b:Author>
    </b:Author>
    <b:Title>Wind turbine generator systems - Part 21: Measurement and assessment of power quality characteristics of grid connected wind turbines</b:Title>
    <b:Year>2008</b:Year>
    <b:RefOrder>11</b:RefOrder>
  </b:Source>
  <b:Source>
    <b:Tag>14</b:Tag>
    <b:SourceType>Book</b:SourceType>
    <b:Guid>{AFF7A1B8-2DC4-4A8D-BFB4-58A9FF2387AB}</b:Guid>
    <b:Title>General requirements for the competence of testing and calibration laboratories (ISO/IEC 17025)</b:Title>
    <b:Year>2005</b:Year>
    <b:RefOrder>14</b:RefOrder>
  </b:Source>
  <b:Source>
    <b:Tag>15</b:Tag>
    <b:SourceType>Book</b:SourceType>
    <b:Guid>{B0AB5A5C-4FB7-4015-885D-88C6ECE6E9ED}</b:Guid>
    <b:Author>
      <b:Author>
        <b:NameList>
          <b:Person>
            <b:Last>VDN e.V.</b:Last>
          </b:Person>
        </b:NameList>
      </b:Author>
    </b:Author>
    <b:Title>'EEG-Erzeugungsanlagen am Hoch und Höchstspannungsnetz'</b:Title>
    <b:Year>August 2004</b:Year>
    <b:RefOrder>15</b:RefOrder>
  </b:Source>
  <b:Source>
    <b:Tag>16</b:Tag>
    <b:SourceType>Book</b:SourceType>
    <b:Guid>{E2005F11-C3A4-4049-8209-458431391198}</b:Guid>
    <b:Author>
      <b:Author>
        <b:NameList>
          <b:Person>
            <b:Last>M. H. Bollen</b:Last>
          </b:Person>
        </b:NameList>
      </b:Author>
    </b:Author>
    <b:Title>Understanding Power Quality Problems</b:Title>
    <b:RefOrder>16</b:RefOrder>
  </b:Source>
  <b:Source>
    <b:Tag>17</b:Tag>
    <b:SourceType>Book</b:SourceType>
    <b:Guid>{429A025C-A427-4CBB-9F57-E9827346C2E6}</b:Guid>
    <b:Author>
      <b:Author>
        <b:NameList>
          <b:Person>
            <b:Last>Official Section of the Federal Gazette (BAnz AT)</b:Last>
          </b:Person>
        </b:NameList>
      </b:Author>
    </b:Author>
    <b:Title>'Richtlinien zur Förderung von stationären und dezentralen Batteriespeichersystemen zur Nutzung in Verbindung mit Photovoltaikanlagen'</b:Title>
    <b:Year>19/04/2013</b:Year>
    <b:RefOrder>17</b:RefOrder>
  </b:Source>
  <b:Source>
    <b:Tag>18</b:Tag>
    <b:SourceType>Book</b:SourceType>
    <b:Guid>{1FA87243-824D-4269-AC4B-62D08EA01BB2}</b:Guid>
    <b:Author>
      <b:Author>
        <b:NameList>
          <b:Person>
            <b:Last>FNN Technical Information</b:Last>
          </b:Person>
        </b:NameList>
      </b:Author>
    </b:Author>
    <b:Title>'Storage units in low voltage networks'</b:Title>
    <b:Year>June 2013</b:Year>
    <b:RefOrder>18</b:RefOrder>
  </b:Source>
  <b:Source>
    <b:Tag>19</b:Tag>
    <b:SourceType>Book</b:SourceType>
    <b:Guid>{8DBFBB55-AD56-441F-BB2D-3076F2AA6257}</b:Guid>
    <b:Author>
      <b:Author>
        <b:NameList>
          <b:Person>
            <b:Last>VDE</b:Last>
          </b:Person>
        </b:NameList>
      </b:Author>
    </b:Author>
    <b:Title>'Power generation systems connected to the low-voltage distribution network (VDE-AR-N 4105) - Technical minimum requirements for the connection to and parallel operation with low-voltage distribution networks'</b:Title>
    <b:Year>2011</b:Year>
    <b:RefOrder>19</b:RefOrder>
  </b:Source>
  <b:Source>
    <b:Tag>20</b:Tag>
    <b:SourceType>Book</b:SourceType>
    <b:Guid>{00EC8470-CCF2-43D6-AF65-119AEA1DF1A5}</b:Guid>
    <b:Author>
      <b:Author>
        <b:NameList>
          <b:Person>
            <b:Last>VDE</b:Last>
          </b:Person>
        </b:NameList>
      </b:Author>
    </b:Author>
    <b:Title>'Technical connecting conditions for the connection to the low-voltage distribution network' (TAB 2007)</b:Title>
    <b:Year>2011</b:Year>
    <b:RefOrder>20</b:RefOrder>
  </b:Source>
  <b:Source>
    <b:Tag>21</b:Tag>
    <b:SourceType>Book</b:SourceType>
    <b:Guid>{E4296813-98D9-4399-B586-E6CED7C18F1E}</b:Guid>
    <b:Author>
      <b:Author>
        <b:NameList>
          <b:Person>
            <b:Last>Sauer D.U.</b:Last>
          </b:Person>
        </b:NameList>
      </b:Author>
    </b:Author>
    <b:Title>for the Federal Ministry for the Environment, 'Marktanreizprogramm für dezentrale Speicher insbesondere Für PV-Strom'</b:Title>
    <b:Year>27/03/2013</b:Year>
    <b:RefOrder>21</b:RefOrder>
  </b:Source>
  <b:Source>
    <b:Tag>22</b:Tag>
    <b:SourceType>Book</b:SourceType>
    <b:Guid>{D423088D-FAEB-4B5B-ACBB-FCDDE8E3FA46}</b:Guid>
    <b:Author>
      <b:Author>
        <b:NameList>
          <b:Person>
            <b:Last>VDE</b:Last>
          </b:Person>
        </b:NameList>
      </b:Author>
    </b:Author>
    <b:Title>'Grid integration of generator plants - Low-voltage - Test requirements for generator units to be connected to and operated in parallel with low-voltage distribution networks' (DIN VDE V 0124-100)</b:Title>
    <b:Year>2012</b:Year>
    <b:RefOrder>22</b:RefOrder>
  </b:Source>
  <b:Source>
    <b:Tag>23</b:Tag>
    <b:SourceType>Book</b:SourceType>
    <b:Guid>{47B5187C-FE78-418C-A1CF-9A99B77DA43C}</b:Guid>
    <b:Author>
      <b:Author>
        <b:NameList>
          <b:Person>
            <b:Last>IEC</b:Last>
          </b:Person>
        </b:NameList>
      </b:Author>
    </b:Author>
    <b:Title>DIN EN 61000-3-2:2014 - Electromagnetic compatibility (EMC) - Part 3-2: Limits - Limits for harmonic current emissions (equipment input current &lt;= 16 A per phase)</b:Title>
    <b:Year>2014</b:Year>
    <b:RefOrder>23</b:RefOrder>
  </b:Source>
  <b:Source>
    <b:Tag>10</b:Tag>
    <b:SourceType>Book</b:SourceType>
    <b:Guid>{2F3FF1EF-7248-4118-8C63-CF6DB10FFE3E}</b:Guid>
    <b:Title>International electrotechnical vocabulary Part 351: Control technology (IEC 60050-351:2013)</b:Title>
    <b:Year>09/2014</b:Year>
    <b:City>Berlin</b:City>
    <b:Publisher>Beuth-Verlag</b:Publisher>
    <b:RefOrder>9</b:RefOrder>
  </b:Source>
</b:Sources>
</file>

<file path=customXml/itemProps1.xml><?xml version="1.0" encoding="utf-8"?>
<ds:datastoreItem xmlns:ds="http://schemas.openxmlformats.org/officeDocument/2006/customXml" ds:itemID="{E0E9063D-1F7B-4568-96CD-6605B1AB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FGW_Technische-Richtlinien_EN.dotx</Template>
  <TotalTime>0</TotalTime>
  <Pages>11</Pages>
  <Words>1910</Words>
  <Characters>12037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Sören Laurus</dc:creator>
  <cp:lastModifiedBy>Sören Laurus</cp:lastModifiedBy>
  <cp:revision>4</cp:revision>
  <cp:lastPrinted>2016-12-19T14:49:00Z</cp:lastPrinted>
  <dcterms:created xsi:type="dcterms:W3CDTF">2016-12-19T14:23:00Z</dcterms:created>
  <dcterms:modified xsi:type="dcterms:W3CDTF">2016-12-19T14:49:00Z</dcterms:modified>
</cp:coreProperties>
</file>